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B1E8F" w14:textId="77777777" w:rsidR="006C2187" w:rsidRDefault="00476B32">
      <w:bookmarkStart w:id="0" w:name="_GoBack"/>
      <w:bookmarkEnd w:id="0"/>
    </w:p>
    <w:tbl>
      <w:tblPr>
        <w:tblStyle w:val="TableGrid"/>
        <w:tblW w:w="14012" w:type="dxa"/>
        <w:tblLook w:val="04A0" w:firstRow="1" w:lastRow="0" w:firstColumn="1" w:lastColumn="0" w:noHBand="0" w:noVBand="1"/>
      </w:tblPr>
      <w:tblGrid>
        <w:gridCol w:w="2405"/>
        <w:gridCol w:w="3869"/>
        <w:gridCol w:w="3869"/>
        <w:gridCol w:w="3869"/>
      </w:tblGrid>
      <w:tr w:rsidR="00DB44E4" w:rsidRPr="00DB44E4" w14:paraId="29D27B45" w14:textId="77777777" w:rsidTr="00E47188">
        <w:trPr>
          <w:trHeight w:val="326"/>
        </w:trPr>
        <w:tc>
          <w:tcPr>
            <w:tcW w:w="2405" w:type="dxa"/>
          </w:tcPr>
          <w:p w14:paraId="65300B05" w14:textId="395A8BFD" w:rsidR="0020141A" w:rsidRPr="00477ACA" w:rsidRDefault="00CE6E0C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sz w:val="20"/>
                <w:szCs w:val="20"/>
              </w:rPr>
              <w:t>Year of cycle</w:t>
            </w:r>
          </w:p>
        </w:tc>
        <w:tc>
          <w:tcPr>
            <w:tcW w:w="3869" w:type="dxa"/>
          </w:tcPr>
          <w:p w14:paraId="7F23AC0F" w14:textId="77777777" w:rsidR="00DB44E4" w:rsidRPr="00477ACA" w:rsidRDefault="00DB44E4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sz w:val="20"/>
                <w:szCs w:val="20"/>
              </w:rPr>
              <w:t>Autumn</w:t>
            </w:r>
          </w:p>
        </w:tc>
        <w:tc>
          <w:tcPr>
            <w:tcW w:w="3869" w:type="dxa"/>
          </w:tcPr>
          <w:p w14:paraId="168CB536" w14:textId="77777777" w:rsidR="00DB44E4" w:rsidRPr="00477ACA" w:rsidRDefault="00DB44E4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sz w:val="20"/>
                <w:szCs w:val="20"/>
              </w:rPr>
              <w:t>Spring</w:t>
            </w:r>
          </w:p>
        </w:tc>
        <w:tc>
          <w:tcPr>
            <w:tcW w:w="3869" w:type="dxa"/>
          </w:tcPr>
          <w:p w14:paraId="2F10928A" w14:textId="77777777" w:rsidR="00DB44E4" w:rsidRPr="00477ACA" w:rsidRDefault="00DB44E4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sz w:val="20"/>
                <w:szCs w:val="20"/>
              </w:rPr>
              <w:t>Summer</w:t>
            </w:r>
          </w:p>
        </w:tc>
      </w:tr>
      <w:tr w:rsidR="00DB44E4" w:rsidRPr="00170BD7" w14:paraId="1E81368E" w14:textId="77777777" w:rsidTr="00137A0F">
        <w:trPr>
          <w:trHeight w:val="759"/>
        </w:trPr>
        <w:tc>
          <w:tcPr>
            <w:tcW w:w="2405" w:type="dxa"/>
          </w:tcPr>
          <w:p w14:paraId="12D059E6" w14:textId="77777777" w:rsidR="00DB44E4" w:rsidRDefault="00DB44E4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sz w:val="20"/>
                <w:szCs w:val="20"/>
              </w:rPr>
              <w:t>Year 1</w:t>
            </w:r>
          </w:p>
          <w:p w14:paraId="625DA981" w14:textId="60A41BEE" w:rsidR="00487AAD" w:rsidRPr="00477ACA" w:rsidRDefault="00487AA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9" w:type="dxa"/>
          </w:tcPr>
          <w:p w14:paraId="0F49A746" w14:textId="61EC4B28" w:rsidR="00487AAD" w:rsidRDefault="00487AAD" w:rsidP="00487A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was life like during WW1 and WW2</w:t>
            </w:r>
          </w:p>
          <w:p w14:paraId="17A2DFE1" w14:textId="4C198F74" w:rsidR="00487AAD" w:rsidRDefault="00487AAD" w:rsidP="00487AAD">
            <w:pPr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  <w:r>
              <w:rPr>
                <w:rFonts w:ascii="Comic Sans MS" w:hAnsi="Comic Sans MS"/>
                <w:color w:val="5B9BD5" w:themeColor="accent1"/>
                <w:sz w:val="20"/>
                <w:szCs w:val="20"/>
              </w:rPr>
              <w:t>Local History</w:t>
            </w:r>
          </w:p>
          <w:p w14:paraId="40BF6E6D" w14:textId="77777777" w:rsidR="00E47188" w:rsidRDefault="00E47188" w:rsidP="00E47188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Light and Sound</w:t>
            </w:r>
          </w:p>
          <w:p w14:paraId="0AFC230B" w14:textId="7334654F" w:rsidR="00E47188" w:rsidRPr="00487AAD" w:rsidRDefault="00E47188" w:rsidP="00E47188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Evolution and Inheritance</w:t>
            </w:r>
          </w:p>
          <w:p w14:paraId="21125092" w14:textId="2B68D8E6" w:rsidR="00487AAD" w:rsidRPr="00487AAD" w:rsidRDefault="00487AAD" w:rsidP="00487AA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Eden Camp</w:t>
            </w:r>
          </w:p>
          <w:p w14:paraId="77B4C3DF" w14:textId="07576FFA" w:rsidR="00F41D08" w:rsidRPr="00477ACA" w:rsidRDefault="00F41D08" w:rsidP="00487AA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869" w:type="dxa"/>
          </w:tcPr>
          <w:p w14:paraId="27082C12" w14:textId="77777777" w:rsidR="00AB27F4" w:rsidRPr="00477ACA" w:rsidRDefault="00AB27F4" w:rsidP="00AB27F4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sz w:val="20"/>
                <w:szCs w:val="20"/>
              </w:rPr>
              <w:t>What a disaster!</w:t>
            </w:r>
          </w:p>
          <w:p w14:paraId="3F72CE4B" w14:textId="65CD8D26" w:rsidR="00AB27F4" w:rsidRPr="00477ACA" w:rsidRDefault="00AB27F4" w:rsidP="00AB27F4">
            <w:pPr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5B9BD5" w:themeColor="accent1"/>
                <w:sz w:val="20"/>
                <w:szCs w:val="20"/>
              </w:rPr>
              <w:t>Natural Disasters</w:t>
            </w:r>
            <w:r w:rsidR="00E47188">
              <w:rPr>
                <w:rFonts w:ascii="Comic Sans MS" w:hAnsi="Comic Sans MS"/>
                <w:color w:val="5B9BD5" w:themeColor="accent1"/>
                <w:sz w:val="20"/>
                <w:szCs w:val="20"/>
              </w:rPr>
              <w:t xml:space="preserve">/ </w:t>
            </w:r>
            <w:r w:rsidRPr="00477ACA">
              <w:rPr>
                <w:rFonts w:ascii="Comic Sans MS" w:hAnsi="Comic Sans MS"/>
                <w:color w:val="5B9BD5" w:themeColor="accent1"/>
                <w:sz w:val="20"/>
                <w:szCs w:val="20"/>
              </w:rPr>
              <w:t>North America</w:t>
            </w:r>
          </w:p>
          <w:p w14:paraId="3260D7CE" w14:textId="6E447832" w:rsidR="00AB27F4" w:rsidRPr="00477ACA" w:rsidRDefault="00AB27F4" w:rsidP="00AB27F4">
            <w:pPr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5B9BD5" w:themeColor="accent1"/>
                <w:sz w:val="20"/>
                <w:szCs w:val="20"/>
              </w:rPr>
              <w:t xml:space="preserve">Volcanoes/Earthquakes </w:t>
            </w:r>
          </w:p>
          <w:p w14:paraId="53C41371" w14:textId="17A88FFD" w:rsidR="00AB27F4" w:rsidRPr="00477ACA" w:rsidRDefault="00AB27F4" w:rsidP="00AB27F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00B050"/>
                <w:sz w:val="20"/>
                <w:szCs w:val="20"/>
              </w:rPr>
              <w:t>Materials</w:t>
            </w:r>
            <w:r w:rsidR="00D100D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(States of matter/properties and changes of materials)</w:t>
            </w:r>
          </w:p>
          <w:p w14:paraId="24A36A4F" w14:textId="77777777" w:rsidR="00287445" w:rsidRPr="00487AAD" w:rsidRDefault="00AB27F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87AAD">
              <w:rPr>
                <w:rFonts w:ascii="Comic Sans MS" w:hAnsi="Comic Sans MS"/>
                <w:color w:val="FF0000"/>
                <w:sz w:val="20"/>
                <w:szCs w:val="20"/>
              </w:rPr>
              <w:t>Plague Man/Eyam</w:t>
            </w:r>
          </w:p>
          <w:p w14:paraId="49345248" w14:textId="7B896B74" w:rsidR="00487AAD" w:rsidRPr="00477ACA" w:rsidRDefault="00487AAD">
            <w:pPr>
              <w:rPr>
                <w:rFonts w:ascii="Comic Sans MS" w:hAnsi="Comic Sans MS"/>
                <w:sz w:val="20"/>
                <w:szCs w:val="20"/>
              </w:rPr>
            </w:pPr>
            <w:r w:rsidRPr="00487AAD">
              <w:rPr>
                <w:rFonts w:ascii="Comic Sans MS" w:hAnsi="Comic Sans MS"/>
                <w:color w:val="FF0000"/>
                <w:sz w:val="20"/>
                <w:szCs w:val="20"/>
              </w:rPr>
              <w:t>or Video Game Museum</w:t>
            </w:r>
          </w:p>
        </w:tc>
        <w:tc>
          <w:tcPr>
            <w:tcW w:w="3869" w:type="dxa"/>
          </w:tcPr>
          <w:p w14:paraId="457A5C19" w14:textId="77777777" w:rsidR="00487AAD" w:rsidRPr="00477ACA" w:rsidRDefault="00487AAD" w:rsidP="00487AAD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sz w:val="20"/>
                <w:szCs w:val="20"/>
              </w:rPr>
              <w:t>It’s all Greek to me!</w:t>
            </w:r>
          </w:p>
          <w:p w14:paraId="022C103D" w14:textId="77777777" w:rsidR="00487AAD" w:rsidRPr="00477ACA" w:rsidRDefault="00487AAD" w:rsidP="00487AAD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5B9BD5" w:themeColor="accent1"/>
                <w:sz w:val="20"/>
                <w:szCs w:val="20"/>
              </w:rPr>
              <w:t>Ancient Greece</w:t>
            </w:r>
          </w:p>
          <w:p w14:paraId="6F77AFE0" w14:textId="77777777" w:rsidR="00487AAD" w:rsidRDefault="00487AAD" w:rsidP="00487AAD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00B050"/>
                <w:sz w:val="20"/>
                <w:szCs w:val="20"/>
              </w:rPr>
              <w:t>Animals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including humans</w:t>
            </w:r>
          </w:p>
          <w:p w14:paraId="5DA31BA9" w14:textId="77777777" w:rsidR="00487AAD" w:rsidRPr="00477ACA" w:rsidRDefault="00487AAD" w:rsidP="00487AAD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FF0000"/>
                <w:sz w:val="20"/>
                <w:szCs w:val="20"/>
              </w:rPr>
              <w:t xml:space="preserve">Greek Day </w:t>
            </w:r>
          </w:p>
          <w:p w14:paraId="3D7722DC" w14:textId="7F06A455" w:rsidR="00487AAD" w:rsidRPr="00CC4012" w:rsidRDefault="00487AAD">
            <w:pPr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</w:p>
        </w:tc>
      </w:tr>
      <w:tr w:rsidR="00DB44E4" w:rsidRPr="00170BD7" w14:paraId="739AA69B" w14:textId="77777777" w:rsidTr="00477ACA">
        <w:trPr>
          <w:trHeight w:val="1413"/>
        </w:trPr>
        <w:tc>
          <w:tcPr>
            <w:tcW w:w="2405" w:type="dxa"/>
          </w:tcPr>
          <w:p w14:paraId="5E1696E3" w14:textId="77777777" w:rsidR="00DB44E4" w:rsidRPr="00477ACA" w:rsidRDefault="00DB44E4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sz w:val="20"/>
                <w:szCs w:val="20"/>
              </w:rPr>
              <w:t>Year 2</w:t>
            </w:r>
          </w:p>
          <w:p w14:paraId="23A7703D" w14:textId="1C8B224B" w:rsidR="00DB44E4" w:rsidRPr="00477ACA" w:rsidRDefault="00DB44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9" w:type="dxa"/>
          </w:tcPr>
          <w:p w14:paraId="45E63AC7" w14:textId="77777777" w:rsidR="00F41D08" w:rsidRPr="00477ACA" w:rsidRDefault="00F41D08" w:rsidP="00F41D08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sz w:val="20"/>
                <w:szCs w:val="20"/>
              </w:rPr>
              <w:t>Chocolate</w:t>
            </w:r>
          </w:p>
          <w:p w14:paraId="2C69C780" w14:textId="77777777" w:rsidR="00F41D08" w:rsidRPr="00477ACA" w:rsidRDefault="00F41D08" w:rsidP="00F41D08">
            <w:pPr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5B9BD5" w:themeColor="accent1"/>
                <w:sz w:val="20"/>
                <w:szCs w:val="20"/>
              </w:rPr>
              <w:t>Mexico / Mayan Civilisation</w:t>
            </w:r>
          </w:p>
          <w:p w14:paraId="71173FDB" w14:textId="507507C1" w:rsidR="00F41D08" w:rsidRPr="00477ACA" w:rsidRDefault="00F41D08" w:rsidP="00F41D08">
            <w:pPr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5B9BD5" w:themeColor="accent1"/>
                <w:sz w:val="20"/>
                <w:szCs w:val="20"/>
              </w:rPr>
              <w:t>Fair Trade</w:t>
            </w:r>
          </w:p>
          <w:p w14:paraId="34B747AA" w14:textId="423C985D" w:rsidR="00AB27F4" w:rsidRPr="00477ACA" w:rsidRDefault="00AB27F4" w:rsidP="00F41D08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00B050"/>
                <w:sz w:val="20"/>
                <w:szCs w:val="20"/>
              </w:rPr>
              <w:t>Electricity</w:t>
            </w:r>
            <w:r w:rsidR="00D100D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(motion), forces</w:t>
            </w:r>
            <w:r w:rsidRPr="00477ACA">
              <w:rPr>
                <w:rFonts w:ascii="Comic Sans MS" w:hAnsi="Comic Sans MS"/>
                <w:color w:val="00B050"/>
                <w:sz w:val="20"/>
                <w:szCs w:val="20"/>
              </w:rPr>
              <w:t xml:space="preserve"> and magnetism</w:t>
            </w:r>
          </w:p>
          <w:p w14:paraId="5CBDA308" w14:textId="6B4168B4" w:rsidR="00DB44E4" w:rsidRPr="00477ACA" w:rsidRDefault="00F41D08" w:rsidP="00F368E1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FF0000"/>
                <w:sz w:val="20"/>
                <w:szCs w:val="20"/>
              </w:rPr>
              <w:t>Cadbury’s World</w:t>
            </w:r>
          </w:p>
        </w:tc>
        <w:tc>
          <w:tcPr>
            <w:tcW w:w="3869" w:type="dxa"/>
          </w:tcPr>
          <w:p w14:paraId="72244F0F" w14:textId="77777777" w:rsidR="00DB44E4" w:rsidRPr="00477ACA" w:rsidRDefault="00DB44E4" w:rsidP="00DB44E4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sz w:val="20"/>
                <w:szCs w:val="20"/>
              </w:rPr>
              <w:t>Invaded Island</w:t>
            </w:r>
          </w:p>
          <w:p w14:paraId="75F9D487" w14:textId="1D05E5C5" w:rsidR="00DB44E4" w:rsidRPr="00477ACA" w:rsidRDefault="00DB44E4" w:rsidP="00DB44E4">
            <w:pPr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5B9BD5" w:themeColor="accent1"/>
                <w:sz w:val="20"/>
                <w:szCs w:val="20"/>
              </w:rPr>
              <w:t>Anglo Saxons and Vikings</w:t>
            </w:r>
          </w:p>
          <w:p w14:paraId="064C7151" w14:textId="46F1E74E" w:rsidR="00AB27F4" w:rsidRPr="00477ACA" w:rsidRDefault="00AB27F4" w:rsidP="00DB44E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00B050"/>
                <w:sz w:val="20"/>
                <w:szCs w:val="20"/>
              </w:rPr>
              <w:t>Rocks, Earth and Space</w:t>
            </w:r>
          </w:p>
          <w:p w14:paraId="130DD04C" w14:textId="17555196" w:rsidR="00287445" w:rsidRPr="00477ACA" w:rsidRDefault="00287445" w:rsidP="00DB44E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FF0000"/>
                <w:sz w:val="20"/>
                <w:szCs w:val="20"/>
              </w:rPr>
              <w:t>Visitor</w:t>
            </w:r>
            <w:r w:rsidR="00C61EB2" w:rsidRPr="00477AC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or </w:t>
            </w:r>
            <w:proofErr w:type="spellStart"/>
            <w:r w:rsidR="00C61EB2" w:rsidRPr="00477ACA">
              <w:rPr>
                <w:rFonts w:ascii="Comic Sans MS" w:hAnsi="Comic Sans MS"/>
                <w:color w:val="FF0000"/>
                <w:sz w:val="20"/>
                <w:szCs w:val="20"/>
              </w:rPr>
              <w:t>Yorvik</w:t>
            </w:r>
            <w:proofErr w:type="spellEnd"/>
          </w:p>
          <w:p w14:paraId="0C5B3668" w14:textId="08A93261" w:rsidR="00DB44E4" w:rsidRPr="00477ACA" w:rsidRDefault="00287445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FF0000"/>
                <w:sz w:val="20"/>
                <w:szCs w:val="20"/>
              </w:rPr>
              <w:t>Vikingschoolvisits.com</w:t>
            </w:r>
          </w:p>
        </w:tc>
        <w:tc>
          <w:tcPr>
            <w:tcW w:w="3869" w:type="dxa"/>
          </w:tcPr>
          <w:p w14:paraId="625B3A55" w14:textId="0D2B0CB9" w:rsidR="00F41D08" w:rsidRPr="00477ACA" w:rsidRDefault="00CC4012" w:rsidP="00F41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Earth’s extremes</w:t>
            </w:r>
          </w:p>
          <w:p w14:paraId="60D9C4D0" w14:textId="4793BC3F" w:rsidR="00F41D08" w:rsidRDefault="00F41D08" w:rsidP="00F41D08">
            <w:pPr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5B9BD5" w:themeColor="accent1"/>
                <w:sz w:val="20"/>
                <w:szCs w:val="20"/>
              </w:rPr>
              <w:t>Latitudes and Longitudes</w:t>
            </w:r>
          </w:p>
          <w:p w14:paraId="09A988B8" w14:textId="555B0098" w:rsidR="00CC4012" w:rsidRPr="00477ACA" w:rsidRDefault="00CC4012" w:rsidP="00F41D08">
            <w:pPr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  <w:r>
              <w:rPr>
                <w:rFonts w:ascii="Comic Sans MS" w:hAnsi="Comic Sans MS"/>
                <w:color w:val="5B9BD5" w:themeColor="accent1"/>
                <w:sz w:val="20"/>
                <w:szCs w:val="20"/>
              </w:rPr>
              <w:t>Mountains</w:t>
            </w:r>
          </w:p>
          <w:p w14:paraId="3B5D97BF" w14:textId="6A58BBF6" w:rsidR="00AB27F4" w:rsidRPr="00477ACA" w:rsidRDefault="00D100D5" w:rsidP="00F41D08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Living things and their habitats - </w:t>
            </w:r>
            <w:r w:rsidR="00AB27F4" w:rsidRPr="00477ACA">
              <w:rPr>
                <w:rFonts w:ascii="Comic Sans MS" w:hAnsi="Comic Sans MS"/>
                <w:color w:val="00B050"/>
                <w:sz w:val="20"/>
                <w:szCs w:val="20"/>
              </w:rPr>
              <w:t>plants</w:t>
            </w:r>
          </w:p>
          <w:p w14:paraId="51CE54DE" w14:textId="10FB70F3" w:rsidR="00DB44E4" w:rsidRPr="00477ACA" w:rsidRDefault="00CC4012" w:rsidP="00F41D08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FF0000"/>
                <w:sz w:val="20"/>
                <w:szCs w:val="20"/>
              </w:rPr>
              <w:t>O</w:t>
            </w:r>
            <w:r w:rsidR="00F41D08" w:rsidRPr="00477ACA">
              <w:rPr>
                <w:rFonts w:ascii="Comic Sans MS" w:hAnsi="Comic Sans MS"/>
                <w:color w:val="FF0000"/>
                <w:sz w:val="20"/>
                <w:szCs w:val="20"/>
              </w:rPr>
              <w:t>rienteering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– local visit</w:t>
            </w:r>
          </w:p>
        </w:tc>
      </w:tr>
      <w:tr w:rsidR="00DB44E4" w:rsidRPr="00170BD7" w14:paraId="52E18DE7" w14:textId="77777777" w:rsidTr="00137A0F">
        <w:trPr>
          <w:trHeight w:val="759"/>
        </w:trPr>
        <w:tc>
          <w:tcPr>
            <w:tcW w:w="2405" w:type="dxa"/>
          </w:tcPr>
          <w:p w14:paraId="0EF67FF9" w14:textId="77777777" w:rsidR="00DB44E4" w:rsidRPr="00477ACA" w:rsidRDefault="00DB44E4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sz w:val="20"/>
                <w:szCs w:val="20"/>
              </w:rPr>
              <w:t>Year 3</w:t>
            </w:r>
          </w:p>
          <w:p w14:paraId="21982A15" w14:textId="7F4560CE" w:rsidR="00DB44E4" w:rsidRPr="00477ACA" w:rsidRDefault="00DB44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9" w:type="dxa"/>
          </w:tcPr>
          <w:p w14:paraId="25FBDBB0" w14:textId="77777777" w:rsidR="00AB27F4" w:rsidRPr="00477ACA" w:rsidRDefault="00AB27F4" w:rsidP="00AB27F4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sz w:val="20"/>
                <w:szCs w:val="20"/>
              </w:rPr>
              <w:t>Walk like an Egyptian!</w:t>
            </w:r>
          </w:p>
          <w:p w14:paraId="4A27BCF0" w14:textId="39B53DBC" w:rsidR="00AB27F4" w:rsidRPr="00477ACA" w:rsidRDefault="00AB27F4" w:rsidP="00AB27F4">
            <w:pPr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5B9BD5" w:themeColor="accent1"/>
                <w:sz w:val="20"/>
                <w:szCs w:val="20"/>
              </w:rPr>
              <w:t>Ancient Egyptians</w:t>
            </w:r>
          </w:p>
          <w:p w14:paraId="790E17E8" w14:textId="7569A97F" w:rsidR="00AB27F4" w:rsidRPr="00477ACA" w:rsidRDefault="00D100D5" w:rsidP="00AB27F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00B050"/>
                <w:sz w:val="20"/>
                <w:szCs w:val="20"/>
              </w:rPr>
              <w:t>M</w:t>
            </w:r>
            <w:r w:rsidR="00AB27F4" w:rsidRPr="00477ACA">
              <w:rPr>
                <w:rFonts w:ascii="Comic Sans MS" w:hAnsi="Comic Sans MS"/>
                <w:color w:val="00B050"/>
                <w:sz w:val="20"/>
                <w:szCs w:val="20"/>
              </w:rPr>
              <w:t>aterials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– States of matter, properties and changes.</w:t>
            </w:r>
          </w:p>
          <w:p w14:paraId="71882065" w14:textId="77777777" w:rsidR="00AB27F4" w:rsidRPr="00477ACA" w:rsidRDefault="00AB27F4" w:rsidP="00AB27F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FF0000"/>
                <w:sz w:val="20"/>
                <w:szCs w:val="20"/>
              </w:rPr>
              <w:t>Ancientschoolvisits.com</w:t>
            </w:r>
          </w:p>
          <w:p w14:paraId="0E4FC166" w14:textId="77777777" w:rsidR="00AB27F4" w:rsidRPr="00477ACA" w:rsidRDefault="00AB27F4" w:rsidP="00AB27F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FF0000"/>
                <w:sz w:val="20"/>
                <w:szCs w:val="20"/>
              </w:rPr>
              <w:t>Or Birmingham Museum</w:t>
            </w:r>
          </w:p>
          <w:p w14:paraId="18F99652" w14:textId="0097DCD7" w:rsidR="00DB44E4" w:rsidRPr="00477ACA" w:rsidRDefault="00AB27F4" w:rsidP="00AB27F4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FF0000"/>
                <w:sz w:val="20"/>
                <w:szCs w:val="20"/>
              </w:rPr>
              <w:t>Or Horrible Histories Theatre Visit</w:t>
            </w:r>
          </w:p>
        </w:tc>
        <w:tc>
          <w:tcPr>
            <w:tcW w:w="3869" w:type="dxa"/>
          </w:tcPr>
          <w:p w14:paraId="057E7678" w14:textId="1F32A6FB" w:rsidR="008C06CC" w:rsidRDefault="00AB27F4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sz w:val="20"/>
                <w:szCs w:val="20"/>
              </w:rPr>
              <w:t xml:space="preserve">Roaring </w:t>
            </w:r>
            <w:r w:rsidR="00DB44E4" w:rsidRPr="00477ACA">
              <w:rPr>
                <w:rFonts w:ascii="Comic Sans MS" w:hAnsi="Comic Sans MS"/>
                <w:sz w:val="20"/>
                <w:szCs w:val="20"/>
              </w:rPr>
              <w:t>Rainforests</w:t>
            </w:r>
          </w:p>
          <w:p w14:paraId="753CA3E7" w14:textId="203959FD" w:rsidR="00CC4012" w:rsidRPr="00CC4012" w:rsidRDefault="00CC4012">
            <w:pPr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  <w:r>
              <w:rPr>
                <w:rFonts w:ascii="Comic Sans MS" w:hAnsi="Comic Sans MS"/>
                <w:color w:val="5B9BD5" w:themeColor="accent1"/>
                <w:sz w:val="20"/>
                <w:szCs w:val="20"/>
              </w:rPr>
              <w:t>Rivers</w:t>
            </w:r>
          </w:p>
          <w:p w14:paraId="5563F571" w14:textId="7EFAD919" w:rsidR="00AB27F4" w:rsidRPr="00477ACA" w:rsidRDefault="00D10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Earth and Space</w:t>
            </w:r>
          </w:p>
          <w:p w14:paraId="5B637DF2" w14:textId="00C4523A" w:rsidR="00AB27F4" w:rsidRDefault="00AB27F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00B050"/>
                <w:sz w:val="20"/>
                <w:szCs w:val="20"/>
              </w:rPr>
              <w:t>Animals</w:t>
            </w:r>
            <w:r w:rsidR="00D100D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including humans</w:t>
            </w:r>
          </w:p>
          <w:p w14:paraId="72E38C12" w14:textId="5E93BA13" w:rsidR="00287445" w:rsidRPr="00477ACA" w:rsidRDefault="0028744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FF0000"/>
                <w:sz w:val="20"/>
                <w:szCs w:val="20"/>
              </w:rPr>
              <w:t>Creatur</w:t>
            </w:r>
            <w:r w:rsidR="00477ACA">
              <w:rPr>
                <w:rFonts w:ascii="Comic Sans MS" w:hAnsi="Comic Sans MS"/>
                <w:color w:val="FF0000"/>
                <w:sz w:val="20"/>
                <w:szCs w:val="20"/>
              </w:rPr>
              <w:t>e</w:t>
            </w:r>
            <w:r w:rsidRPr="00477ACA">
              <w:rPr>
                <w:rFonts w:ascii="Comic Sans MS" w:hAnsi="Comic Sans MS"/>
                <w:color w:val="FF0000"/>
                <w:sz w:val="20"/>
                <w:szCs w:val="20"/>
              </w:rPr>
              <w:t>s in school</w:t>
            </w:r>
          </w:p>
        </w:tc>
        <w:tc>
          <w:tcPr>
            <w:tcW w:w="3869" w:type="dxa"/>
          </w:tcPr>
          <w:p w14:paraId="125F2AC2" w14:textId="77777777" w:rsidR="00AB27F4" w:rsidRPr="00477ACA" w:rsidRDefault="00AB27F4" w:rsidP="00AB27F4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sz w:val="20"/>
                <w:szCs w:val="20"/>
              </w:rPr>
              <w:t>What did the Romans do for us?</w:t>
            </w:r>
          </w:p>
          <w:p w14:paraId="67F81104" w14:textId="77777777" w:rsidR="00AB27F4" w:rsidRPr="00477ACA" w:rsidRDefault="00AB27F4" w:rsidP="00AB27F4">
            <w:pPr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5B9BD5" w:themeColor="accent1"/>
                <w:sz w:val="20"/>
                <w:szCs w:val="20"/>
              </w:rPr>
              <w:t>Ancient Rome</w:t>
            </w:r>
          </w:p>
          <w:p w14:paraId="32B1BDAA" w14:textId="5EF121A8" w:rsidR="00AB27F4" w:rsidRPr="00477ACA" w:rsidRDefault="00AB27F4" w:rsidP="00AB27F4">
            <w:pPr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5B9BD5" w:themeColor="accent1"/>
                <w:sz w:val="20"/>
                <w:szCs w:val="20"/>
              </w:rPr>
              <w:t>Roman Britain</w:t>
            </w:r>
          </w:p>
          <w:p w14:paraId="63A52510" w14:textId="2783E68B" w:rsidR="00477ACA" w:rsidRPr="00477ACA" w:rsidRDefault="00A54745" w:rsidP="00AB27F4">
            <w:pPr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  <w:r>
              <w:rPr>
                <w:rFonts w:ascii="Comic Sans MS" w:hAnsi="Comic Sans MS"/>
                <w:color w:val="5B9BD5" w:themeColor="accent1"/>
                <w:sz w:val="20"/>
                <w:szCs w:val="20"/>
              </w:rPr>
              <w:t xml:space="preserve">Italy – comparing a </w:t>
            </w:r>
            <w:r w:rsidR="00477ACA" w:rsidRPr="00477ACA">
              <w:rPr>
                <w:rFonts w:ascii="Comic Sans MS" w:hAnsi="Comic Sans MS"/>
                <w:color w:val="5B9BD5" w:themeColor="accent1"/>
                <w:sz w:val="20"/>
                <w:szCs w:val="20"/>
              </w:rPr>
              <w:t>European Country</w:t>
            </w:r>
          </w:p>
          <w:p w14:paraId="58002193" w14:textId="607F3E52" w:rsidR="00AB27F4" w:rsidRPr="00477ACA" w:rsidRDefault="00AB27F4" w:rsidP="00AB27F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00B050"/>
                <w:sz w:val="20"/>
                <w:szCs w:val="20"/>
              </w:rPr>
              <w:t>Evolution</w:t>
            </w:r>
            <w:r w:rsidR="00D100D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and inheritance</w:t>
            </w:r>
            <w:r w:rsidRPr="00477ACA">
              <w:rPr>
                <w:rFonts w:ascii="Comic Sans MS" w:hAnsi="Comic Sans MS"/>
                <w:color w:val="00B050"/>
                <w:sz w:val="20"/>
                <w:szCs w:val="20"/>
              </w:rPr>
              <w:t>, sound and light</w:t>
            </w:r>
          </w:p>
          <w:p w14:paraId="65218B15" w14:textId="72D14ACC" w:rsidR="00DB44E4" w:rsidRPr="00477ACA" w:rsidRDefault="00AB27F4" w:rsidP="00477ACA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FF0000"/>
                <w:sz w:val="20"/>
                <w:szCs w:val="20"/>
              </w:rPr>
              <w:t>Museum (Doncaster)</w:t>
            </w:r>
          </w:p>
        </w:tc>
      </w:tr>
      <w:tr w:rsidR="00DB44E4" w:rsidRPr="00170BD7" w14:paraId="2E4C3FB4" w14:textId="77777777" w:rsidTr="00137A0F">
        <w:trPr>
          <w:trHeight w:val="58"/>
        </w:trPr>
        <w:tc>
          <w:tcPr>
            <w:tcW w:w="2405" w:type="dxa"/>
          </w:tcPr>
          <w:p w14:paraId="320DB8A0" w14:textId="77777777" w:rsidR="00DB44E4" w:rsidRPr="00477ACA" w:rsidRDefault="00DB44E4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sz w:val="20"/>
                <w:szCs w:val="20"/>
              </w:rPr>
              <w:t>Year 4</w:t>
            </w:r>
          </w:p>
          <w:p w14:paraId="5370A691" w14:textId="41BC7608" w:rsidR="00DB44E4" w:rsidRPr="00477ACA" w:rsidRDefault="00DB44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9" w:type="dxa"/>
          </w:tcPr>
          <w:p w14:paraId="406F8144" w14:textId="77777777" w:rsidR="00AB27F4" w:rsidRPr="00477ACA" w:rsidRDefault="00AB27F4" w:rsidP="00AB27F4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sz w:val="20"/>
                <w:szCs w:val="20"/>
              </w:rPr>
              <w:t>Finding our way.</w:t>
            </w:r>
          </w:p>
          <w:p w14:paraId="10BEF76E" w14:textId="77777777" w:rsidR="00AB27F4" w:rsidRPr="00477ACA" w:rsidRDefault="00AB27F4" w:rsidP="00AB27F4">
            <w:pPr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5B9BD5" w:themeColor="accent1"/>
                <w:sz w:val="20"/>
                <w:szCs w:val="20"/>
              </w:rPr>
              <w:t>Stone Age – Stig of the Dump</w:t>
            </w:r>
          </w:p>
          <w:p w14:paraId="0926F5C1" w14:textId="658FC44D" w:rsidR="00AB27F4" w:rsidRPr="00477ACA" w:rsidRDefault="00AB27F4" w:rsidP="00AB27F4">
            <w:pPr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5B9BD5" w:themeColor="accent1"/>
                <w:sz w:val="20"/>
                <w:szCs w:val="20"/>
              </w:rPr>
              <w:t>Changes to the Environment</w:t>
            </w:r>
          </w:p>
          <w:p w14:paraId="0A3EF99B" w14:textId="77777777" w:rsidR="00E47188" w:rsidRDefault="00AB27F4" w:rsidP="00AB27F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00B050"/>
                <w:sz w:val="20"/>
                <w:szCs w:val="20"/>
              </w:rPr>
              <w:t>Electricity</w:t>
            </w:r>
            <w:r w:rsidR="00D100D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(motion), forces</w:t>
            </w:r>
            <w:r w:rsidRPr="00477ACA">
              <w:rPr>
                <w:rFonts w:ascii="Comic Sans MS" w:hAnsi="Comic Sans MS"/>
                <w:color w:val="00B050"/>
                <w:sz w:val="20"/>
                <w:szCs w:val="20"/>
              </w:rPr>
              <w:t xml:space="preserve"> and magnetism</w:t>
            </w:r>
          </w:p>
          <w:p w14:paraId="24BC24AF" w14:textId="606E805A" w:rsidR="006A6B5D" w:rsidRPr="00E47188" w:rsidRDefault="00A2375D" w:rsidP="00AB27F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Creswell Crags</w:t>
            </w:r>
            <w:r w:rsidR="00AB27F4" w:rsidRPr="00477AC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or Stone Age Workshop/village</w:t>
            </w:r>
          </w:p>
        </w:tc>
        <w:tc>
          <w:tcPr>
            <w:tcW w:w="3869" w:type="dxa"/>
          </w:tcPr>
          <w:p w14:paraId="14CEF0BA" w14:textId="77777777" w:rsidR="00AB27F4" w:rsidRPr="00477ACA" w:rsidRDefault="00AB27F4" w:rsidP="00AB27F4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sz w:val="20"/>
                <w:szCs w:val="20"/>
              </w:rPr>
              <w:t>Out of this World!</w:t>
            </w:r>
          </w:p>
          <w:p w14:paraId="61F5CAD6" w14:textId="474D7B5F" w:rsidR="00AB27F4" w:rsidRPr="00477ACA" w:rsidRDefault="00AB27F4" w:rsidP="00AB27F4">
            <w:pPr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5B9BD5" w:themeColor="accent1"/>
                <w:sz w:val="20"/>
                <w:szCs w:val="20"/>
              </w:rPr>
              <w:t>Earth and Space</w:t>
            </w:r>
          </w:p>
          <w:p w14:paraId="0282C667" w14:textId="36F82AC0" w:rsidR="00AB27F4" w:rsidRPr="00477ACA" w:rsidRDefault="00AB27F4" w:rsidP="00AB27F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00B050"/>
                <w:sz w:val="20"/>
                <w:szCs w:val="20"/>
              </w:rPr>
              <w:t>Rocks, Earth and space</w:t>
            </w:r>
          </w:p>
          <w:p w14:paraId="72B49542" w14:textId="7B7AA52E" w:rsidR="00AB27F4" w:rsidRPr="00E47188" w:rsidRDefault="00AB27F4" w:rsidP="00F368E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FF0000"/>
                <w:sz w:val="20"/>
                <w:szCs w:val="20"/>
              </w:rPr>
              <w:t>Space Centre</w:t>
            </w:r>
            <w:r w:rsidR="00F460E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Leicester</w:t>
            </w:r>
            <w:r w:rsidR="00E47188">
              <w:rPr>
                <w:rFonts w:ascii="Comic Sans MS" w:hAnsi="Comic Sans MS"/>
                <w:color w:val="FF0000"/>
                <w:sz w:val="20"/>
                <w:szCs w:val="20"/>
              </w:rPr>
              <w:t xml:space="preserve"> or </w:t>
            </w:r>
            <w:r w:rsidRPr="00477ACA">
              <w:rPr>
                <w:rFonts w:ascii="Comic Sans MS" w:hAnsi="Comic Sans MS"/>
                <w:color w:val="FF0000"/>
                <w:sz w:val="20"/>
                <w:szCs w:val="20"/>
              </w:rPr>
              <w:t>Jodrell Bank</w:t>
            </w:r>
          </w:p>
          <w:p w14:paraId="1713BB69" w14:textId="679BA1B9" w:rsidR="00DB44E4" w:rsidRPr="00477ACA" w:rsidRDefault="00DB44E4" w:rsidP="00AB27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444F0CA" w14:textId="6372CDBC" w:rsidR="00AB27F4" w:rsidRPr="00477ACA" w:rsidRDefault="00487AAD" w:rsidP="00AB27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the name of the Rose</w:t>
            </w:r>
          </w:p>
          <w:p w14:paraId="13D66777" w14:textId="75D9F80F" w:rsidR="00AB27F4" w:rsidRPr="00477ACA" w:rsidRDefault="00AB27F4" w:rsidP="00AB27F4">
            <w:pPr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5B9BD5" w:themeColor="accent1"/>
                <w:sz w:val="20"/>
                <w:szCs w:val="20"/>
              </w:rPr>
              <w:t>The Tudors</w:t>
            </w:r>
          </w:p>
          <w:p w14:paraId="460E4B23" w14:textId="35241FF7" w:rsidR="00AB27F4" w:rsidRPr="00477ACA" w:rsidRDefault="00D100D5" w:rsidP="00AB27F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Living things and their Habitats</w:t>
            </w:r>
          </w:p>
          <w:p w14:paraId="234BF5A8" w14:textId="77777777" w:rsidR="00AB27F4" w:rsidRPr="00477ACA" w:rsidRDefault="00AB27F4" w:rsidP="00AB27F4">
            <w:pPr>
              <w:rPr>
                <w:rFonts w:ascii="Comic Sans MS" w:hAnsi="Comic Sans MS"/>
                <w:sz w:val="20"/>
                <w:szCs w:val="20"/>
              </w:rPr>
            </w:pPr>
            <w:r w:rsidRPr="00477ACA">
              <w:rPr>
                <w:rFonts w:ascii="Comic Sans MS" w:hAnsi="Comic Sans MS"/>
                <w:color w:val="FF0000"/>
                <w:sz w:val="20"/>
                <w:szCs w:val="20"/>
              </w:rPr>
              <w:t>Hardwick Hall or theatre visit Horrible Histories Gainsborough Hall</w:t>
            </w:r>
          </w:p>
          <w:p w14:paraId="1848720E" w14:textId="2C6B0F81" w:rsidR="00DB44E4" w:rsidRPr="00477ACA" w:rsidRDefault="00DB44E4" w:rsidP="00DB44E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CCCFE1C" w14:textId="22BF267D" w:rsidR="00477ACA" w:rsidRPr="00477ACA" w:rsidRDefault="00477ACA" w:rsidP="00E47188">
      <w:pPr>
        <w:pStyle w:val="NoSpacing"/>
        <w:rPr>
          <w:rFonts w:ascii="Comic Sans MS" w:hAnsi="Comic Sans MS"/>
        </w:rPr>
      </w:pPr>
    </w:p>
    <w:sectPr w:rsidR="00477ACA" w:rsidRPr="00477ACA" w:rsidSect="00DB44E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76904" w14:textId="77777777" w:rsidR="00894F6C" w:rsidRDefault="00894F6C" w:rsidP="00DB44E4">
      <w:pPr>
        <w:spacing w:after="0" w:line="240" w:lineRule="auto"/>
      </w:pPr>
      <w:r>
        <w:separator/>
      </w:r>
    </w:p>
  </w:endnote>
  <w:endnote w:type="continuationSeparator" w:id="0">
    <w:p w14:paraId="4FCD5584" w14:textId="77777777" w:rsidR="00894F6C" w:rsidRDefault="00894F6C" w:rsidP="00DB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DD6EB" w14:textId="77777777" w:rsidR="00894F6C" w:rsidRDefault="00894F6C" w:rsidP="00DB44E4">
      <w:pPr>
        <w:spacing w:after="0" w:line="240" w:lineRule="auto"/>
      </w:pPr>
      <w:r>
        <w:separator/>
      </w:r>
    </w:p>
  </w:footnote>
  <w:footnote w:type="continuationSeparator" w:id="0">
    <w:p w14:paraId="0396FA0A" w14:textId="77777777" w:rsidR="00894F6C" w:rsidRDefault="00894F6C" w:rsidP="00DB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88"/>
      <w:gridCol w:w="6970"/>
    </w:tblGrid>
    <w:tr w:rsidR="00CE6E0C" w14:paraId="0CFFB93E" w14:textId="77777777" w:rsidTr="00CE6E0C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64CC2EBFAE6C49AC9427D23CBF8973B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FF0000"/>
              <w:vAlign w:val="center"/>
            </w:tcPr>
            <w:p w14:paraId="2731475D" w14:textId="5B86A1BF" w:rsidR="00CE6E0C" w:rsidRDefault="00CE6E0C">
              <w:pPr>
                <w:pStyle w:val="Head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Penny Acres and Wigley Federation topic cycle   years 3-6               long term plan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7002AC0DF2A7482EAE75F7E0A2D9ED43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FF0000"/>
              <w:vAlign w:val="center"/>
            </w:tcPr>
            <w:p w14:paraId="288B8F28" w14:textId="219A34AC" w:rsidR="00CE6E0C" w:rsidRDefault="00CE6E0C" w:rsidP="00CE6E0C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Style w:val="PlaceholderText"/>
                </w:rPr>
                <w:t>[Publish Date]</w:t>
              </w:r>
            </w:p>
          </w:tc>
        </w:sdtContent>
      </w:sdt>
    </w:tr>
    <w:tr w:rsidR="00CE6E0C" w14:paraId="63379B62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9722C7B" w14:textId="77777777" w:rsidR="00CE6E0C" w:rsidRDefault="00CE6E0C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3C2143EC" w14:textId="77777777" w:rsidR="00CE6E0C" w:rsidRDefault="00CE6E0C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AD62B13" w14:textId="77777777" w:rsidR="00DB44E4" w:rsidRPr="00CE6E0C" w:rsidRDefault="00DB44E4">
    <w:pPr>
      <w:pStyle w:val="Head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E4"/>
    <w:rsid w:val="00137A0F"/>
    <w:rsid w:val="00170BD7"/>
    <w:rsid w:val="001B3CC7"/>
    <w:rsid w:val="0020141A"/>
    <w:rsid w:val="00214F7A"/>
    <w:rsid w:val="00287445"/>
    <w:rsid w:val="00431609"/>
    <w:rsid w:val="00476B32"/>
    <w:rsid w:val="00477ACA"/>
    <w:rsid w:val="00487AAD"/>
    <w:rsid w:val="0067772C"/>
    <w:rsid w:val="006A6B5D"/>
    <w:rsid w:val="00823A8A"/>
    <w:rsid w:val="00894F6C"/>
    <w:rsid w:val="008C06CC"/>
    <w:rsid w:val="00A2375D"/>
    <w:rsid w:val="00A54745"/>
    <w:rsid w:val="00AB27F4"/>
    <w:rsid w:val="00C1076C"/>
    <w:rsid w:val="00C61EB2"/>
    <w:rsid w:val="00CC4012"/>
    <w:rsid w:val="00CE6E0C"/>
    <w:rsid w:val="00D100D5"/>
    <w:rsid w:val="00DB44E4"/>
    <w:rsid w:val="00E47188"/>
    <w:rsid w:val="00F368E1"/>
    <w:rsid w:val="00F41D08"/>
    <w:rsid w:val="00F4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B37093"/>
  <w15:chartTrackingRefBased/>
  <w15:docId w15:val="{B5FCA633-ACC3-4813-9182-621A7B56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E4"/>
  </w:style>
  <w:style w:type="paragraph" w:styleId="Footer">
    <w:name w:val="footer"/>
    <w:basedOn w:val="Normal"/>
    <w:link w:val="FooterChar"/>
    <w:uiPriority w:val="99"/>
    <w:unhideWhenUsed/>
    <w:rsid w:val="00DB4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E4"/>
  </w:style>
  <w:style w:type="table" w:styleId="TableGrid">
    <w:name w:val="Table Grid"/>
    <w:basedOn w:val="TableNormal"/>
    <w:uiPriority w:val="39"/>
    <w:rsid w:val="00DB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6E0C"/>
    <w:rPr>
      <w:color w:val="808080"/>
    </w:rPr>
  </w:style>
  <w:style w:type="paragraph" w:styleId="NoSpacing">
    <w:name w:val="No Spacing"/>
    <w:uiPriority w:val="1"/>
    <w:qFormat/>
    <w:rsid w:val="00477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C2EBFAE6C49AC9427D23CBF897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E8FF-696F-4940-B8C0-4CC3EEE96ACD}"/>
      </w:docPartPr>
      <w:docPartBody>
        <w:p w:rsidR="00F11C1B" w:rsidRDefault="00F17350" w:rsidP="00F17350">
          <w:pPr>
            <w:pStyle w:val="64CC2EBFAE6C49AC9427D23CBF8973B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7002AC0DF2A7482EAE75F7E0A2D9E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2E11-4298-408D-8997-28F3F45FACF9}"/>
      </w:docPartPr>
      <w:docPartBody>
        <w:p w:rsidR="00F11C1B" w:rsidRDefault="00F17350" w:rsidP="00F17350">
          <w:pPr>
            <w:pStyle w:val="7002AC0DF2A7482EAE75F7E0A2D9ED43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50"/>
    <w:rsid w:val="0056789E"/>
    <w:rsid w:val="00F11C1B"/>
    <w:rsid w:val="00F1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DE46006DA1428D84B0771789C0E7B9">
    <w:name w:val="30DE46006DA1428D84B0771789C0E7B9"/>
    <w:rsid w:val="00F17350"/>
  </w:style>
  <w:style w:type="paragraph" w:customStyle="1" w:styleId="890D7E615AEB40C18D7B15AF4B30372D">
    <w:name w:val="890D7E615AEB40C18D7B15AF4B30372D"/>
    <w:rsid w:val="00F17350"/>
  </w:style>
  <w:style w:type="paragraph" w:customStyle="1" w:styleId="FF652F790BFC451BB9F87EC6FA6BFD2C">
    <w:name w:val="FF652F790BFC451BB9F87EC6FA6BFD2C"/>
    <w:rsid w:val="00F17350"/>
  </w:style>
  <w:style w:type="character" w:styleId="PlaceholderText">
    <w:name w:val="Placeholder Text"/>
    <w:basedOn w:val="DefaultParagraphFont"/>
    <w:uiPriority w:val="99"/>
    <w:semiHidden/>
    <w:rsid w:val="00F17350"/>
    <w:rPr>
      <w:color w:val="808080"/>
    </w:rPr>
  </w:style>
  <w:style w:type="paragraph" w:customStyle="1" w:styleId="76673CD44E9647318EAF5A7B13EC749E">
    <w:name w:val="76673CD44E9647318EAF5A7B13EC749E"/>
    <w:rsid w:val="00F17350"/>
  </w:style>
  <w:style w:type="paragraph" w:customStyle="1" w:styleId="64CC2EBFAE6C49AC9427D23CBF8973BF">
    <w:name w:val="64CC2EBFAE6C49AC9427D23CBF8973BF"/>
    <w:rsid w:val="00F17350"/>
  </w:style>
  <w:style w:type="paragraph" w:customStyle="1" w:styleId="7002AC0DF2A7482EAE75F7E0A2D9ED43">
    <w:name w:val="7002AC0DF2A7482EAE75F7E0A2D9ED43"/>
    <w:rsid w:val="00F17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3347-75DE-4C3B-9DC4-583909A5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Penny Acres and Wigley Federation topic cycle   years 3-6               long term plan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Penny Acres and Wigley Federation topic cycle   years 3-6               long term plan</dc:title>
  <dc:subject/>
  <dc:creator>Lynsey Gregory</dc:creator>
  <cp:keywords/>
  <dc:description/>
  <cp:lastModifiedBy>Sally Clements</cp:lastModifiedBy>
  <cp:revision>2</cp:revision>
  <dcterms:created xsi:type="dcterms:W3CDTF">2022-10-18T10:16:00Z</dcterms:created>
  <dcterms:modified xsi:type="dcterms:W3CDTF">2022-10-18T10:16:00Z</dcterms:modified>
</cp:coreProperties>
</file>