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5" w:type="dxa"/>
        <w:tblLook w:val="04A0" w:firstRow="1" w:lastRow="0" w:firstColumn="1" w:lastColumn="0" w:noHBand="0" w:noVBand="1"/>
      </w:tblPr>
      <w:tblGrid>
        <w:gridCol w:w="1413"/>
        <w:gridCol w:w="172"/>
        <w:gridCol w:w="1554"/>
        <w:gridCol w:w="172"/>
        <w:gridCol w:w="186"/>
        <w:gridCol w:w="1195"/>
        <w:gridCol w:w="47"/>
        <w:gridCol w:w="118"/>
        <w:gridCol w:w="1202"/>
        <w:gridCol w:w="115"/>
        <w:gridCol w:w="115"/>
        <w:gridCol w:w="1273"/>
        <w:gridCol w:w="76"/>
        <w:gridCol w:w="24"/>
        <w:gridCol w:w="1287"/>
        <w:gridCol w:w="51"/>
        <w:gridCol w:w="58"/>
        <w:gridCol w:w="1397"/>
      </w:tblGrid>
      <w:tr w:rsidR="005B4D76" w14:paraId="3B001001" w14:textId="77777777" w:rsidTr="6D140A26">
        <w:tc>
          <w:tcPr>
            <w:tcW w:w="1413" w:type="dxa"/>
          </w:tcPr>
          <w:p w14:paraId="672A6659" w14:textId="77777777" w:rsidR="00E267DA" w:rsidRDefault="00E267DA">
            <w:r>
              <w:rPr>
                <w:noProof/>
                <w:lang w:eastAsia="en-GB"/>
              </w:rPr>
              <w:drawing>
                <wp:inline distT="0" distB="0" distL="0" distR="0" wp14:anchorId="137B4812" wp14:editId="1CA158D0">
                  <wp:extent cx="579261" cy="5732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72" cy="703837"/>
                          </a:xfrm>
                          <a:prstGeom prst="rect">
                            <a:avLst/>
                          </a:prstGeom>
                          <a:noFill/>
                        </pic:spPr>
                      </pic:pic>
                    </a:graphicData>
                  </a:graphic>
                </wp:inline>
              </w:drawing>
            </w:r>
          </w:p>
        </w:tc>
        <w:tc>
          <w:tcPr>
            <w:tcW w:w="9042" w:type="dxa"/>
            <w:gridSpan w:val="17"/>
            <w:shd w:val="clear" w:color="auto" w:fill="7030A0"/>
          </w:tcPr>
          <w:p w14:paraId="2046D8DF" w14:textId="77777777" w:rsidR="00E267DA" w:rsidRPr="007E0B38" w:rsidRDefault="00E267DA" w:rsidP="007E0B38">
            <w:pPr>
              <w:jc w:val="center"/>
              <w:rPr>
                <w:rFonts w:asciiTheme="majorHAnsi" w:hAnsiTheme="majorHAnsi" w:cstheme="majorHAnsi"/>
                <w:b/>
                <w:sz w:val="40"/>
                <w:szCs w:val="40"/>
              </w:rPr>
            </w:pPr>
            <w:r w:rsidRPr="007E0B38">
              <w:rPr>
                <w:rFonts w:asciiTheme="majorHAnsi" w:hAnsiTheme="majorHAnsi" w:cstheme="majorHAnsi"/>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EYFS Progression of Skills- Reception</w:t>
            </w:r>
          </w:p>
        </w:tc>
      </w:tr>
      <w:tr w:rsidR="00E267DA" w14:paraId="0D6B219D" w14:textId="77777777" w:rsidTr="6D140A26">
        <w:tc>
          <w:tcPr>
            <w:tcW w:w="10455" w:type="dxa"/>
            <w:gridSpan w:val="18"/>
            <w:shd w:val="clear" w:color="auto" w:fill="EF9FE0"/>
          </w:tcPr>
          <w:p w14:paraId="453832BB" w14:textId="77777777" w:rsidR="00E267DA" w:rsidRPr="00895BB9" w:rsidRDefault="00E267DA">
            <w:pPr>
              <w:rPr>
                <w:i/>
                <w:sz w:val="16"/>
                <w:szCs w:val="16"/>
              </w:rPr>
            </w:pPr>
            <w:r w:rsidRPr="00895BB9">
              <w:rPr>
                <w:i/>
                <w:sz w:val="16"/>
                <w:szCs w:val="16"/>
              </w:rPr>
              <w:t xml:space="preserve">This document maps out the progression of skills from Autumn 1 to Summer 2 for each area of learning, prime and specific. It is closely linked to the </w:t>
            </w:r>
            <w:proofErr w:type="gramStart"/>
            <w:r w:rsidR="00DF62E6">
              <w:rPr>
                <w:i/>
                <w:sz w:val="16"/>
                <w:szCs w:val="16"/>
              </w:rPr>
              <w:t>Long Term</w:t>
            </w:r>
            <w:proofErr w:type="gramEnd"/>
            <w:r w:rsidR="00DF62E6">
              <w:rPr>
                <w:i/>
                <w:sz w:val="16"/>
                <w:szCs w:val="16"/>
              </w:rPr>
              <w:t xml:space="preserve"> Plans</w:t>
            </w:r>
            <w:r w:rsidRPr="00895BB9">
              <w:rPr>
                <w:i/>
                <w:sz w:val="16"/>
                <w:szCs w:val="16"/>
              </w:rPr>
              <w:t xml:space="preserve"> which identif</w:t>
            </w:r>
            <w:r w:rsidR="00DF62E6">
              <w:rPr>
                <w:i/>
                <w:sz w:val="16"/>
                <w:szCs w:val="16"/>
              </w:rPr>
              <w:t>y</w:t>
            </w:r>
            <w:r w:rsidRPr="00895BB9">
              <w:rPr>
                <w:i/>
                <w:sz w:val="16"/>
                <w:szCs w:val="16"/>
              </w:rPr>
              <w:t xml:space="preserve"> </w:t>
            </w:r>
            <w:r w:rsidR="000B4E79" w:rsidRPr="00895BB9">
              <w:rPr>
                <w:i/>
                <w:sz w:val="16"/>
                <w:szCs w:val="16"/>
              </w:rPr>
              <w:t>topics</w:t>
            </w:r>
            <w:r w:rsidRPr="00895BB9">
              <w:rPr>
                <w:i/>
                <w:sz w:val="16"/>
                <w:szCs w:val="16"/>
              </w:rPr>
              <w:t xml:space="preserve"> and knowledge learning from </w:t>
            </w:r>
            <w:r w:rsidR="000B4E79" w:rsidRPr="00895BB9">
              <w:rPr>
                <w:i/>
                <w:sz w:val="16"/>
                <w:szCs w:val="16"/>
              </w:rPr>
              <w:t>the Reception year</w:t>
            </w:r>
            <w:r w:rsidRPr="00895BB9">
              <w:rPr>
                <w:i/>
                <w:sz w:val="16"/>
                <w:szCs w:val="16"/>
              </w:rPr>
              <w:t xml:space="preserve"> through to Year </w:t>
            </w:r>
            <w:r w:rsidR="00DF62E6">
              <w:rPr>
                <w:i/>
                <w:sz w:val="16"/>
                <w:szCs w:val="16"/>
              </w:rPr>
              <w:t>2</w:t>
            </w:r>
            <w:r w:rsidRPr="00895BB9">
              <w:rPr>
                <w:i/>
                <w:sz w:val="16"/>
                <w:szCs w:val="16"/>
              </w:rPr>
              <w:t>. Teachers in Reception will use this document to plan P</w:t>
            </w:r>
            <w:r w:rsidR="000B4E79" w:rsidRPr="00895BB9">
              <w:rPr>
                <w:i/>
                <w:sz w:val="16"/>
                <w:szCs w:val="16"/>
              </w:rPr>
              <w:t>upil Learning Maps each term</w:t>
            </w:r>
            <w:r w:rsidRPr="00895BB9">
              <w:rPr>
                <w:i/>
                <w:sz w:val="16"/>
                <w:szCs w:val="16"/>
              </w:rPr>
              <w:t xml:space="preserve"> which identify, more specifically, the content of the </w:t>
            </w:r>
            <w:r w:rsidR="000B4E79" w:rsidRPr="00895BB9">
              <w:rPr>
                <w:i/>
                <w:sz w:val="16"/>
                <w:szCs w:val="16"/>
              </w:rPr>
              <w:t>topic</w:t>
            </w:r>
            <w:r w:rsidRPr="00895BB9">
              <w:rPr>
                <w:i/>
                <w:sz w:val="16"/>
                <w:szCs w:val="16"/>
              </w:rPr>
              <w:t xml:space="preserve"> learning</w:t>
            </w:r>
            <w:r w:rsidR="00D018C0">
              <w:rPr>
                <w:i/>
                <w:sz w:val="16"/>
                <w:szCs w:val="16"/>
              </w:rPr>
              <w:t>, specific vocabulary</w:t>
            </w:r>
            <w:r w:rsidRPr="00895BB9">
              <w:rPr>
                <w:i/>
                <w:sz w:val="16"/>
                <w:szCs w:val="16"/>
              </w:rPr>
              <w:t xml:space="preserve"> and what children at the expected standard will know. </w:t>
            </w:r>
          </w:p>
        </w:tc>
      </w:tr>
      <w:tr w:rsidR="000B4E79" w14:paraId="706905E5" w14:textId="77777777" w:rsidTr="6D140A26">
        <w:tc>
          <w:tcPr>
            <w:tcW w:w="10455" w:type="dxa"/>
            <w:gridSpan w:val="18"/>
            <w:shd w:val="clear" w:color="auto" w:fill="7030A0"/>
          </w:tcPr>
          <w:p w14:paraId="5EE14B58" w14:textId="77777777" w:rsidR="000B4E79" w:rsidRPr="00895BB9" w:rsidRDefault="000B4E79" w:rsidP="000B4E79">
            <w:pPr>
              <w:jc w:val="center"/>
              <w:rPr>
                <w:b/>
                <w:sz w:val="20"/>
                <w:szCs w:val="20"/>
              </w:rPr>
            </w:pPr>
            <w:r w:rsidRPr="00895BB9">
              <w:rPr>
                <w:b/>
                <w:sz w:val="20"/>
                <w:szCs w:val="20"/>
              </w:rPr>
              <w:t>Communication and Language</w:t>
            </w:r>
          </w:p>
        </w:tc>
      </w:tr>
      <w:tr w:rsidR="000B4E79" w14:paraId="1978ABCA" w14:textId="77777777" w:rsidTr="6D140A26">
        <w:tc>
          <w:tcPr>
            <w:tcW w:w="10455" w:type="dxa"/>
            <w:gridSpan w:val="18"/>
          </w:tcPr>
          <w:p w14:paraId="3332BA28" w14:textId="77777777" w:rsidR="00895BB9" w:rsidRPr="00A632F3" w:rsidRDefault="000B4E79">
            <w:pPr>
              <w:rPr>
                <w:sz w:val="16"/>
                <w:szCs w:val="16"/>
              </w:rPr>
            </w:pPr>
            <w:r w:rsidRPr="00A632F3">
              <w:rPr>
                <w:b/>
                <w:sz w:val="16"/>
                <w:szCs w:val="16"/>
              </w:rPr>
              <w:t>ELG Listening, Attention and Understanding</w:t>
            </w:r>
          </w:p>
          <w:p w14:paraId="3F28883F" w14:textId="77777777" w:rsidR="00895BB9" w:rsidRPr="00895BB9" w:rsidRDefault="000B4E79">
            <w:pPr>
              <w:rPr>
                <w:sz w:val="16"/>
                <w:szCs w:val="16"/>
              </w:rPr>
            </w:pPr>
            <w:r>
              <w:t xml:space="preserve"> </w:t>
            </w:r>
            <w:r w:rsidRPr="00895BB9">
              <w:rPr>
                <w:sz w:val="16"/>
                <w:szCs w:val="16"/>
              </w:rPr>
              <w:t xml:space="preserve">• Listen attentively and respond to what they hear with relevant questions, comments and actions when being read to and during whole class discussions and small group interactions. </w:t>
            </w:r>
          </w:p>
          <w:p w14:paraId="4B84DC46" w14:textId="77777777" w:rsidR="00895BB9" w:rsidRPr="00895BB9" w:rsidRDefault="000B4E79">
            <w:pPr>
              <w:rPr>
                <w:sz w:val="16"/>
                <w:szCs w:val="16"/>
              </w:rPr>
            </w:pPr>
            <w:r w:rsidRPr="00895BB9">
              <w:rPr>
                <w:sz w:val="16"/>
                <w:szCs w:val="16"/>
              </w:rPr>
              <w:t>• Make comments about what they have heard and ask questions to clarify their understanding.</w:t>
            </w:r>
          </w:p>
          <w:p w14:paraId="1099CEE2" w14:textId="77777777" w:rsidR="00895BB9" w:rsidRPr="00895BB9" w:rsidRDefault="000B4E79">
            <w:pPr>
              <w:rPr>
                <w:sz w:val="16"/>
                <w:szCs w:val="16"/>
              </w:rPr>
            </w:pPr>
            <w:r w:rsidRPr="00895BB9">
              <w:rPr>
                <w:sz w:val="16"/>
                <w:szCs w:val="16"/>
              </w:rPr>
              <w:t xml:space="preserve"> • Hold conversation when engaged in back-and-forth exchanges with their teacher and peers. </w:t>
            </w:r>
          </w:p>
          <w:p w14:paraId="22C1A9EC" w14:textId="77777777" w:rsidR="00895BB9" w:rsidRPr="00A632F3" w:rsidRDefault="000B4E79">
            <w:pPr>
              <w:rPr>
                <w:sz w:val="16"/>
                <w:szCs w:val="16"/>
              </w:rPr>
            </w:pPr>
            <w:r w:rsidRPr="00A632F3">
              <w:rPr>
                <w:b/>
                <w:sz w:val="16"/>
                <w:szCs w:val="16"/>
              </w:rPr>
              <w:t>ELG Speaking</w:t>
            </w:r>
          </w:p>
          <w:p w14:paraId="73A0924F" w14:textId="77777777" w:rsidR="00895BB9" w:rsidRPr="00895BB9" w:rsidRDefault="000B4E79">
            <w:pPr>
              <w:rPr>
                <w:sz w:val="16"/>
                <w:szCs w:val="16"/>
              </w:rPr>
            </w:pPr>
            <w:r>
              <w:t xml:space="preserve"> </w:t>
            </w:r>
            <w:r w:rsidRPr="00895BB9">
              <w:rPr>
                <w:sz w:val="16"/>
                <w:szCs w:val="16"/>
              </w:rPr>
              <w:t xml:space="preserve">• Participate in small group, class and one-to-one discussions, offering their own ideas, using recently introduced vocabulary. </w:t>
            </w:r>
          </w:p>
          <w:p w14:paraId="19EF6B55" w14:textId="77777777" w:rsidR="00895BB9" w:rsidRPr="00895BB9" w:rsidRDefault="000B4E79">
            <w:pPr>
              <w:rPr>
                <w:sz w:val="16"/>
                <w:szCs w:val="16"/>
              </w:rPr>
            </w:pPr>
            <w:r w:rsidRPr="00895BB9">
              <w:rPr>
                <w:sz w:val="16"/>
                <w:szCs w:val="16"/>
              </w:rPr>
              <w:t>• Offer explanations for why things might happen, making use of recently introduced vocabulary from stories, non-fiction, rhymes and poems when appropriate.</w:t>
            </w:r>
          </w:p>
          <w:p w14:paraId="0076D338" w14:textId="77777777" w:rsidR="000B4E79" w:rsidRDefault="000B4E79">
            <w:r w:rsidRPr="00895BB9">
              <w:rPr>
                <w:sz w:val="16"/>
                <w:szCs w:val="16"/>
              </w:rPr>
              <w:t xml:space="preserve"> • Express their ideas and feelings about their experiences using full sentences, including use of past, present and future tenses and making use of conjunctions, with modelling and support from their teacher.</w:t>
            </w:r>
          </w:p>
        </w:tc>
      </w:tr>
      <w:tr w:rsidR="002D617D" w14:paraId="0E7D9FD7" w14:textId="77777777" w:rsidTr="6D140A26">
        <w:tc>
          <w:tcPr>
            <w:tcW w:w="1413" w:type="dxa"/>
            <w:shd w:val="clear" w:color="auto" w:fill="EF9FE0"/>
          </w:tcPr>
          <w:p w14:paraId="636423D1" w14:textId="77777777" w:rsidR="00895BB9" w:rsidRPr="00A632F3" w:rsidRDefault="00895BB9" w:rsidP="00895BB9">
            <w:pPr>
              <w:jc w:val="center"/>
              <w:rPr>
                <w:b/>
                <w:sz w:val="18"/>
                <w:szCs w:val="18"/>
              </w:rPr>
            </w:pPr>
            <w:r w:rsidRPr="00A632F3">
              <w:rPr>
                <w:b/>
                <w:sz w:val="18"/>
                <w:szCs w:val="18"/>
              </w:rPr>
              <w:t>Area</w:t>
            </w:r>
          </w:p>
        </w:tc>
        <w:tc>
          <w:tcPr>
            <w:tcW w:w="2084" w:type="dxa"/>
            <w:gridSpan w:val="4"/>
            <w:shd w:val="clear" w:color="auto" w:fill="EF9FE0"/>
          </w:tcPr>
          <w:p w14:paraId="25348F9F" w14:textId="77777777" w:rsidR="00895BB9" w:rsidRPr="00A632F3" w:rsidRDefault="00895BB9" w:rsidP="00895BB9">
            <w:pPr>
              <w:jc w:val="center"/>
              <w:rPr>
                <w:b/>
                <w:sz w:val="18"/>
                <w:szCs w:val="18"/>
              </w:rPr>
            </w:pPr>
            <w:r w:rsidRPr="00A632F3">
              <w:rPr>
                <w:b/>
                <w:sz w:val="18"/>
                <w:szCs w:val="18"/>
              </w:rPr>
              <w:t>Autumn 1</w:t>
            </w:r>
          </w:p>
        </w:tc>
        <w:tc>
          <w:tcPr>
            <w:tcW w:w="1360" w:type="dxa"/>
            <w:gridSpan w:val="3"/>
            <w:shd w:val="clear" w:color="auto" w:fill="EF9FE0"/>
          </w:tcPr>
          <w:p w14:paraId="36FBB015" w14:textId="77777777" w:rsidR="00895BB9" w:rsidRPr="00A632F3" w:rsidRDefault="00895BB9" w:rsidP="00895BB9">
            <w:pPr>
              <w:jc w:val="center"/>
              <w:rPr>
                <w:b/>
                <w:sz w:val="18"/>
                <w:szCs w:val="18"/>
              </w:rPr>
            </w:pPr>
            <w:r w:rsidRPr="00A632F3">
              <w:rPr>
                <w:b/>
                <w:sz w:val="18"/>
                <w:szCs w:val="18"/>
              </w:rPr>
              <w:t>Autumn 2</w:t>
            </w:r>
          </w:p>
        </w:tc>
        <w:tc>
          <w:tcPr>
            <w:tcW w:w="1432" w:type="dxa"/>
            <w:gridSpan w:val="3"/>
            <w:shd w:val="clear" w:color="auto" w:fill="EF9FE0"/>
          </w:tcPr>
          <w:p w14:paraId="5D42A144" w14:textId="77777777" w:rsidR="00895BB9" w:rsidRPr="00A632F3" w:rsidRDefault="00895BB9" w:rsidP="00895BB9">
            <w:pPr>
              <w:jc w:val="center"/>
              <w:rPr>
                <w:b/>
                <w:sz w:val="18"/>
                <w:szCs w:val="18"/>
              </w:rPr>
            </w:pPr>
            <w:r w:rsidRPr="00A632F3">
              <w:rPr>
                <w:b/>
                <w:sz w:val="18"/>
                <w:szCs w:val="18"/>
              </w:rPr>
              <w:t>Spring 1</w:t>
            </w:r>
          </w:p>
        </w:tc>
        <w:tc>
          <w:tcPr>
            <w:tcW w:w="1349" w:type="dxa"/>
            <w:gridSpan w:val="2"/>
            <w:shd w:val="clear" w:color="auto" w:fill="EF9FE0"/>
          </w:tcPr>
          <w:p w14:paraId="17CC00DC" w14:textId="77777777" w:rsidR="00895BB9" w:rsidRPr="00A632F3" w:rsidRDefault="00895BB9" w:rsidP="00895BB9">
            <w:pPr>
              <w:jc w:val="center"/>
              <w:rPr>
                <w:b/>
                <w:sz w:val="18"/>
                <w:szCs w:val="18"/>
              </w:rPr>
            </w:pPr>
            <w:r w:rsidRPr="00A632F3">
              <w:rPr>
                <w:b/>
                <w:sz w:val="18"/>
                <w:szCs w:val="18"/>
              </w:rPr>
              <w:t>Spring 2</w:t>
            </w:r>
          </w:p>
        </w:tc>
        <w:tc>
          <w:tcPr>
            <w:tcW w:w="1362" w:type="dxa"/>
            <w:gridSpan w:val="3"/>
            <w:shd w:val="clear" w:color="auto" w:fill="EF9FE0"/>
          </w:tcPr>
          <w:p w14:paraId="0DCEF34A" w14:textId="77777777" w:rsidR="00895BB9" w:rsidRPr="00A632F3" w:rsidRDefault="00895BB9" w:rsidP="00895BB9">
            <w:pPr>
              <w:jc w:val="center"/>
              <w:rPr>
                <w:b/>
                <w:sz w:val="18"/>
                <w:szCs w:val="18"/>
              </w:rPr>
            </w:pPr>
            <w:r w:rsidRPr="00A632F3">
              <w:rPr>
                <w:b/>
                <w:sz w:val="18"/>
                <w:szCs w:val="18"/>
              </w:rPr>
              <w:t>Summer 1</w:t>
            </w:r>
          </w:p>
        </w:tc>
        <w:tc>
          <w:tcPr>
            <w:tcW w:w="1455" w:type="dxa"/>
            <w:gridSpan w:val="2"/>
            <w:shd w:val="clear" w:color="auto" w:fill="EF9FE0"/>
          </w:tcPr>
          <w:p w14:paraId="2D702784" w14:textId="77777777" w:rsidR="00895BB9" w:rsidRPr="00A632F3" w:rsidRDefault="00895BB9" w:rsidP="00895BB9">
            <w:pPr>
              <w:jc w:val="center"/>
              <w:rPr>
                <w:b/>
                <w:sz w:val="18"/>
                <w:szCs w:val="18"/>
              </w:rPr>
            </w:pPr>
            <w:r w:rsidRPr="00A632F3">
              <w:rPr>
                <w:b/>
                <w:sz w:val="18"/>
                <w:szCs w:val="18"/>
              </w:rPr>
              <w:t>Summer 2</w:t>
            </w:r>
          </w:p>
        </w:tc>
      </w:tr>
      <w:tr w:rsidR="002D617D" w14:paraId="51FE54EE" w14:textId="77777777" w:rsidTr="6D140A26">
        <w:tc>
          <w:tcPr>
            <w:tcW w:w="1413" w:type="dxa"/>
            <w:shd w:val="clear" w:color="auto" w:fill="EF9FE0"/>
          </w:tcPr>
          <w:p w14:paraId="4114FF99" w14:textId="77777777" w:rsidR="00895BB9" w:rsidRPr="00895BB9" w:rsidRDefault="00895BB9" w:rsidP="00AF275C">
            <w:pPr>
              <w:jc w:val="center"/>
              <w:rPr>
                <w:b/>
                <w:sz w:val="16"/>
                <w:szCs w:val="16"/>
              </w:rPr>
            </w:pPr>
            <w:r w:rsidRPr="00895BB9">
              <w:rPr>
                <w:b/>
                <w:sz w:val="16"/>
                <w:szCs w:val="16"/>
              </w:rPr>
              <w:t>Listening, Attention and Understanding</w:t>
            </w:r>
          </w:p>
        </w:tc>
        <w:tc>
          <w:tcPr>
            <w:tcW w:w="2084" w:type="dxa"/>
            <w:gridSpan w:val="4"/>
          </w:tcPr>
          <w:p w14:paraId="6E603D9D" w14:textId="77777777"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how to listen carefully.</w:t>
            </w:r>
          </w:p>
          <w:p w14:paraId="0A37501D" w14:textId="77777777" w:rsidR="005B4D76" w:rsidRPr="0029044F" w:rsidRDefault="005B4D76">
            <w:pPr>
              <w:rPr>
                <w:rFonts w:asciiTheme="majorHAnsi" w:hAnsiTheme="majorHAnsi" w:cstheme="majorHAnsi"/>
                <w:sz w:val="16"/>
                <w:szCs w:val="16"/>
              </w:rPr>
            </w:pPr>
          </w:p>
          <w:p w14:paraId="30A85188" w14:textId="77777777"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understand why listening is important. </w:t>
            </w:r>
          </w:p>
          <w:p w14:paraId="5DAB6C7B" w14:textId="77777777" w:rsidR="005B4D76" w:rsidRPr="0029044F" w:rsidRDefault="005B4D76">
            <w:pPr>
              <w:rPr>
                <w:rFonts w:asciiTheme="majorHAnsi" w:hAnsiTheme="majorHAnsi" w:cstheme="majorHAnsi"/>
                <w:sz w:val="16"/>
                <w:szCs w:val="16"/>
              </w:rPr>
            </w:pPr>
          </w:p>
          <w:p w14:paraId="47CB161B"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be able to follow instructions/directions.</w:t>
            </w:r>
          </w:p>
        </w:tc>
        <w:tc>
          <w:tcPr>
            <w:tcW w:w="1360" w:type="dxa"/>
            <w:gridSpan w:val="3"/>
          </w:tcPr>
          <w:p w14:paraId="38F5888A" w14:textId="77777777"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engage in story times, joining in with repeated phrases and actions. </w:t>
            </w:r>
          </w:p>
          <w:p w14:paraId="02EB378F" w14:textId="77777777" w:rsidR="005B4D76" w:rsidRPr="0029044F" w:rsidRDefault="005B4D76">
            <w:pPr>
              <w:rPr>
                <w:rFonts w:asciiTheme="majorHAnsi" w:hAnsiTheme="majorHAnsi" w:cstheme="majorHAnsi"/>
                <w:sz w:val="16"/>
                <w:szCs w:val="16"/>
              </w:rPr>
            </w:pPr>
          </w:p>
          <w:p w14:paraId="6413E34F" w14:textId="77777777"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begin to understand how and why questions.</w:t>
            </w:r>
          </w:p>
          <w:p w14:paraId="6A05A809" w14:textId="77777777" w:rsidR="005B4D76" w:rsidRPr="0029044F" w:rsidRDefault="005B4D76">
            <w:pPr>
              <w:rPr>
                <w:rFonts w:asciiTheme="majorHAnsi" w:hAnsiTheme="majorHAnsi" w:cstheme="majorHAnsi"/>
                <w:sz w:val="16"/>
                <w:szCs w:val="16"/>
              </w:rPr>
            </w:pPr>
          </w:p>
          <w:p w14:paraId="4EF7F575"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respond to instructions with more than one step.</w:t>
            </w:r>
          </w:p>
        </w:tc>
        <w:tc>
          <w:tcPr>
            <w:tcW w:w="1432" w:type="dxa"/>
            <w:gridSpan w:val="3"/>
          </w:tcPr>
          <w:p w14:paraId="1968F227" w14:textId="77777777"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ask questions to find out more. </w:t>
            </w:r>
          </w:p>
          <w:p w14:paraId="5A39BBE3" w14:textId="77777777" w:rsidR="005B4D76" w:rsidRPr="0029044F" w:rsidRDefault="005B4D76">
            <w:pPr>
              <w:rPr>
                <w:rFonts w:asciiTheme="majorHAnsi" w:hAnsiTheme="majorHAnsi" w:cstheme="majorHAnsi"/>
                <w:sz w:val="16"/>
                <w:szCs w:val="16"/>
              </w:rPr>
            </w:pPr>
          </w:p>
          <w:p w14:paraId="24200557" w14:textId="77777777"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begin to understand humour. </w:t>
            </w:r>
          </w:p>
          <w:p w14:paraId="41C8F396" w14:textId="77777777" w:rsidR="005B4D76" w:rsidRPr="0029044F" w:rsidRDefault="005B4D76">
            <w:pPr>
              <w:rPr>
                <w:rFonts w:asciiTheme="majorHAnsi" w:hAnsiTheme="majorHAnsi" w:cstheme="majorHAnsi"/>
                <w:sz w:val="16"/>
                <w:szCs w:val="16"/>
              </w:rPr>
            </w:pPr>
          </w:p>
          <w:p w14:paraId="45F33BAE"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a range of complex sentence structures.</w:t>
            </w:r>
          </w:p>
        </w:tc>
        <w:tc>
          <w:tcPr>
            <w:tcW w:w="1349" w:type="dxa"/>
            <w:gridSpan w:val="2"/>
          </w:tcPr>
          <w:p w14:paraId="51D675D7" w14:textId="77777777"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retell a story. </w:t>
            </w:r>
          </w:p>
          <w:p w14:paraId="72A3D3EC" w14:textId="77777777" w:rsidR="005B4D76" w:rsidRPr="0029044F" w:rsidRDefault="005B4D76">
            <w:pPr>
              <w:rPr>
                <w:rFonts w:asciiTheme="majorHAnsi" w:hAnsiTheme="majorHAnsi" w:cstheme="majorHAnsi"/>
                <w:sz w:val="16"/>
                <w:szCs w:val="16"/>
              </w:rPr>
            </w:pPr>
          </w:p>
          <w:p w14:paraId="03E5C367"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follow a story without pictures of props.</w:t>
            </w:r>
          </w:p>
        </w:tc>
        <w:tc>
          <w:tcPr>
            <w:tcW w:w="1362" w:type="dxa"/>
            <w:gridSpan w:val="3"/>
          </w:tcPr>
          <w:p w14:paraId="77135457"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questions such as who, what, where, when, why and how.</w:t>
            </w:r>
          </w:p>
        </w:tc>
        <w:tc>
          <w:tcPr>
            <w:tcW w:w="1455" w:type="dxa"/>
            <w:gridSpan w:val="2"/>
          </w:tcPr>
          <w:p w14:paraId="619F2651" w14:textId="77777777"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have conversations with adults and peers with </w:t>
            </w:r>
            <w:proofErr w:type="gramStart"/>
            <w:r w:rsidRPr="0029044F">
              <w:rPr>
                <w:rFonts w:asciiTheme="majorHAnsi" w:hAnsiTheme="majorHAnsi" w:cstheme="majorHAnsi"/>
                <w:sz w:val="16"/>
                <w:szCs w:val="16"/>
              </w:rPr>
              <w:t>back and forth</w:t>
            </w:r>
            <w:proofErr w:type="gramEnd"/>
            <w:r w:rsidRPr="0029044F">
              <w:rPr>
                <w:rFonts w:asciiTheme="majorHAnsi" w:hAnsiTheme="majorHAnsi" w:cstheme="majorHAnsi"/>
                <w:sz w:val="16"/>
                <w:szCs w:val="16"/>
              </w:rPr>
              <w:t xml:space="preserve"> interactions.</w:t>
            </w:r>
          </w:p>
        </w:tc>
      </w:tr>
      <w:tr w:rsidR="00FD1E9B" w14:paraId="080AE839" w14:textId="77777777" w:rsidTr="6D140A26">
        <w:tc>
          <w:tcPr>
            <w:tcW w:w="1413" w:type="dxa"/>
            <w:shd w:val="clear" w:color="auto" w:fill="EF9FE0"/>
          </w:tcPr>
          <w:p w14:paraId="261D529A" w14:textId="77777777" w:rsidR="00AF275C" w:rsidRPr="00895BB9" w:rsidRDefault="00AF275C" w:rsidP="00AF275C">
            <w:pPr>
              <w:jc w:val="center"/>
              <w:rPr>
                <w:b/>
                <w:sz w:val="16"/>
                <w:szCs w:val="16"/>
              </w:rPr>
            </w:pPr>
            <w:r>
              <w:rPr>
                <w:b/>
                <w:sz w:val="16"/>
                <w:szCs w:val="16"/>
              </w:rPr>
              <w:t>Speaking</w:t>
            </w:r>
          </w:p>
        </w:tc>
        <w:tc>
          <w:tcPr>
            <w:tcW w:w="2084" w:type="dxa"/>
            <w:gridSpan w:val="4"/>
          </w:tcPr>
          <w:p w14:paraId="4E9DE775"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front of a small group.</w:t>
            </w:r>
          </w:p>
          <w:p w14:paraId="0D0B940D" w14:textId="77777777" w:rsidR="005B4D76" w:rsidRPr="0029044F" w:rsidRDefault="005B4D76">
            <w:pPr>
              <w:rPr>
                <w:rFonts w:asciiTheme="majorHAnsi" w:hAnsiTheme="majorHAnsi" w:cstheme="majorHAnsi"/>
                <w:sz w:val="16"/>
                <w:szCs w:val="16"/>
              </w:rPr>
            </w:pPr>
          </w:p>
          <w:p w14:paraId="5AE84982"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talk to their teacher and other supporting adults. </w:t>
            </w:r>
          </w:p>
          <w:p w14:paraId="0E27B00A" w14:textId="77777777" w:rsidR="005B4D76" w:rsidRPr="0029044F" w:rsidRDefault="005B4D76">
            <w:pPr>
              <w:rPr>
                <w:rFonts w:asciiTheme="majorHAnsi" w:hAnsiTheme="majorHAnsi" w:cstheme="majorHAnsi"/>
                <w:sz w:val="16"/>
                <w:szCs w:val="16"/>
              </w:rPr>
            </w:pPr>
          </w:p>
          <w:p w14:paraId="4A514DFA" w14:textId="77777777" w:rsidR="00AF275C" w:rsidRPr="0029044F" w:rsidRDefault="00AF275C">
            <w:pPr>
              <w:rPr>
                <w:rFonts w:asciiTheme="majorHAnsi" w:hAnsiTheme="majorHAnsi" w:cstheme="majorHAnsi"/>
                <w:b/>
                <w:sz w:val="16"/>
                <w:szCs w:val="16"/>
              </w:rPr>
            </w:pPr>
            <w:r w:rsidRPr="0029044F">
              <w:rPr>
                <w:rFonts w:asciiTheme="majorHAnsi" w:hAnsiTheme="majorHAnsi" w:cstheme="majorHAnsi"/>
                <w:sz w:val="16"/>
                <w:szCs w:val="16"/>
              </w:rPr>
              <w:t>To learn new vocabulary linked to the project learning.</w:t>
            </w:r>
          </w:p>
        </w:tc>
        <w:tc>
          <w:tcPr>
            <w:tcW w:w="1360" w:type="dxa"/>
            <w:gridSpan w:val="3"/>
          </w:tcPr>
          <w:p w14:paraId="69D54EE7"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answer questions in front of a whole class.</w:t>
            </w:r>
          </w:p>
          <w:p w14:paraId="60061E4C" w14:textId="77777777" w:rsidR="005B4D76" w:rsidRPr="0029044F" w:rsidRDefault="005B4D76">
            <w:pPr>
              <w:rPr>
                <w:rFonts w:asciiTheme="majorHAnsi" w:hAnsiTheme="majorHAnsi" w:cstheme="majorHAnsi"/>
                <w:sz w:val="16"/>
                <w:szCs w:val="16"/>
              </w:rPr>
            </w:pPr>
          </w:p>
          <w:p w14:paraId="297D0D98"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use new vocabulary throughout their learning and play.</w:t>
            </w:r>
          </w:p>
        </w:tc>
        <w:tc>
          <w:tcPr>
            <w:tcW w:w="1432" w:type="dxa"/>
            <w:gridSpan w:val="3"/>
          </w:tcPr>
          <w:p w14:paraId="6B7B9618"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develop confidence to talk to other adults they know at school. </w:t>
            </w:r>
          </w:p>
          <w:p w14:paraId="44EAFD9C" w14:textId="77777777" w:rsidR="005B4D76" w:rsidRPr="0029044F" w:rsidRDefault="005B4D76">
            <w:pPr>
              <w:rPr>
                <w:rFonts w:asciiTheme="majorHAnsi" w:hAnsiTheme="majorHAnsi" w:cstheme="majorHAnsi"/>
                <w:sz w:val="16"/>
                <w:szCs w:val="16"/>
              </w:rPr>
            </w:pPr>
          </w:p>
          <w:p w14:paraId="62DDC55D"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sentences using a conjunction e.g. and or because.</w:t>
            </w:r>
          </w:p>
        </w:tc>
        <w:tc>
          <w:tcPr>
            <w:tcW w:w="1349" w:type="dxa"/>
            <w:gridSpan w:val="2"/>
          </w:tcPr>
          <w:p w14:paraId="56BF2AF8"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share their work with others.</w:t>
            </w:r>
          </w:p>
          <w:p w14:paraId="4B94D5A5" w14:textId="77777777" w:rsidR="005B4D76" w:rsidRPr="0029044F" w:rsidRDefault="005B4D76">
            <w:pPr>
              <w:rPr>
                <w:rFonts w:asciiTheme="majorHAnsi" w:hAnsiTheme="majorHAnsi" w:cstheme="majorHAnsi"/>
                <w:sz w:val="16"/>
                <w:szCs w:val="16"/>
              </w:rPr>
            </w:pPr>
          </w:p>
          <w:p w14:paraId="541DAACF"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use new vocabulary in a range of contexts. </w:t>
            </w:r>
          </w:p>
          <w:p w14:paraId="3DEEC669" w14:textId="77777777" w:rsidR="005B4D76" w:rsidRPr="0029044F" w:rsidRDefault="005B4D76">
            <w:pPr>
              <w:rPr>
                <w:rFonts w:asciiTheme="majorHAnsi" w:hAnsiTheme="majorHAnsi" w:cstheme="majorHAnsi"/>
                <w:sz w:val="16"/>
                <w:szCs w:val="16"/>
              </w:rPr>
            </w:pPr>
          </w:p>
          <w:p w14:paraId="3AACD339"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engage in non-fiction books.</w:t>
            </w:r>
          </w:p>
        </w:tc>
        <w:tc>
          <w:tcPr>
            <w:tcW w:w="1362" w:type="dxa"/>
            <w:gridSpan w:val="3"/>
          </w:tcPr>
          <w:p w14:paraId="294EB8C7"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link statements and stick to a main theme.</w:t>
            </w:r>
          </w:p>
          <w:p w14:paraId="3656B9AB" w14:textId="77777777" w:rsidR="005B4D76" w:rsidRPr="0029044F" w:rsidRDefault="005B4D76">
            <w:pPr>
              <w:rPr>
                <w:rFonts w:asciiTheme="majorHAnsi" w:hAnsiTheme="majorHAnsi" w:cstheme="majorHAnsi"/>
                <w:sz w:val="16"/>
                <w:szCs w:val="16"/>
              </w:rPr>
            </w:pPr>
          </w:p>
          <w:p w14:paraId="75610A11"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use talk to organise, sequence and clarify their thinking, ideas, feelings and events.</w:t>
            </w:r>
          </w:p>
        </w:tc>
        <w:tc>
          <w:tcPr>
            <w:tcW w:w="1455" w:type="dxa"/>
            <w:gridSpan w:val="2"/>
          </w:tcPr>
          <w:p w14:paraId="05AEC1BA"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to a range of adults around the school.</w:t>
            </w:r>
          </w:p>
          <w:p w14:paraId="45FB0818" w14:textId="77777777" w:rsidR="005B4D76" w:rsidRPr="0029044F" w:rsidRDefault="005B4D76">
            <w:pPr>
              <w:rPr>
                <w:rFonts w:asciiTheme="majorHAnsi" w:hAnsiTheme="majorHAnsi" w:cstheme="majorHAnsi"/>
                <w:sz w:val="16"/>
                <w:szCs w:val="16"/>
              </w:rPr>
            </w:pPr>
          </w:p>
          <w:p w14:paraId="555687D3"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talk about why </w:t>
            </w:r>
            <w:proofErr w:type="gramStart"/>
            <w:r w:rsidRPr="0029044F">
              <w:rPr>
                <w:rFonts w:asciiTheme="majorHAnsi" w:hAnsiTheme="majorHAnsi" w:cstheme="majorHAnsi"/>
                <w:sz w:val="16"/>
                <w:szCs w:val="16"/>
              </w:rPr>
              <w:t>things</w:t>
            </w:r>
            <w:proofErr w:type="gramEnd"/>
            <w:r w:rsidRPr="0029044F">
              <w:rPr>
                <w:rFonts w:asciiTheme="majorHAnsi" w:hAnsiTheme="majorHAnsi" w:cstheme="majorHAnsi"/>
                <w:sz w:val="16"/>
                <w:szCs w:val="16"/>
              </w:rPr>
              <w:t xml:space="preserve"> happen.</w:t>
            </w:r>
          </w:p>
          <w:p w14:paraId="049F31CB" w14:textId="77777777" w:rsidR="005B4D76" w:rsidRPr="0029044F" w:rsidRDefault="005B4D76">
            <w:pPr>
              <w:rPr>
                <w:rFonts w:asciiTheme="majorHAnsi" w:hAnsiTheme="majorHAnsi" w:cstheme="majorHAnsi"/>
                <w:sz w:val="16"/>
                <w:szCs w:val="16"/>
              </w:rPr>
            </w:pPr>
          </w:p>
          <w:p w14:paraId="458B38A3" w14:textId="77777777"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sentences using a range of tenses.</w:t>
            </w:r>
          </w:p>
        </w:tc>
      </w:tr>
      <w:tr w:rsidR="00AF275C" w14:paraId="26004DD2" w14:textId="77777777" w:rsidTr="6D140A26">
        <w:tc>
          <w:tcPr>
            <w:tcW w:w="10455" w:type="dxa"/>
            <w:gridSpan w:val="18"/>
            <w:shd w:val="clear" w:color="auto" w:fill="7030A0"/>
          </w:tcPr>
          <w:p w14:paraId="4711E9C7" w14:textId="77777777" w:rsidR="00AF275C" w:rsidRPr="00AF275C" w:rsidRDefault="00AF275C" w:rsidP="00AF275C">
            <w:pPr>
              <w:jc w:val="center"/>
              <w:rPr>
                <w:b/>
                <w:sz w:val="20"/>
                <w:szCs w:val="20"/>
              </w:rPr>
            </w:pPr>
            <w:r>
              <w:rPr>
                <w:b/>
                <w:sz w:val="20"/>
                <w:szCs w:val="20"/>
              </w:rPr>
              <w:t>Personal, Social and Emotional Development</w:t>
            </w:r>
          </w:p>
        </w:tc>
      </w:tr>
      <w:tr w:rsidR="00AF275C" w14:paraId="4E679D7E" w14:textId="77777777" w:rsidTr="6D140A26">
        <w:tc>
          <w:tcPr>
            <w:tcW w:w="10455" w:type="dxa"/>
            <w:gridSpan w:val="18"/>
          </w:tcPr>
          <w:p w14:paraId="6A91CC36" w14:textId="77777777" w:rsidR="00AF275C" w:rsidRPr="00A632F3" w:rsidRDefault="00AF275C" w:rsidP="00AF275C">
            <w:pPr>
              <w:rPr>
                <w:sz w:val="16"/>
                <w:szCs w:val="16"/>
              </w:rPr>
            </w:pPr>
            <w:r w:rsidRPr="00A632F3">
              <w:rPr>
                <w:b/>
                <w:sz w:val="16"/>
                <w:szCs w:val="16"/>
              </w:rPr>
              <w:t>ELG Self – Regulation</w:t>
            </w:r>
          </w:p>
          <w:p w14:paraId="4FEB4A54"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Show an understanding of their own feelings and those of others, and begin to regulate their behaviour accordingly.</w:t>
            </w:r>
          </w:p>
          <w:p w14:paraId="332F7105"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Set and work towards simple goals, being able to wait for what they want and control their immediate impulses when appropriate.</w:t>
            </w:r>
          </w:p>
          <w:p w14:paraId="57A600A8"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Give focused attention to what the teacher says, responding appropriately even when engaged in activity, and show an ability to follow instructions involving several ideas or actions. </w:t>
            </w:r>
          </w:p>
          <w:p w14:paraId="10051187" w14:textId="77777777" w:rsidR="00AF275C" w:rsidRPr="00A632F3" w:rsidRDefault="00AF275C" w:rsidP="00AF275C">
            <w:pPr>
              <w:rPr>
                <w:sz w:val="16"/>
                <w:szCs w:val="16"/>
              </w:rPr>
            </w:pPr>
            <w:r w:rsidRPr="00A632F3">
              <w:rPr>
                <w:b/>
                <w:sz w:val="16"/>
                <w:szCs w:val="16"/>
              </w:rPr>
              <w:t>ELG Managing Self</w:t>
            </w:r>
          </w:p>
          <w:p w14:paraId="6E2266E0"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Be confident to try new activities and show independence, resilience and perseverance in the face of challenge. </w:t>
            </w:r>
          </w:p>
          <w:p w14:paraId="76F37C6A"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Explain the reasons for rules, know right from wrong and try to behave accordingly. </w:t>
            </w:r>
          </w:p>
          <w:p w14:paraId="2264C13B"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Manage their own basic hygiene and personal needs, including dressing, going to the toilet and understanding the importance of healthy food choices. </w:t>
            </w:r>
          </w:p>
          <w:p w14:paraId="254177E9" w14:textId="77777777" w:rsidR="00AF275C" w:rsidRPr="00A632F3" w:rsidRDefault="00AF275C" w:rsidP="00AF275C">
            <w:pPr>
              <w:rPr>
                <w:sz w:val="16"/>
                <w:szCs w:val="16"/>
              </w:rPr>
            </w:pPr>
            <w:r w:rsidRPr="00A632F3">
              <w:rPr>
                <w:b/>
                <w:sz w:val="16"/>
                <w:szCs w:val="16"/>
              </w:rPr>
              <w:t>ELG Building Relationships</w:t>
            </w:r>
            <w:r w:rsidRPr="00A632F3">
              <w:rPr>
                <w:sz w:val="16"/>
                <w:szCs w:val="16"/>
              </w:rPr>
              <w:t xml:space="preserve"> </w:t>
            </w:r>
          </w:p>
          <w:p w14:paraId="4C385DB5"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Work and play cooperatively and take turns with others. </w:t>
            </w:r>
          </w:p>
          <w:p w14:paraId="6AD4CEA5" w14:textId="77777777" w:rsidR="00AF275C" w:rsidRDefault="00AF275C" w:rsidP="00AF275C">
            <w:pPr>
              <w:rPr>
                <w:sz w:val="16"/>
                <w:szCs w:val="16"/>
              </w:rPr>
            </w:pPr>
            <w:r w:rsidRPr="00AF275C">
              <w:rPr>
                <w:rFonts w:ascii="Symbol" w:eastAsia="Symbol" w:hAnsi="Symbol" w:cs="Symbol"/>
                <w:sz w:val="16"/>
                <w:szCs w:val="16"/>
              </w:rPr>
              <w:t>·</w:t>
            </w:r>
            <w:r w:rsidRPr="00AF275C">
              <w:rPr>
                <w:sz w:val="16"/>
                <w:szCs w:val="16"/>
              </w:rPr>
              <w:t xml:space="preserve"> Form positive attachments to adults and friendships with peers. </w:t>
            </w:r>
          </w:p>
          <w:p w14:paraId="66C7DE19" w14:textId="77777777" w:rsidR="00AF275C" w:rsidRPr="00AF275C" w:rsidRDefault="00AF275C" w:rsidP="00AF275C">
            <w:pPr>
              <w:rPr>
                <w:b/>
                <w:sz w:val="16"/>
                <w:szCs w:val="16"/>
              </w:rPr>
            </w:pPr>
            <w:r w:rsidRPr="00AF275C">
              <w:rPr>
                <w:rFonts w:ascii="Symbol" w:eastAsia="Symbol" w:hAnsi="Symbol" w:cs="Symbol"/>
                <w:sz w:val="16"/>
                <w:szCs w:val="16"/>
              </w:rPr>
              <w:t>·</w:t>
            </w:r>
            <w:r w:rsidRPr="00AF275C">
              <w:rPr>
                <w:sz w:val="16"/>
                <w:szCs w:val="16"/>
              </w:rPr>
              <w:t xml:space="preserve"> Show sensitivity to their own and to others’ needs.</w:t>
            </w:r>
          </w:p>
        </w:tc>
      </w:tr>
      <w:tr w:rsidR="00FD1E9B" w14:paraId="79DC53FB" w14:textId="77777777" w:rsidTr="6D140A26">
        <w:tc>
          <w:tcPr>
            <w:tcW w:w="1413" w:type="dxa"/>
            <w:shd w:val="clear" w:color="auto" w:fill="EF9FE0"/>
          </w:tcPr>
          <w:p w14:paraId="7F4378A6" w14:textId="77777777" w:rsidR="00AF275C" w:rsidRPr="00A632F3" w:rsidRDefault="00AF275C" w:rsidP="00AF275C">
            <w:pPr>
              <w:jc w:val="center"/>
              <w:rPr>
                <w:b/>
                <w:sz w:val="18"/>
                <w:szCs w:val="18"/>
              </w:rPr>
            </w:pPr>
            <w:r w:rsidRPr="00A632F3">
              <w:rPr>
                <w:b/>
                <w:sz w:val="18"/>
                <w:szCs w:val="18"/>
              </w:rPr>
              <w:t>Area</w:t>
            </w:r>
          </w:p>
        </w:tc>
        <w:tc>
          <w:tcPr>
            <w:tcW w:w="1726" w:type="dxa"/>
            <w:gridSpan w:val="2"/>
            <w:shd w:val="clear" w:color="auto" w:fill="EF9FE0"/>
          </w:tcPr>
          <w:p w14:paraId="154AB087" w14:textId="77777777" w:rsidR="00AF275C" w:rsidRPr="00A632F3" w:rsidRDefault="00AF275C" w:rsidP="00AF275C">
            <w:pPr>
              <w:jc w:val="center"/>
              <w:rPr>
                <w:b/>
                <w:sz w:val="18"/>
                <w:szCs w:val="18"/>
              </w:rPr>
            </w:pPr>
            <w:r w:rsidRPr="00A632F3">
              <w:rPr>
                <w:b/>
                <w:sz w:val="18"/>
                <w:szCs w:val="18"/>
              </w:rPr>
              <w:t>Autumn 1</w:t>
            </w:r>
          </w:p>
        </w:tc>
        <w:tc>
          <w:tcPr>
            <w:tcW w:w="1553" w:type="dxa"/>
            <w:gridSpan w:val="3"/>
            <w:shd w:val="clear" w:color="auto" w:fill="EF9FE0"/>
          </w:tcPr>
          <w:p w14:paraId="08994A88" w14:textId="77777777" w:rsidR="00AF275C" w:rsidRPr="00A632F3" w:rsidRDefault="00AF275C" w:rsidP="00AF275C">
            <w:pPr>
              <w:jc w:val="center"/>
              <w:rPr>
                <w:b/>
                <w:sz w:val="18"/>
                <w:szCs w:val="18"/>
              </w:rPr>
            </w:pPr>
            <w:r w:rsidRPr="00A632F3">
              <w:rPr>
                <w:b/>
                <w:sz w:val="18"/>
                <w:szCs w:val="18"/>
              </w:rPr>
              <w:t>Autumn 2</w:t>
            </w:r>
          </w:p>
        </w:tc>
        <w:tc>
          <w:tcPr>
            <w:tcW w:w="1367" w:type="dxa"/>
            <w:gridSpan w:val="3"/>
            <w:shd w:val="clear" w:color="auto" w:fill="EF9FE0"/>
          </w:tcPr>
          <w:p w14:paraId="1692D471" w14:textId="77777777" w:rsidR="00AF275C" w:rsidRPr="00A632F3" w:rsidRDefault="00CC7248" w:rsidP="00AF275C">
            <w:pPr>
              <w:jc w:val="center"/>
              <w:rPr>
                <w:b/>
                <w:sz w:val="18"/>
                <w:szCs w:val="18"/>
              </w:rPr>
            </w:pPr>
            <w:r w:rsidRPr="00A632F3">
              <w:rPr>
                <w:b/>
                <w:sz w:val="18"/>
                <w:szCs w:val="18"/>
              </w:rPr>
              <w:t>Spring 1</w:t>
            </w:r>
          </w:p>
        </w:tc>
        <w:tc>
          <w:tcPr>
            <w:tcW w:w="1503" w:type="dxa"/>
            <w:gridSpan w:val="3"/>
            <w:shd w:val="clear" w:color="auto" w:fill="EF9FE0"/>
          </w:tcPr>
          <w:p w14:paraId="6198E996" w14:textId="77777777" w:rsidR="00AF275C" w:rsidRPr="00A632F3" w:rsidRDefault="00CC7248" w:rsidP="00AF275C">
            <w:pPr>
              <w:jc w:val="center"/>
              <w:rPr>
                <w:b/>
                <w:sz w:val="18"/>
                <w:szCs w:val="18"/>
              </w:rPr>
            </w:pPr>
            <w:r w:rsidRPr="00A632F3">
              <w:rPr>
                <w:b/>
                <w:sz w:val="18"/>
                <w:szCs w:val="18"/>
              </w:rPr>
              <w:t>Spring 2</w:t>
            </w:r>
          </w:p>
        </w:tc>
        <w:tc>
          <w:tcPr>
            <w:tcW w:w="1387" w:type="dxa"/>
            <w:gridSpan w:val="3"/>
            <w:shd w:val="clear" w:color="auto" w:fill="EF9FE0"/>
          </w:tcPr>
          <w:p w14:paraId="6276869B" w14:textId="77777777" w:rsidR="00AF275C" w:rsidRPr="00A632F3" w:rsidRDefault="00CC7248" w:rsidP="00AF275C">
            <w:pPr>
              <w:jc w:val="center"/>
              <w:rPr>
                <w:b/>
                <w:sz w:val="18"/>
                <w:szCs w:val="18"/>
              </w:rPr>
            </w:pPr>
            <w:r w:rsidRPr="00A632F3">
              <w:rPr>
                <w:b/>
                <w:sz w:val="18"/>
                <w:szCs w:val="18"/>
              </w:rPr>
              <w:t>Summer 1</w:t>
            </w:r>
          </w:p>
        </w:tc>
        <w:tc>
          <w:tcPr>
            <w:tcW w:w="1506" w:type="dxa"/>
            <w:gridSpan w:val="3"/>
            <w:shd w:val="clear" w:color="auto" w:fill="EF9FE0"/>
          </w:tcPr>
          <w:p w14:paraId="2DDD07DE" w14:textId="77777777" w:rsidR="00AF275C" w:rsidRPr="00A632F3" w:rsidRDefault="00CC7248" w:rsidP="00AF275C">
            <w:pPr>
              <w:jc w:val="center"/>
              <w:rPr>
                <w:b/>
                <w:sz w:val="18"/>
                <w:szCs w:val="18"/>
              </w:rPr>
            </w:pPr>
            <w:r w:rsidRPr="00A632F3">
              <w:rPr>
                <w:b/>
                <w:sz w:val="18"/>
                <w:szCs w:val="18"/>
              </w:rPr>
              <w:t>Summer 2</w:t>
            </w:r>
          </w:p>
        </w:tc>
      </w:tr>
      <w:tr w:rsidR="00FD1E9B" w14:paraId="6FB509FB" w14:textId="77777777" w:rsidTr="6D140A26">
        <w:tc>
          <w:tcPr>
            <w:tcW w:w="1413" w:type="dxa"/>
            <w:shd w:val="clear" w:color="auto" w:fill="EF9FE0"/>
          </w:tcPr>
          <w:p w14:paraId="0AFB5A43" w14:textId="77777777" w:rsidR="00CC7248" w:rsidRPr="00CC7248" w:rsidRDefault="00CC7248" w:rsidP="00AF275C">
            <w:pPr>
              <w:jc w:val="center"/>
              <w:rPr>
                <w:b/>
                <w:sz w:val="16"/>
                <w:szCs w:val="16"/>
              </w:rPr>
            </w:pPr>
            <w:r w:rsidRPr="00CC7248">
              <w:rPr>
                <w:b/>
                <w:sz w:val="16"/>
                <w:szCs w:val="16"/>
              </w:rPr>
              <w:t>Self- Regulation</w:t>
            </w:r>
          </w:p>
        </w:tc>
        <w:tc>
          <w:tcPr>
            <w:tcW w:w="1726" w:type="dxa"/>
            <w:gridSpan w:val="2"/>
          </w:tcPr>
          <w:p w14:paraId="7CBE1D0B"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recognise different emotions. </w:t>
            </w:r>
          </w:p>
          <w:p w14:paraId="53128261" w14:textId="77777777" w:rsidR="005B4D76" w:rsidRPr="0029044F" w:rsidRDefault="005B4D76" w:rsidP="00CC7248">
            <w:pPr>
              <w:rPr>
                <w:rFonts w:asciiTheme="majorHAnsi" w:hAnsiTheme="majorHAnsi" w:cstheme="majorHAnsi"/>
                <w:sz w:val="16"/>
                <w:szCs w:val="16"/>
              </w:rPr>
            </w:pPr>
          </w:p>
          <w:p w14:paraId="2B536771"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understand how people show emotions. </w:t>
            </w:r>
          </w:p>
          <w:p w14:paraId="62486C05" w14:textId="77777777" w:rsidR="005B4D76" w:rsidRPr="0029044F" w:rsidRDefault="005B4D76" w:rsidP="00CC7248">
            <w:pPr>
              <w:rPr>
                <w:rFonts w:asciiTheme="majorHAnsi" w:hAnsiTheme="majorHAnsi" w:cstheme="majorHAnsi"/>
                <w:sz w:val="16"/>
                <w:szCs w:val="16"/>
              </w:rPr>
            </w:pPr>
          </w:p>
          <w:p w14:paraId="277E502C"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focus during short whole class activities. </w:t>
            </w:r>
          </w:p>
          <w:p w14:paraId="4101652C" w14:textId="77777777" w:rsidR="005B4D76" w:rsidRPr="0029044F" w:rsidRDefault="005B4D76" w:rsidP="00CC7248">
            <w:pPr>
              <w:rPr>
                <w:rFonts w:asciiTheme="majorHAnsi" w:hAnsiTheme="majorHAnsi" w:cstheme="majorHAnsi"/>
                <w:sz w:val="16"/>
                <w:szCs w:val="16"/>
              </w:rPr>
            </w:pPr>
          </w:p>
          <w:p w14:paraId="3DE47653"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follow one-step instructions.</w:t>
            </w:r>
          </w:p>
        </w:tc>
        <w:tc>
          <w:tcPr>
            <w:tcW w:w="1553" w:type="dxa"/>
            <w:gridSpan w:val="3"/>
          </w:tcPr>
          <w:p w14:paraId="1F9C51FC" w14:textId="77777777" w:rsidR="005B4D76"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talk about how they are feeling; comfortable, uncomfortable. </w:t>
            </w:r>
          </w:p>
          <w:p w14:paraId="4B99056E" w14:textId="77777777" w:rsidR="005B4D76" w:rsidRPr="0029044F" w:rsidRDefault="005B4D76" w:rsidP="00CC7248">
            <w:pPr>
              <w:rPr>
                <w:rFonts w:asciiTheme="majorHAnsi" w:hAnsiTheme="majorHAnsi" w:cstheme="majorHAnsi"/>
                <w:sz w:val="16"/>
                <w:szCs w:val="16"/>
              </w:rPr>
            </w:pPr>
          </w:p>
          <w:p w14:paraId="63AF1E9C"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consider how others are feeling and how their behaviour affects that. </w:t>
            </w:r>
          </w:p>
          <w:p w14:paraId="1299C43A" w14:textId="77777777" w:rsidR="005B4D76" w:rsidRPr="0029044F" w:rsidRDefault="005B4D76" w:rsidP="00CC7248">
            <w:pPr>
              <w:rPr>
                <w:rFonts w:asciiTheme="majorHAnsi" w:hAnsiTheme="majorHAnsi" w:cstheme="majorHAnsi"/>
                <w:sz w:val="16"/>
                <w:szCs w:val="16"/>
              </w:rPr>
            </w:pPr>
          </w:p>
          <w:p w14:paraId="0A9B53D7"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lastRenderedPageBreak/>
              <w:t>To change their behaviour to a range of situations.</w:t>
            </w:r>
          </w:p>
        </w:tc>
        <w:tc>
          <w:tcPr>
            <w:tcW w:w="1367" w:type="dxa"/>
            <w:gridSpan w:val="3"/>
          </w:tcPr>
          <w:p w14:paraId="3AA9259E"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maintain their focus during longer whole class input sessions. </w:t>
            </w:r>
          </w:p>
          <w:p w14:paraId="4DDBEF00" w14:textId="77777777" w:rsidR="005B4D76" w:rsidRPr="0029044F" w:rsidRDefault="005B4D76" w:rsidP="00CC7248">
            <w:pPr>
              <w:rPr>
                <w:rFonts w:asciiTheme="majorHAnsi" w:hAnsiTheme="majorHAnsi" w:cstheme="majorHAnsi"/>
                <w:sz w:val="16"/>
                <w:szCs w:val="16"/>
              </w:rPr>
            </w:pPr>
          </w:p>
          <w:p w14:paraId="46509DA5"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follow an instruction which involves more than one step.</w:t>
            </w:r>
          </w:p>
        </w:tc>
        <w:tc>
          <w:tcPr>
            <w:tcW w:w="1503" w:type="dxa"/>
            <w:gridSpan w:val="3"/>
          </w:tcPr>
          <w:p w14:paraId="1C54B0B5" w14:textId="77777777" w:rsidR="005B4D76"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manage their feelings and emotions using a range of strategies. </w:t>
            </w:r>
          </w:p>
          <w:p w14:paraId="3461D779" w14:textId="77777777" w:rsidR="005B4D76" w:rsidRPr="0029044F" w:rsidRDefault="005B4D76" w:rsidP="00CC7248">
            <w:pPr>
              <w:rPr>
                <w:rFonts w:asciiTheme="majorHAnsi" w:hAnsiTheme="majorHAnsi" w:cstheme="majorHAnsi"/>
                <w:sz w:val="16"/>
                <w:szCs w:val="16"/>
              </w:rPr>
            </w:pPr>
          </w:p>
          <w:p w14:paraId="03D59B20"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continue to consider the needs and feelings of others.</w:t>
            </w:r>
          </w:p>
        </w:tc>
        <w:tc>
          <w:tcPr>
            <w:tcW w:w="1387" w:type="dxa"/>
            <w:gridSpan w:val="3"/>
          </w:tcPr>
          <w:p w14:paraId="1A300574"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 xml:space="preserve">To continue to learn how to manage and control their emotions. </w:t>
            </w:r>
          </w:p>
        </w:tc>
        <w:tc>
          <w:tcPr>
            <w:tcW w:w="1506" w:type="dxa"/>
            <w:gridSpan w:val="3"/>
          </w:tcPr>
          <w:p w14:paraId="40261514" w14:textId="77777777"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be able to maintain their focus during extended whole class teaching sessions and independent learning activities.</w:t>
            </w:r>
          </w:p>
        </w:tc>
      </w:tr>
      <w:tr w:rsidR="00CC7248" w14:paraId="5CC4739E" w14:textId="77777777" w:rsidTr="6D140A26">
        <w:tc>
          <w:tcPr>
            <w:tcW w:w="1413" w:type="dxa"/>
            <w:shd w:val="clear" w:color="auto" w:fill="EF9FE0"/>
          </w:tcPr>
          <w:p w14:paraId="5A5A3C03" w14:textId="77777777" w:rsidR="00CC7248" w:rsidRPr="00CC7248" w:rsidRDefault="00CC7248" w:rsidP="00AF275C">
            <w:pPr>
              <w:jc w:val="center"/>
              <w:rPr>
                <w:b/>
                <w:sz w:val="16"/>
                <w:szCs w:val="16"/>
              </w:rPr>
            </w:pPr>
            <w:r>
              <w:rPr>
                <w:b/>
                <w:sz w:val="16"/>
                <w:szCs w:val="16"/>
              </w:rPr>
              <w:t>Managing Self</w:t>
            </w:r>
          </w:p>
        </w:tc>
        <w:tc>
          <w:tcPr>
            <w:tcW w:w="1726" w:type="dxa"/>
            <w:gridSpan w:val="2"/>
          </w:tcPr>
          <w:p w14:paraId="22393C2A"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be able to</w:t>
            </w:r>
            <w:r w:rsidR="00B01D27" w:rsidRPr="0029044F">
              <w:rPr>
                <w:rFonts w:asciiTheme="majorHAnsi" w:hAnsiTheme="majorHAnsi" w:cstheme="majorHAnsi"/>
                <w:sz w:val="16"/>
                <w:szCs w:val="16"/>
              </w:rPr>
              <w:t>: u</w:t>
            </w:r>
            <w:r w:rsidRPr="0029044F">
              <w:rPr>
                <w:rFonts w:asciiTheme="majorHAnsi" w:hAnsiTheme="majorHAnsi" w:cstheme="majorHAnsi"/>
                <w:sz w:val="16"/>
                <w:szCs w:val="16"/>
              </w:rPr>
              <w:t>se the toilet</w:t>
            </w:r>
            <w:r w:rsidR="00B01D27" w:rsidRPr="0029044F">
              <w:rPr>
                <w:rFonts w:asciiTheme="majorHAnsi" w:hAnsiTheme="majorHAnsi" w:cstheme="majorHAnsi"/>
                <w:sz w:val="16"/>
                <w:szCs w:val="16"/>
              </w:rPr>
              <w:t>, w</w:t>
            </w:r>
            <w:r w:rsidRPr="0029044F">
              <w:rPr>
                <w:rFonts w:asciiTheme="majorHAnsi" w:hAnsiTheme="majorHAnsi" w:cstheme="majorHAnsi"/>
                <w:sz w:val="16"/>
                <w:szCs w:val="16"/>
              </w:rPr>
              <w:t>ash hands</w:t>
            </w:r>
            <w:r w:rsidR="00B01D27" w:rsidRPr="0029044F">
              <w:rPr>
                <w:rFonts w:asciiTheme="majorHAnsi" w:hAnsiTheme="majorHAnsi" w:cstheme="majorHAnsi"/>
                <w:sz w:val="16"/>
                <w:szCs w:val="16"/>
              </w:rPr>
              <w:t>, p</w:t>
            </w:r>
            <w:r w:rsidRPr="0029044F">
              <w:rPr>
                <w:rFonts w:asciiTheme="majorHAnsi" w:hAnsiTheme="majorHAnsi" w:cstheme="majorHAnsi"/>
                <w:sz w:val="16"/>
                <w:szCs w:val="16"/>
              </w:rPr>
              <w:t>ut coat on</w:t>
            </w:r>
            <w:r w:rsidR="00B01D27" w:rsidRPr="0029044F">
              <w:rPr>
                <w:rFonts w:asciiTheme="majorHAnsi" w:hAnsiTheme="majorHAnsi" w:cstheme="majorHAnsi"/>
                <w:sz w:val="16"/>
                <w:szCs w:val="16"/>
              </w:rPr>
              <w:t>, c</w:t>
            </w:r>
            <w:r w:rsidRPr="0029044F">
              <w:rPr>
                <w:rFonts w:asciiTheme="majorHAnsi" w:hAnsiTheme="majorHAnsi" w:cstheme="majorHAnsi"/>
                <w:sz w:val="16"/>
                <w:szCs w:val="16"/>
              </w:rPr>
              <w:t>hange</w:t>
            </w:r>
            <w:r w:rsidR="005B4D76" w:rsidRPr="0029044F">
              <w:rPr>
                <w:rFonts w:asciiTheme="majorHAnsi" w:hAnsiTheme="majorHAnsi" w:cstheme="majorHAnsi"/>
                <w:sz w:val="16"/>
                <w:szCs w:val="16"/>
              </w:rPr>
              <w:t xml:space="preserve"> out of</w:t>
            </w:r>
            <w:r w:rsidRPr="0029044F">
              <w:rPr>
                <w:rFonts w:asciiTheme="majorHAnsi" w:hAnsiTheme="majorHAnsi" w:cstheme="majorHAnsi"/>
                <w:sz w:val="16"/>
                <w:szCs w:val="16"/>
              </w:rPr>
              <w:t xml:space="preserve"> shoes into wellington bo</w:t>
            </w:r>
            <w:r w:rsidR="00B01D27" w:rsidRPr="0029044F">
              <w:rPr>
                <w:rFonts w:asciiTheme="majorHAnsi" w:hAnsiTheme="majorHAnsi" w:cstheme="majorHAnsi"/>
                <w:sz w:val="16"/>
                <w:szCs w:val="16"/>
              </w:rPr>
              <w:t>o</w:t>
            </w:r>
            <w:r w:rsidRPr="0029044F">
              <w:rPr>
                <w:rFonts w:asciiTheme="majorHAnsi" w:hAnsiTheme="majorHAnsi" w:cstheme="majorHAnsi"/>
                <w:sz w:val="16"/>
                <w:szCs w:val="16"/>
              </w:rPr>
              <w:t>ts</w:t>
            </w:r>
            <w:r w:rsidR="00B01D27" w:rsidRPr="0029044F">
              <w:rPr>
                <w:rFonts w:asciiTheme="majorHAnsi" w:hAnsiTheme="majorHAnsi" w:cstheme="majorHAnsi"/>
                <w:sz w:val="16"/>
                <w:szCs w:val="16"/>
              </w:rPr>
              <w:t>.</w:t>
            </w:r>
          </w:p>
          <w:p w14:paraId="3CF2D8B6" w14:textId="77777777" w:rsidR="005B4D76" w:rsidRPr="0029044F" w:rsidRDefault="005B4D76" w:rsidP="00CC7248">
            <w:pPr>
              <w:rPr>
                <w:rFonts w:asciiTheme="majorHAnsi" w:hAnsiTheme="majorHAnsi" w:cstheme="majorHAnsi"/>
                <w:sz w:val="16"/>
                <w:szCs w:val="16"/>
              </w:rPr>
            </w:pPr>
          </w:p>
          <w:p w14:paraId="435368B8" w14:textId="77777777"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explore the </w:t>
            </w:r>
            <w:proofErr w:type="gramStart"/>
            <w:r w:rsidRPr="0029044F">
              <w:rPr>
                <w:rFonts w:asciiTheme="majorHAnsi" w:hAnsiTheme="majorHAnsi" w:cstheme="majorHAnsi"/>
                <w:sz w:val="16"/>
                <w:szCs w:val="16"/>
              </w:rPr>
              <w:t>Reception</w:t>
            </w:r>
            <w:proofErr w:type="gramEnd"/>
            <w:r w:rsidRPr="0029044F">
              <w:rPr>
                <w:rFonts w:asciiTheme="majorHAnsi" w:hAnsiTheme="majorHAnsi" w:cstheme="majorHAnsi"/>
                <w:sz w:val="16"/>
                <w:szCs w:val="16"/>
              </w:rPr>
              <w:t xml:space="preserve"> environment.</w:t>
            </w:r>
          </w:p>
          <w:p w14:paraId="0FB78278" w14:textId="77777777" w:rsidR="005B4D76" w:rsidRPr="0029044F" w:rsidRDefault="005B4D76" w:rsidP="00CC7248">
            <w:pPr>
              <w:rPr>
                <w:rFonts w:asciiTheme="majorHAnsi" w:hAnsiTheme="majorHAnsi" w:cstheme="majorHAnsi"/>
                <w:sz w:val="16"/>
                <w:szCs w:val="16"/>
              </w:rPr>
            </w:pPr>
          </w:p>
          <w:p w14:paraId="468CAC1D"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understand the rules of </w:t>
            </w:r>
            <w:r w:rsidR="00B01D27" w:rsidRPr="0029044F">
              <w:rPr>
                <w:rFonts w:asciiTheme="majorHAnsi" w:hAnsiTheme="majorHAnsi" w:cstheme="majorHAnsi"/>
                <w:sz w:val="16"/>
                <w:szCs w:val="16"/>
              </w:rPr>
              <w:t>our</w:t>
            </w:r>
            <w:r w:rsidRPr="0029044F">
              <w:rPr>
                <w:rFonts w:asciiTheme="majorHAnsi" w:hAnsiTheme="majorHAnsi" w:cstheme="majorHAnsi"/>
                <w:sz w:val="16"/>
                <w:szCs w:val="16"/>
              </w:rPr>
              <w:t xml:space="preserve"> classroom</w:t>
            </w:r>
            <w:r w:rsidR="00B01D27" w:rsidRPr="0029044F">
              <w:rPr>
                <w:rFonts w:asciiTheme="majorHAnsi" w:hAnsiTheme="majorHAnsi" w:cstheme="majorHAnsi"/>
                <w:sz w:val="16"/>
                <w:szCs w:val="16"/>
              </w:rPr>
              <w:t>.</w:t>
            </w:r>
          </w:p>
        </w:tc>
        <w:tc>
          <w:tcPr>
            <w:tcW w:w="1553" w:type="dxa"/>
            <w:gridSpan w:val="3"/>
          </w:tcPr>
          <w:p w14:paraId="5186868B" w14:textId="77777777" w:rsidR="00B01D27" w:rsidRPr="0029044F" w:rsidRDefault="00B01D27" w:rsidP="00CC7248">
            <w:pPr>
              <w:rPr>
                <w:rFonts w:asciiTheme="majorHAnsi" w:hAnsiTheme="majorHAnsi" w:cstheme="majorHAnsi"/>
                <w:sz w:val="16"/>
                <w:szCs w:val="16"/>
              </w:rPr>
            </w:pPr>
            <w:r w:rsidRPr="0029044F">
              <w:rPr>
                <w:rFonts w:asciiTheme="majorHAnsi" w:hAnsiTheme="majorHAnsi" w:cstheme="majorHAnsi"/>
                <w:sz w:val="16"/>
                <w:szCs w:val="16"/>
              </w:rPr>
              <w:t>T</w:t>
            </w:r>
            <w:r w:rsidR="00CC7248" w:rsidRPr="0029044F">
              <w:rPr>
                <w:rFonts w:asciiTheme="majorHAnsi" w:hAnsiTheme="majorHAnsi" w:cstheme="majorHAnsi"/>
                <w:sz w:val="16"/>
                <w:szCs w:val="16"/>
              </w:rPr>
              <w:t xml:space="preserve">o have confidence to try new activities. </w:t>
            </w:r>
          </w:p>
          <w:p w14:paraId="03A2F5D3"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develop ability to follow the rules of </w:t>
            </w:r>
            <w:r w:rsidR="00B01D27" w:rsidRPr="0029044F">
              <w:rPr>
                <w:rFonts w:asciiTheme="majorHAnsi" w:hAnsiTheme="majorHAnsi" w:cstheme="majorHAnsi"/>
                <w:sz w:val="16"/>
                <w:szCs w:val="16"/>
              </w:rPr>
              <w:t>our</w:t>
            </w:r>
            <w:r w:rsidRPr="0029044F">
              <w:rPr>
                <w:rFonts w:asciiTheme="majorHAnsi" w:hAnsiTheme="majorHAnsi" w:cstheme="majorHAnsi"/>
                <w:sz w:val="16"/>
                <w:szCs w:val="16"/>
              </w:rPr>
              <w:t xml:space="preserve"> classroom</w:t>
            </w:r>
            <w:r w:rsidR="00B01D27" w:rsidRPr="0029044F">
              <w:rPr>
                <w:rFonts w:asciiTheme="majorHAnsi" w:hAnsiTheme="majorHAnsi" w:cstheme="majorHAnsi"/>
                <w:sz w:val="16"/>
                <w:szCs w:val="16"/>
              </w:rPr>
              <w:t>.</w:t>
            </w:r>
            <w:r w:rsidRPr="0029044F">
              <w:rPr>
                <w:rFonts w:asciiTheme="majorHAnsi" w:hAnsiTheme="majorHAnsi" w:cstheme="majorHAnsi"/>
                <w:sz w:val="16"/>
                <w:szCs w:val="16"/>
              </w:rPr>
              <w:t xml:space="preserve"> </w:t>
            </w:r>
          </w:p>
        </w:tc>
        <w:tc>
          <w:tcPr>
            <w:tcW w:w="1367" w:type="dxa"/>
            <w:gridSpan w:val="3"/>
          </w:tcPr>
          <w:p w14:paraId="75C43C02" w14:textId="77777777"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show resilience and perseverance when faced with a challenge. </w:t>
            </w:r>
          </w:p>
          <w:p w14:paraId="1FC39945" w14:textId="77777777" w:rsidR="005B4D76" w:rsidRPr="0029044F" w:rsidRDefault="005B4D76" w:rsidP="00CC7248">
            <w:pPr>
              <w:rPr>
                <w:rFonts w:asciiTheme="majorHAnsi" w:hAnsiTheme="majorHAnsi" w:cstheme="majorHAnsi"/>
                <w:sz w:val="16"/>
                <w:szCs w:val="16"/>
              </w:rPr>
            </w:pPr>
          </w:p>
          <w:p w14:paraId="14A28233"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manage to fasten a zipper on a coat.</w:t>
            </w:r>
          </w:p>
          <w:p w14:paraId="0562CB0E" w14:textId="77777777" w:rsidR="005B4D76" w:rsidRPr="0029044F" w:rsidRDefault="005B4D76" w:rsidP="00CC7248">
            <w:pPr>
              <w:rPr>
                <w:rFonts w:asciiTheme="majorHAnsi" w:hAnsiTheme="majorHAnsi" w:cstheme="majorHAnsi"/>
                <w:sz w:val="16"/>
                <w:szCs w:val="16"/>
              </w:rPr>
            </w:pPr>
          </w:p>
          <w:p w14:paraId="706D0CD7"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manage to fasten button.</w:t>
            </w:r>
          </w:p>
        </w:tc>
        <w:tc>
          <w:tcPr>
            <w:tcW w:w="1503" w:type="dxa"/>
            <w:gridSpan w:val="3"/>
          </w:tcPr>
          <w:p w14:paraId="57A0CEAC" w14:textId="77777777"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identify and name healthy foods. </w:t>
            </w:r>
          </w:p>
          <w:p w14:paraId="1503FAB0"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understand the importance of healthy food choices.</w:t>
            </w:r>
          </w:p>
        </w:tc>
        <w:tc>
          <w:tcPr>
            <w:tcW w:w="1387" w:type="dxa"/>
            <w:gridSpan w:val="3"/>
          </w:tcPr>
          <w:p w14:paraId="7D834B72" w14:textId="77777777"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show a good level of independence in their ability to manage their own basic needs. </w:t>
            </w:r>
          </w:p>
          <w:p w14:paraId="34CE0A41" w14:textId="77777777" w:rsidR="005B4D76" w:rsidRPr="0029044F" w:rsidRDefault="005B4D76" w:rsidP="00CC7248">
            <w:pPr>
              <w:rPr>
                <w:rFonts w:asciiTheme="majorHAnsi" w:hAnsiTheme="majorHAnsi" w:cstheme="majorHAnsi"/>
                <w:sz w:val="16"/>
                <w:szCs w:val="16"/>
              </w:rPr>
            </w:pPr>
          </w:p>
          <w:p w14:paraId="0D3FE82C"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put their</w:t>
            </w:r>
            <w:r w:rsidR="00B01D27" w:rsidRPr="0029044F">
              <w:rPr>
                <w:rFonts w:asciiTheme="majorHAnsi" w:hAnsiTheme="majorHAnsi" w:cstheme="majorHAnsi"/>
                <w:sz w:val="16"/>
                <w:szCs w:val="16"/>
              </w:rPr>
              <w:t xml:space="preserve"> own shoes on and their puddle suit</w:t>
            </w:r>
            <w:r w:rsidRPr="0029044F">
              <w:rPr>
                <w:rFonts w:asciiTheme="majorHAnsi" w:hAnsiTheme="majorHAnsi" w:cstheme="majorHAnsi"/>
                <w:sz w:val="16"/>
                <w:szCs w:val="16"/>
              </w:rPr>
              <w:t xml:space="preserve"> on </w:t>
            </w:r>
            <w:r w:rsidR="00B01D27" w:rsidRPr="0029044F">
              <w:rPr>
                <w:rFonts w:asciiTheme="majorHAnsi" w:hAnsiTheme="majorHAnsi" w:cstheme="majorHAnsi"/>
                <w:sz w:val="16"/>
                <w:szCs w:val="16"/>
              </w:rPr>
              <w:t xml:space="preserve">for outside play </w:t>
            </w:r>
            <w:r w:rsidRPr="0029044F">
              <w:rPr>
                <w:rFonts w:asciiTheme="majorHAnsi" w:hAnsiTheme="majorHAnsi" w:cstheme="majorHAnsi"/>
                <w:sz w:val="16"/>
                <w:szCs w:val="16"/>
              </w:rPr>
              <w:t>including managing to fasten zippers, buttons and buckles with minimal support.</w:t>
            </w:r>
          </w:p>
        </w:tc>
        <w:tc>
          <w:tcPr>
            <w:tcW w:w="1506" w:type="dxa"/>
            <w:gridSpan w:val="3"/>
          </w:tcPr>
          <w:p w14:paraId="619189FA" w14:textId="77777777"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show a ‘can do’ attitude to change and transition.</w:t>
            </w:r>
          </w:p>
        </w:tc>
      </w:tr>
      <w:tr w:rsidR="00CC7248" w14:paraId="333192E0" w14:textId="77777777" w:rsidTr="6D140A26">
        <w:tc>
          <w:tcPr>
            <w:tcW w:w="1413" w:type="dxa"/>
            <w:shd w:val="clear" w:color="auto" w:fill="EF9FE0"/>
          </w:tcPr>
          <w:p w14:paraId="0E672B8C" w14:textId="77777777" w:rsidR="00CC7248" w:rsidRPr="00CC7248" w:rsidRDefault="00CC7248" w:rsidP="00AF275C">
            <w:pPr>
              <w:jc w:val="center"/>
              <w:rPr>
                <w:b/>
                <w:sz w:val="16"/>
                <w:szCs w:val="16"/>
              </w:rPr>
            </w:pPr>
            <w:r>
              <w:rPr>
                <w:b/>
                <w:sz w:val="16"/>
                <w:szCs w:val="16"/>
              </w:rPr>
              <w:t>Building Relationships</w:t>
            </w:r>
          </w:p>
        </w:tc>
        <w:tc>
          <w:tcPr>
            <w:tcW w:w="1726" w:type="dxa"/>
            <w:gridSpan w:val="2"/>
          </w:tcPr>
          <w:p w14:paraId="329B8B5A"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seek support from adults when needed. </w:t>
            </w:r>
          </w:p>
          <w:p w14:paraId="62EBF3C5" w14:textId="77777777" w:rsidR="002D617D" w:rsidRPr="0029044F" w:rsidRDefault="002D617D" w:rsidP="00CC7248">
            <w:pPr>
              <w:rPr>
                <w:rFonts w:asciiTheme="majorHAnsi" w:hAnsiTheme="majorHAnsi" w:cstheme="majorHAnsi"/>
                <w:sz w:val="16"/>
                <w:szCs w:val="16"/>
              </w:rPr>
            </w:pPr>
          </w:p>
          <w:p w14:paraId="3FC2DAEB"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gain confidence to speak to others in their class and to adults. </w:t>
            </w:r>
          </w:p>
          <w:p w14:paraId="6D98A12B" w14:textId="77777777" w:rsidR="002D617D" w:rsidRPr="0029044F" w:rsidRDefault="002D617D" w:rsidP="00CC7248">
            <w:pPr>
              <w:rPr>
                <w:rFonts w:asciiTheme="majorHAnsi" w:hAnsiTheme="majorHAnsi" w:cstheme="majorHAnsi"/>
                <w:sz w:val="16"/>
                <w:szCs w:val="16"/>
              </w:rPr>
            </w:pPr>
          </w:p>
          <w:p w14:paraId="7B1F7F60"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play with children who are playing with the same activity.</w:t>
            </w:r>
          </w:p>
        </w:tc>
        <w:tc>
          <w:tcPr>
            <w:tcW w:w="1553" w:type="dxa"/>
            <w:gridSpan w:val="3"/>
          </w:tcPr>
          <w:p w14:paraId="151DD9AD"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identify adults who are ‘safe adults’, which they can speak to if they are feeling uncomfortable. </w:t>
            </w:r>
          </w:p>
          <w:p w14:paraId="2946DB82" w14:textId="77777777" w:rsidR="002D617D" w:rsidRPr="0029044F" w:rsidRDefault="002D617D" w:rsidP="00CC7248">
            <w:pPr>
              <w:rPr>
                <w:rFonts w:asciiTheme="majorHAnsi" w:hAnsiTheme="majorHAnsi" w:cstheme="majorHAnsi"/>
                <w:sz w:val="16"/>
                <w:szCs w:val="16"/>
              </w:rPr>
            </w:pPr>
          </w:p>
          <w:p w14:paraId="7480E72B"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begin to develop friendships.</w:t>
            </w:r>
          </w:p>
          <w:p w14:paraId="5997CC1D" w14:textId="77777777" w:rsidR="002D617D" w:rsidRPr="0029044F" w:rsidRDefault="002D617D" w:rsidP="00CC7248">
            <w:pPr>
              <w:rPr>
                <w:rFonts w:asciiTheme="majorHAnsi" w:hAnsiTheme="majorHAnsi" w:cstheme="majorHAnsi"/>
                <w:sz w:val="16"/>
                <w:szCs w:val="16"/>
              </w:rPr>
            </w:pPr>
          </w:p>
          <w:p w14:paraId="09895C5A"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begin to develop positive relationships with infant staff.</w:t>
            </w:r>
          </w:p>
        </w:tc>
        <w:tc>
          <w:tcPr>
            <w:tcW w:w="1367" w:type="dxa"/>
            <w:gridSpan w:val="3"/>
          </w:tcPr>
          <w:p w14:paraId="1F62A20B"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work as a group with support from adults. </w:t>
            </w:r>
          </w:p>
          <w:p w14:paraId="110FFD37" w14:textId="77777777" w:rsidR="002D617D" w:rsidRPr="0029044F" w:rsidRDefault="002D617D" w:rsidP="00CC7248">
            <w:pPr>
              <w:rPr>
                <w:rFonts w:asciiTheme="majorHAnsi" w:hAnsiTheme="majorHAnsi" w:cstheme="majorHAnsi"/>
                <w:sz w:val="16"/>
                <w:szCs w:val="16"/>
              </w:rPr>
            </w:pPr>
          </w:p>
          <w:p w14:paraId="3A8AF818"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take turns during group work and when playing games together.</w:t>
            </w:r>
          </w:p>
        </w:tc>
        <w:tc>
          <w:tcPr>
            <w:tcW w:w="1503" w:type="dxa"/>
            <w:gridSpan w:val="3"/>
          </w:tcPr>
          <w:p w14:paraId="5D7920C2"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listen to the ideas of others. </w:t>
            </w:r>
          </w:p>
          <w:p w14:paraId="6B699379" w14:textId="77777777" w:rsidR="002D617D" w:rsidRPr="0029044F" w:rsidRDefault="002D617D" w:rsidP="00CC7248">
            <w:pPr>
              <w:rPr>
                <w:rFonts w:asciiTheme="majorHAnsi" w:hAnsiTheme="majorHAnsi" w:cstheme="majorHAnsi"/>
                <w:sz w:val="16"/>
                <w:szCs w:val="16"/>
              </w:rPr>
            </w:pPr>
          </w:p>
          <w:p w14:paraId="5DA882A2"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find solutions to disagreements, with support from adults.</w:t>
            </w:r>
          </w:p>
        </w:tc>
        <w:tc>
          <w:tcPr>
            <w:tcW w:w="1387" w:type="dxa"/>
            <w:gridSpan w:val="3"/>
          </w:tcPr>
          <w:p w14:paraId="37F0C30B"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develop relationships with other adults around the school, e.g. junior class teachers.</w:t>
            </w:r>
          </w:p>
          <w:p w14:paraId="3FE9F23F" w14:textId="77777777" w:rsidR="005B4D76" w:rsidRPr="0029044F" w:rsidRDefault="005B4D76" w:rsidP="00CC7248">
            <w:pPr>
              <w:rPr>
                <w:rFonts w:asciiTheme="majorHAnsi" w:hAnsiTheme="majorHAnsi" w:cstheme="majorHAnsi"/>
                <w:sz w:val="16"/>
                <w:szCs w:val="16"/>
              </w:rPr>
            </w:pPr>
          </w:p>
          <w:p w14:paraId="26A78A32"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communicate with a range of people within school.</w:t>
            </w:r>
          </w:p>
        </w:tc>
        <w:tc>
          <w:tcPr>
            <w:tcW w:w="1506" w:type="dxa"/>
            <w:gridSpan w:val="3"/>
          </w:tcPr>
          <w:p w14:paraId="51ACDB14" w14:textId="77777777"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listen to the ideas of others and show the ability to find solutions and compromise during teamwork activities or during play. </w:t>
            </w:r>
          </w:p>
          <w:p w14:paraId="1F72F646" w14:textId="77777777" w:rsidR="005B4D76" w:rsidRPr="0029044F" w:rsidRDefault="005B4D76" w:rsidP="00CC7248">
            <w:pPr>
              <w:rPr>
                <w:rFonts w:asciiTheme="majorHAnsi" w:hAnsiTheme="majorHAnsi" w:cstheme="majorHAnsi"/>
                <w:sz w:val="16"/>
                <w:szCs w:val="16"/>
              </w:rPr>
            </w:pPr>
          </w:p>
          <w:p w14:paraId="5FDCD4EC" w14:textId="77777777"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have developed strong friendships.</w:t>
            </w:r>
          </w:p>
        </w:tc>
      </w:tr>
      <w:tr w:rsidR="00FD1E9B" w14:paraId="169CC7CE" w14:textId="77777777" w:rsidTr="6D140A26">
        <w:tc>
          <w:tcPr>
            <w:tcW w:w="10455" w:type="dxa"/>
            <w:gridSpan w:val="18"/>
            <w:shd w:val="clear" w:color="auto" w:fill="7030A0"/>
          </w:tcPr>
          <w:p w14:paraId="725097EE" w14:textId="77777777" w:rsidR="00FD1E9B" w:rsidRPr="00FD1E9B" w:rsidRDefault="00FD1E9B" w:rsidP="00FD1E9B">
            <w:pPr>
              <w:jc w:val="center"/>
              <w:rPr>
                <w:b/>
                <w:sz w:val="20"/>
                <w:szCs w:val="20"/>
              </w:rPr>
            </w:pPr>
            <w:r>
              <w:rPr>
                <w:b/>
                <w:sz w:val="20"/>
                <w:szCs w:val="20"/>
              </w:rPr>
              <w:t>Physical Development</w:t>
            </w:r>
          </w:p>
        </w:tc>
      </w:tr>
      <w:tr w:rsidR="00FD1E9B" w14:paraId="221D0BEB" w14:textId="77777777" w:rsidTr="6D140A26">
        <w:tc>
          <w:tcPr>
            <w:tcW w:w="10455" w:type="dxa"/>
            <w:gridSpan w:val="18"/>
          </w:tcPr>
          <w:p w14:paraId="389447E7" w14:textId="77777777" w:rsidR="00FD1E9B" w:rsidRPr="00A632F3" w:rsidRDefault="00FD1E9B" w:rsidP="00CC7248">
            <w:pPr>
              <w:rPr>
                <w:sz w:val="16"/>
                <w:szCs w:val="16"/>
              </w:rPr>
            </w:pPr>
            <w:r w:rsidRPr="00A632F3">
              <w:rPr>
                <w:b/>
                <w:sz w:val="16"/>
                <w:szCs w:val="16"/>
              </w:rPr>
              <w:t>ELG Gross Motor Skills</w:t>
            </w:r>
            <w:r w:rsidRPr="00A632F3">
              <w:rPr>
                <w:sz w:val="16"/>
                <w:szCs w:val="16"/>
              </w:rPr>
              <w:t xml:space="preserve"> </w:t>
            </w:r>
          </w:p>
          <w:p w14:paraId="7DA32AAC" w14:textId="77777777" w:rsidR="00FD1E9B" w:rsidRPr="00FD1E9B" w:rsidRDefault="00FD1E9B" w:rsidP="00CC7248">
            <w:pPr>
              <w:rPr>
                <w:sz w:val="16"/>
                <w:szCs w:val="16"/>
              </w:rPr>
            </w:pPr>
            <w:r w:rsidRPr="00FD1E9B">
              <w:rPr>
                <w:rFonts w:ascii="Symbol" w:eastAsia="Symbol" w:hAnsi="Symbol" w:cs="Symbol"/>
                <w:sz w:val="16"/>
                <w:szCs w:val="16"/>
              </w:rPr>
              <w:t>·</w:t>
            </w:r>
            <w:r w:rsidRPr="00FD1E9B">
              <w:rPr>
                <w:sz w:val="16"/>
                <w:szCs w:val="16"/>
              </w:rPr>
              <w:t xml:space="preserve"> Negotiate space and obstacles safely, with consideration for themselves and others. </w:t>
            </w:r>
          </w:p>
          <w:p w14:paraId="31CC2F6C" w14:textId="77777777" w:rsidR="00FD1E9B" w:rsidRPr="00FD1E9B" w:rsidRDefault="00FD1E9B" w:rsidP="00CC7248">
            <w:pPr>
              <w:rPr>
                <w:sz w:val="16"/>
                <w:szCs w:val="16"/>
              </w:rPr>
            </w:pPr>
            <w:r w:rsidRPr="00FD1E9B">
              <w:rPr>
                <w:rFonts w:ascii="Symbol" w:eastAsia="Symbol" w:hAnsi="Symbol" w:cs="Symbol"/>
                <w:sz w:val="16"/>
                <w:szCs w:val="16"/>
              </w:rPr>
              <w:t>·</w:t>
            </w:r>
            <w:r w:rsidRPr="00FD1E9B">
              <w:rPr>
                <w:sz w:val="16"/>
                <w:szCs w:val="16"/>
              </w:rPr>
              <w:t xml:space="preserve"> Demonstrate strength, balance and coordination when playing. </w:t>
            </w:r>
          </w:p>
          <w:p w14:paraId="7E15B261" w14:textId="77777777" w:rsidR="00FD1E9B" w:rsidRDefault="00FD1E9B" w:rsidP="00CC7248">
            <w:r w:rsidRPr="00FD1E9B">
              <w:rPr>
                <w:rFonts w:ascii="Symbol" w:eastAsia="Symbol" w:hAnsi="Symbol" w:cs="Symbol"/>
                <w:sz w:val="16"/>
                <w:szCs w:val="16"/>
              </w:rPr>
              <w:t>·</w:t>
            </w:r>
            <w:r w:rsidRPr="00FD1E9B">
              <w:rPr>
                <w:sz w:val="16"/>
                <w:szCs w:val="16"/>
              </w:rPr>
              <w:t xml:space="preserve"> Move energetically, such as running, jumping, dancing, hopping, skipping and climbing.</w:t>
            </w:r>
            <w:r>
              <w:t xml:space="preserve"> </w:t>
            </w:r>
          </w:p>
          <w:p w14:paraId="491C4E40" w14:textId="77777777" w:rsidR="00FD1E9B" w:rsidRPr="00A632F3" w:rsidRDefault="00FD1E9B" w:rsidP="00CC7248">
            <w:pPr>
              <w:rPr>
                <w:sz w:val="16"/>
                <w:szCs w:val="16"/>
              </w:rPr>
            </w:pPr>
            <w:r w:rsidRPr="00A632F3">
              <w:rPr>
                <w:b/>
                <w:sz w:val="16"/>
                <w:szCs w:val="16"/>
              </w:rPr>
              <w:t>ELG Fine Motor Skills</w:t>
            </w:r>
            <w:r w:rsidRPr="00A632F3">
              <w:rPr>
                <w:sz w:val="16"/>
                <w:szCs w:val="16"/>
              </w:rPr>
              <w:t xml:space="preserve"> </w:t>
            </w:r>
          </w:p>
          <w:p w14:paraId="20E403A6" w14:textId="77777777" w:rsidR="00FD1E9B" w:rsidRPr="00FD1E9B" w:rsidRDefault="00FD1E9B" w:rsidP="00CC7248">
            <w:pPr>
              <w:rPr>
                <w:sz w:val="16"/>
                <w:szCs w:val="16"/>
              </w:rPr>
            </w:pPr>
            <w:r w:rsidRPr="00FD1E9B">
              <w:rPr>
                <w:rFonts w:ascii="Symbol" w:eastAsia="Symbol" w:hAnsi="Symbol" w:cs="Symbol"/>
                <w:sz w:val="16"/>
                <w:szCs w:val="16"/>
              </w:rPr>
              <w:t>·</w:t>
            </w:r>
            <w:r w:rsidRPr="00FD1E9B">
              <w:rPr>
                <w:sz w:val="16"/>
                <w:szCs w:val="16"/>
              </w:rPr>
              <w:t xml:space="preserve"> Hold a pencil effectively in preparation for fluent writing – using the tripod grip in almost all cases. </w:t>
            </w:r>
          </w:p>
          <w:p w14:paraId="33C766BA" w14:textId="77777777" w:rsidR="00FD1E9B" w:rsidRPr="00FD1E9B" w:rsidRDefault="00FD1E9B" w:rsidP="00CC7248">
            <w:pPr>
              <w:rPr>
                <w:sz w:val="16"/>
                <w:szCs w:val="16"/>
              </w:rPr>
            </w:pPr>
            <w:r w:rsidRPr="00FD1E9B">
              <w:rPr>
                <w:rFonts w:ascii="Symbol" w:eastAsia="Symbol" w:hAnsi="Symbol" w:cs="Symbol"/>
                <w:sz w:val="16"/>
                <w:szCs w:val="16"/>
              </w:rPr>
              <w:t>·</w:t>
            </w:r>
            <w:r w:rsidRPr="00FD1E9B">
              <w:rPr>
                <w:sz w:val="16"/>
                <w:szCs w:val="16"/>
              </w:rPr>
              <w:t xml:space="preserve"> Use a range of small tools, including scissors, paintbrushes and cutlery. </w:t>
            </w:r>
          </w:p>
          <w:p w14:paraId="2D82EABC" w14:textId="77777777" w:rsidR="00FD1E9B" w:rsidRPr="00FD1E9B" w:rsidRDefault="00FD1E9B" w:rsidP="00CC7248">
            <w:pPr>
              <w:rPr>
                <w:sz w:val="16"/>
                <w:szCs w:val="16"/>
              </w:rPr>
            </w:pPr>
            <w:r w:rsidRPr="00FD1E9B">
              <w:rPr>
                <w:rFonts w:ascii="Symbol" w:eastAsia="Symbol" w:hAnsi="Symbol" w:cs="Symbol"/>
                <w:sz w:val="16"/>
                <w:szCs w:val="16"/>
              </w:rPr>
              <w:t>·</w:t>
            </w:r>
            <w:r w:rsidRPr="00FD1E9B">
              <w:rPr>
                <w:sz w:val="16"/>
                <w:szCs w:val="16"/>
              </w:rPr>
              <w:t xml:space="preserve"> Begin to show accuracy and care when drawing.</w:t>
            </w:r>
          </w:p>
        </w:tc>
      </w:tr>
      <w:tr w:rsidR="00FD1E9B" w14:paraId="39E4B716" w14:textId="77777777" w:rsidTr="6D140A26">
        <w:tc>
          <w:tcPr>
            <w:tcW w:w="1413" w:type="dxa"/>
            <w:shd w:val="clear" w:color="auto" w:fill="EF9FE0"/>
          </w:tcPr>
          <w:p w14:paraId="7F05A2C7" w14:textId="77777777" w:rsidR="00FD1E9B" w:rsidRPr="00A632F3" w:rsidRDefault="002D617D" w:rsidP="002D617D">
            <w:pPr>
              <w:jc w:val="center"/>
              <w:rPr>
                <w:b/>
                <w:sz w:val="18"/>
                <w:szCs w:val="18"/>
              </w:rPr>
            </w:pPr>
            <w:r w:rsidRPr="00A632F3">
              <w:rPr>
                <w:b/>
                <w:sz w:val="18"/>
                <w:szCs w:val="18"/>
              </w:rPr>
              <w:t>Area</w:t>
            </w:r>
          </w:p>
        </w:tc>
        <w:tc>
          <w:tcPr>
            <w:tcW w:w="1726" w:type="dxa"/>
            <w:gridSpan w:val="2"/>
            <w:shd w:val="clear" w:color="auto" w:fill="EF9FE0"/>
          </w:tcPr>
          <w:p w14:paraId="3D6A938C" w14:textId="77777777" w:rsidR="00FD1E9B" w:rsidRPr="00A632F3" w:rsidRDefault="002D617D" w:rsidP="002D617D">
            <w:pPr>
              <w:jc w:val="center"/>
              <w:rPr>
                <w:b/>
                <w:sz w:val="18"/>
                <w:szCs w:val="18"/>
              </w:rPr>
            </w:pPr>
            <w:r w:rsidRPr="00A632F3">
              <w:rPr>
                <w:b/>
                <w:sz w:val="18"/>
                <w:szCs w:val="18"/>
              </w:rPr>
              <w:t>Autumn 1</w:t>
            </w:r>
          </w:p>
        </w:tc>
        <w:tc>
          <w:tcPr>
            <w:tcW w:w="1553" w:type="dxa"/>
            <w:gridSpan w:val="3"/>
            <w:shd w:val="clear" w:color="auto" w:fill="EF9FE0"/>
          </w:tcPr>
          <w:p w14:paraId="1F336D25" w14:textId="51ABE20B" w:rsidR="00FD1E9B" w:rsidRPr="00A632F3" w:rsidRDefault="002D617D" w:rsidP="25F71BE6">
            <w:pPr>
              <w:jc w:val="center"/>
              <w:rPr>
                <w:b/>
                <w:bCs/>
                <w:sz w:val="18"/>
                <w:szCs w:val="18"/>
              </w:rPr>
            </w:pPr>
            <w:r w:rsidRPr="25F71BE6">
              <w:rPr>
                <w:b/>
                <w:bCs/>
                <w:sz w:val="18"/>
                <w:szCs w:val="18"/>
              </w:rPr>
              <w:t>Autumn 2</w:t>
            </w:r>
          </w:p>
          <w:p w14:paraId="3EDA4A40" w14:textId="6FF3AADD" w:rsidR="00FD1E9B" w:rsidRPr="00A632F3" w:rsidRDefault="1DE2D48E" w:rsidP="25F71BE6">
            <w:pPr>
              <w:jc w:val="center"/>
              <w:rPr>
                <w:b/>
                <w:bCs/>
                <w:sz w:val="18"/>
                <w:szCs w:val="18"/>
              </w:rPr>
            </w:pPr>
            <w:r w:rsidRPr="25F71BE6">
              <w:rPr>
                <w:b/>
                <w:bCs/>
                <w:sz w:val="18"/>
                <w:szCs w:val="18"/>
              </w:rPr>
              <w:t>Gymnastics</w:t>
            </w:r>
          </w:p>
        </w:tc>
        <w:tc>
          <w:tcPr>
            <w:tcW w:w="1367" w:type="dxa"/>
            <w:gridSpan w:val="3"/>
            <w:shd w:val="clear" w:color="auto" w:fill="EF9FE0"/>
          </w:tcPr>
          <w:p w14:paraId="4909D25A" w14:textId="77777777" w:rsidR="00FD1E9B" w:rsidRPr="00A632F3" w:rsidRDefault="002D617D" w:rsidP="002D617D">
            <w:pPr>
              <w:jc w:val="center"/>
              <w:rPr>
                <w:b/>
                <w:sz w:val="18"/>
                <w:szCs w:val="18"/>
              </w:rPr>
            </w:pPr>
            <w:r w:rsidRPr="00A632F3">
              <w:rPr>
                <w:b/>
                <w:sz w:val="18"/>
                <w:szCs w:val="18"/>
              </w:rPr>
              <w:t>Spring 1 - Dance</w:t>
            </w:r>
          </w:p>
        </w:tc>
        <w:tc>
          <w:tcPr>
            <w:tcW w:w="1503" w:type="dxa"/>
            <w:gridSpan w:val="3"/>
            <w:shd w:val="clear" w:color="auto" w:fill="EF9FE0"/>
          </w:tcPr>
          <w:p w14:paraId="7B44B521" w14:textId="4AFDBF8C" w:rsidR="00FD1E9B" w:rsidRPr="00A632F3" w:rsidRDefault="002D617D" w:rsidP="6D140A26">
            <w:pPr>
              <w:jc w:val="center"/>
              <w:rPr>
                <w:b/>
                <w:bCs/>
                <w:sz w:val="18"/>
                <w:szCs w:val="18"/>
              </w:rPr>
            </w:pPr>
            <w:r w:rsidRPr="6D140A26">
              <w:rPr>
                <w:b/>
                <w:bCs/>
                <w:sz w:val="18"/>
                <w:szCs w:val="18"/>
              </w:rPr>
              <w:t xml:space="preserve">Spring 2 - </w:t>
            </w:r>
          </w:p>
          <w:p w14:paraId="7C4921D0" w14:textId="4AC75F2F" w:rsidR="00FD1E9B" w:rsidRPr="00A632F3" w:rsidRDefault="4B41019B" w:rsidP="5A3F0FC0">
            <w:pPr>
              <w:jc w:val="center"/>
              <w:rPr>
                <w:b/>
                <w:bCs/>
                <w:sz w:val="18"/>
                <w:szCs w:val="18"/>
              </w:rPr>
            </w:pPr>
            <w:r w:rsidRPr="6D140A26">
              <w:rPr>
                <w:b/>
                <w:bCs/>
                <w:sz w:val="18"/>
                <w:szCs w:val="18"/>
              </w:rPr>
              <w:t xml:space="preserve">Fundamentals of Movement and Mini Tennis </w:t>
            </w:r>
          </w:p>
        </w:tc>
        <w:tc>
          <w:tcPr>
            <w:tcW w:w="1387" w:type="dxa"/>
            <w:gridSpan w:val="3"/>
            <w:shd w:val="clear" w:color="auto" w:fill="EF9FE0"/>
          </w:tcPr>
          <w:p w14:paraId="734F563E" w14:textId="77777777" w:rsidR="00FD1E9B" w:rsidRPr="00A632F3" w:rsidRDefault="002D617D" w:rsidP="002D617D">
            <w:pPr>
              <w:jc w:val="center"/>
              <w:rPr>
                <w:b/>
                <w:sz w:val="18"/>
                <w:szCs w:val="18"/>
              </w:rPr>
            </w:pPr>
            <w:r w:rsidRPr="00A632F3">
              <w:rPr>
                <w:b/>
                <w:sz w:val="18"/>
                <w:szCs w:val="18"/>
              </w:rPr>
              <w:t>Summer 1 - Games</w:t>
            </w:r>
          </w:p>
        </w:tc>
        <w:tc>
          <w:tcPr>
            <w:tcW w:w="1506" w:type="dxa"/>
            <w:gridSpan w:val="3"/>
            <w:shd w:val="clear" w:color="auto" w:fill="EF9FE0"/>
          </w:tcPr>
          <w:p w14:paraId="181B037E" w14:textId="77777777" w:rsidR="00FD1E9B" w:rsidRPr="00A632F3" w:rsidRDefault="002D617D" w:rsidP="002D617D">
            <w:pPr>
              <w:jc w:val="center"/>
              <w:rPr>
                <w:b/>
                <w:sz w:val="18"/>
                <w:szCs w:val="18"/>
              </w:rPr>
            </w:pPr>
            <w:r w:rsidRPr="00A632F3">
              <w:rPr>
                <w:b/>
                <w:sz w:val="18"/>
                <w:szCs w:val="18"/>
              </w:rPr>
              <w:t>Summer 2 – Ball skills</w:t>
            </w:r>
          </w:p>
        </w:tc>
      </w:tr>
      <w:tr w:rsidR="002D617D" w14:paraId="08FF9A78" w14:textId="77777777" w:rsidTr="6D140A26">
        <w:tc>
          <w:tcPr>
            <w:tcW w:w="1413" w:type="dxa"/>
            <w:shd w:val="clear" w:color="auto" w:fill="EF9FE0"/>
          </w:tcPr>
          <w:p w14:paraId="7E79053D" w14:textId="77777777" w:rsidR="002D617D" w:rsidRPr="00A632F3" w:rsidRDefault="002D617D" w:rsidP="002D617D">
            <w:pPr>
              <w:jc w:val="center"/>
              <w:rPr>
                <w:b/>
                <w:sz w:val="16"/>
                <w:szCs w:val="16"/>
              </w:rPr>
            </w:pPr>
            <w:r w:rsidRPr="00A632F3">
              <w:rPr>
                <w:b/>
                <w:sz w:val="16"/>
                <w:szCs w:val="16"/>
              </w:rPr>
              <w:t>Gross Motor Skills</w:t>
            </w:r>
          </w:p>
        </w:tc>
        <w:tc>
          <w:tcPr>
            <w:tcW w:w="1726" w:type="dxa"/>
            <w:gridSpan w:val="2"/>
          </w:tcPr>
          <w:p w14:paraId="316F524B"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move safely within a given space. </w:t>
            </w:r>
          </w:p>
          <w:p w14:paraId="08CE6F91" w14:textId="77777777" w:rsidR="002D617D" w:rsidRPr="0029044F" w:rsidRDefault="002D617D" w:rsidP="002D617D">
            <w:pPr>
              <w:rPr>
                <w:rFonts w:asciiTheme="majorHAnsi" w:hAnsiTheme="majorHAnsi" w:cstheme="majorHAnsi"/>
                <w:sz w:val="16"/>
                <w:szCs w:val="16"/>
              </w:rPr>
            </w:pPr>
          </w:p>
          <w:p w14:paraId="790464C5"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stop safely. </w:t>
            </w:r>
          </w:p>
          <w:p w14:paraId="61CDCEAD" w14:textId="77777777" w:rsidR="002D617D" w:rsidRPr="0029044F" w:rsidRDefault="002D617D" w:rsidP="002D617D">
            <w:pPr>
              <w:rPr>
                <w:rFonts w:asciiTheme="majorHAnsi" w:hAnsiTheme="majorHAnsi" w:cstheme="majorHAnsi"/>
                <w:sz w:val="16"/>
                <w:szCs w:val="16"/>
              </w:rPr>
            </w:pPr>
          </w:p>
          <w:p w14:paraId="59C3B7CE" w14:textId="6EF1CAF5" w:rsidR="002D617D" w:rsidRPr="0029044F" w:rsidRDefault="002D617D" w:rsidP="25F71BE6">
            <w:pPr>
              <w:rPr>
                <w:rFonts w:asciiTheme="majorHAnsi" w:hAnsiTheme="majorHAnsi" w:cstheme="majorBidi"/>
                <w:b/>
                <w:bCs/>
                <w:sz w:val="16"/>
                <w:szCs w:val="16"/>
              </w:rPr>
            </w:pPr>
            <w:r w:rsidRPr="25F71BE6">
              <w:rPr>
                <w:rFonts w:asciiTheme="majorHAnsi" w:hAnsiTheme="majorHAnsi" w:cstheme="majorBidi"/>
                <w:sz w:val="16"/>
                <w:szCs w:val="16"/>
              </w:rPr>
              <w:t>To develop control when using basic equipment e.g. scissors.</w:t>
            </w:r>
          </w:p>
          <w:p w14:paraId="5B22ADDA" w14:textId="49A75EF1" w:rsidR="002D617D" w:rsidRPr="0029044F" w:rsidRDefault="002D617D" w:rsidP="25F71BE6">
            <w:pPr>
              <w:rPr>
                <w:rFonts w:asciiTheme="majorHAnsi" w:hAnsiTheme="majorHAnsi" w:cstheme="majorBidi"/>
                <w:sz w:val="16"/>
                <w:szCs w:val="16"/>
              </w:rPr>
            </w:pPr>
          </w:p>
          <w:p w14:paraId="6E1B97C0" w14:textId="77777777" w:rsidR="002D617D" w:rsidRPr="0029044F" w:rsidRDefault="5BED0600" w:rsidP="25F71BE6">
            <w:pPr>
              <w:rPr>
                <w:rFonts w:asciiTheme="majorHAnsi" w:hAnsiTheme="majorHAnsi" w:cstheme="majorBidi"/>
                <w:sz w:val="16"/>
                <w:szCs w:val="16"/>
              </w:rPr>
            </w:pPr>
            <w:r w:rsidRPr="25F71BE6">
              <w:rPr>
                <w:rFonts w:asciiTheme="majorHAnsi" w:hAnsiTheme="majorHAnsi" w:cstheme="majorBidi"/>
                <w:sz w:val="16"/>
                <w:szCs w:val="16"/>
              </w:rPr>
              <w:t xml:space="preserve">To run, change direction and stop on a given signal. </w:t>
            </w:r>
          </w:p>
          <w:p w14:paraId="185F58D6" w14:textId="77777777" w:rsidR="002D617D" w:rsidRPr="0029044F" w:rsidRDefault="002D617D" w:rsidP="25F71BE6">
            <w:pPr>
              <w:rPr>
                <w:rFonts w:asciiTheme="majorHAnsi" w:hAnsiTheme="majorHAnsi" w:cstheme="majorBidi"/>
                <w:sz w:val="16"/>
                <w:szCs w:val="16"/>
              </w:rPr>
            </w:pPr>
          </w:p>
          <w:p w14:paraId="19606574" w14:textId="77777777" w:rsidR="002D617D" w:rsidRPr="0029044F" w:rsidRDefault="5BED0600" w:rsidP="25F71BE6">
            <w:pPr>
              <w:rPr>
                <w:rFonts w:asciiTheme="majorHAnsi" w:hAnsiTheme="majorHAnsi" w:cstheme="majorBidi"/>
                <w:b/>
                <w:bCs/>
                <w:sz w:val="16"/>
                <w:szCs w:val="16"/>
              </w:rPr>
            </w:pPr>
            <w:r w:rsidRPr="25F71BE6">
              <w:rPr>
                <w:rFonts w:asciiTheme="majorHAnsi" w:hAnsiTheme="majorHAnsi" w:cstheme="majorBidi"/>
                <w:sz w:val="16"/>
                <w:szCs w:val="16"/>
              </w:rPr>
              <w:t>To jump, hop, balance and move in a variety of ways with increasing control.</w:t>
            </w:r>
          </w:p>
          <w:p w14:paraId="4C11CE12" w14:textId="1CAB34A1" w:rsidR="002D617D" w:rsidRPr="0029044F" w:rsidRDefault="002D617D" w:rsidP="25F71BE6">
            <w:pPr>
              <w:rPr>
                <w:rFonts w:asciiTheme="majorHAnsi" w:hAnsiTheme="majorHAnsi" w:cstheme="majorBidi"/>
                <w:sz w:val="16"/>
                <w:szCs w:val="16"/>
              </w:rPr>
            </w:pPr>
          </w:p>
        </w:tc>
        <w:tc>
          <w:tcPr>
            <w:tcW w:w="1553" w:type="dxa"/>
            <w:gridSpan w:val="3"/>
          </w:tcPr>
          <w:p w14:paraId="31D6A101" w14:textId="77777777" w:rsidR="002D617D" w:rsidRPr="0029044F" w:rsidRDefault="4C792570" w:rsidP="25F71BE6">
            <w:pPr>
              <w:rPr>
                <w:rFonts w:asciiTheme="majorHAnsi" w:hAnsiTheme="majorHAnsi" w:cstheme="majorBidi"/>
                <w:sz w:val="16"/>
                <w:szCs w:val="16"/>
              </w:rPr>
            </w:pPr>
            <w:r w:rsidRPr="25F71BE6">
              <w:rPr>
                <w:rFonts w:asciiTheme="majorHAnsi" w:hAnsiTheme="majorHAnsi" w:cstheme="majorBidi"/>
                <w:sz w:val="16"/>
                <w:szCs w:val="16"/>
              </w:rPr>
              <w:t>To move in time to a piece of music, following the rhythm and use counting to help keep in time.</w:t>
            </w:r>
          </w:p>
          <w:p w14:paraId="72E345EC" w14:textId="77777777" w:rsidR="002D617D" w:rsidRPr="0029044F" w:rsidRDefault="002D617D" w:rsidP="25F71BE6">
            <w:pPr>
              <w:rPr>
                <w:rFonts w:asciiTheme="majorHAnsi" w:hAnsiTheme="majorHAnsi" w:cstheme="majorBidi"/>
                <w:sz w:val="16"/>
                <w:szCs w:val="16"/>
              </w:rPr>
            </w:pPr>
          </w:p>
          <w:p w14:paraId="41BF186C" w14:textId="77777777" w:rsidR="002D617D" w:rsidRPr="0029044F" w:rsidRDefault="4C792570" w:rsidP="25F71BE6">
            <w:pPr>
              <w:rPr>
                <w:rFonts w:asciiTheme="majorHAnsi" w:hAnsiTheme="majorHAnsi" w:cstheme="majorBidi"/>
                <w:sz w:val="16"/>
                <w:szCs w:val="16"/>
              </w:rPr>
            </w:pPr>
            <w:r w:rsidRPr="25F71BE6">
              <w:rPr>
                <w:rFonts w:asciiTheme="majorHAnsi" w:hAnsiTheme="majorHAnsi" w:cstheme="majorBidi"/>
                <w:sz w:val="16"/>
                <w:szCs w:val="16"/>
              </w:rPr>
              <w:t xml:space="preserve">To copy and create actions in time to a piece of music. </w:t>
            </w:r>
          </w:p>
          <w:p w14:paraId="10F87EA7" w14:textId="77777777" w:rsidR="002D617D" w:rsidRPr="0029044F" w:rsidRDefault="002D617D" w:rsidP="25F71BE6">
            <w:pPr>
              <w:rPr>
                <w:rFonts w:asciiTheme="majorHAnsi" w:hAnsiTheme="majorHAnsi" w:cstheme="majorBidi"/>
                <w:sz w:val="16"/>
                <w:szCs w:val="16"/>
              </w:rPr>
            </w:pPr>
          </w:p>
          <w:p w14:paraId="701839A2" w14:textId="466386E9" w:rsidR="002D617D" w:rsidRPr="0029044F" w:rsidRDefault="4C792570" w:rsidP="25F71BE6">
            <w:pPr>
              <w:rPr>
                <w:rFonts w:asciiTheme="majorHAnsi" w:hAnsiTheme="majorHAnsi" w:cstheme="majorBidi"/>
                <w:b/>
                <w:bCs/>
                <w:sz w:val="16"/>
                <w:szCs w:val="16"/>
              </w:rPr>
            </w:pPr>
            <w:r w:rsidRPr="25F71BE6">
              <w:rPr>
                <w:rFonts w:asciiTheme="majorHAnsi" w:hAnsiTheme="majorHAnsi" w:cstheme="majorBidi"/>
                <w:sz w:val="16"/>
                <w:szCs w:val="16"/>
              </w:rPr>
              <w:t>To communicate ideas through movement, demonstrating confidence and imagination.</w:t>
            </w:r>
          </w:p>
          <w:p w14:paraId="03EE4B41" w14:textId="6DACBB06" w:rsidR="002D617D" w:rsidRPr="0029044F" w:rsidRDefault="002D617D" w:rsidP="25F71BE6">
            <w:pPr>
              <w:rPr>
                <w:rFonts w:asciiTheme="majorHAnsi" w:hAnsiTheme="majorHAnsi" w:cstheme="majorBidi"/>
                <w:sz w:val="16"/>
                <w:szCs w:val="16"/>
              </w:rPr>
            </w:pPr>
          </w:p>
        </w:tc>
        <w:tc>
          <w:tcPr>
            <w:tcW w:w="1367" w:type="dxa"/>
            <w:gridSpan w:val="3"/>
          </w:tcPr>
          <w:p w14:paraId="37CEC45D"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demonstrate control over their body when moving around the space. </w:t>
            </w:r>
          </w:p>
          <w:p w14:paraId="23DE523C" w14:textId="77777777" w:rsidR="002D617D" w:rsidRPr="0029044F" w:rsidRDefault="002D617D" w:rsidP="002D617D">
            <w:pPr>
              <w:rPr>
                <w:rFonts w:asciiTheme="majorHAnsi" w:hAnsiTheme="majorHAnsi" w:cstheme="majorHAnsi"/>
                <w:sz w:val="16"/>
                <w:szCs w:val="16"/>
              </w:rPr>
            </w:pPr>
          </w:p>
          <w:p w14:paraId="1E02BF72"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create short sequences using shapes, balances and travelling movements. </w:t>
            </w:r>
          </w:p>
          <w:p w14:paraId="52E56223" w14:textId="77777777" w:rsidR="002D617D" w:rsidRPr="0029044F" w:rsidRDefault="002D617D" w:rsidP="002D617D">
            <w:pPr>
              <w:rPr>
                <w:rFonts w:asciiTheme="majorHAnsi" w:hAnsiTheme="majorHAnsi" w:cstheme="majorHAnsi"/>
                <w:sz w:val="16"/>
                <w:szCs w:val="16"/>
              </w:rPr>
            </w:pPr>
          </w:p>
          <w:p w14:paraId="5C9D2332"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developing rocking and rolling. </w:t>
            </w:r>
          </w:p>
          <w:p w14:paraId="07547A01" w14:textId="77777777" w:rsidR="002D617D" w:rsidRPr="0029044F" w:rsidRDefault="002D617D" w:rsidP="002D617D">
            <w:pPr>
              <w:rPr>
                <w:rFonts w:asciiTheme="majorHAnsi" w:hAnsiTheme="majorHAnsi" w:cstheme="majorHAnsi"/>
                <w:sz w:val="16"/>
                <w:szCs w:val="16"/>
              </w:rPr>
            </w:pPr>
          </w:p>
          <w:p w14:paraId="3741A31B" w14:textId="77777777"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safely explore apparatus, balancing, travelling and jumping safely; around, over and through.</w:t>
            </w:r>
          </w:p>
        </w:tc>
        <w:tc>
          <w:tcPr>
            <w:tcW w:w="1503" w:type="dxa"/>
            <w:gridSpan w:val="3"/>
          </w:tcPr>
          <w:p w14:paraId="04D3BCEA" w14:textId="76208819" w:rsidR="002D617D" w:rsidRPr="0029044F" w:rsidRDefault="0FCFE30F" w:rsidP="6D140A26">
            <w:pPr>
              <w:rPr>
                <w:rFonts w:asciiTheme="majorHAnsi" w:hAnsiTheme="majorHAnsi" w:cstheme="majorBidi"/>
                <w:sz w:val="16"/>
                <w:szCs w:val="16"/>
              </w:rPr>
            </w:pPr>
            <w:r w:rsidRPr="6D140A26">
              <w:rPr>
                <w:rFonts w:asciiTheme="majorHAnsi" w:hAnsiTheme="majorHAnsi" w:cstheme="majorBidi"/>
                <w:sz w:val="16"/>
                <w:szCs w:val="16"/>
              </w:rPr>
              <w:t>To play by rules given and develop co-ordination.</w:t>
            </w:r>
          </w:p>
          <w:p w14:paraId="3E3C2AE1" w14:textId="01885316" w:rsidR="002D617D" w:rsidRPr="0029044F" w:rsidRDefault="002D617D" w:rsidP="6D140A26">
            <w:pPr>
              <w:rPr>
                <w:rFonts w:asciiTheme="majorHAnsi" w:hAnsiTheme="majorHAnsi" w:cstheme="majorBidi"/>
                <w:sz w:val="16"/>
                <w:szCs w:val="16"/>
              </w:rPr>
            </w:pPr>
          </w:p>
          <w:p w14:paraId="17626B96" w14:textId="23A54215" w:rsidR="002D617D" w:rsidRPr="0029044F" w:rsidRDefault="0FCFE30F" w:rsidP="6D140A26">
            <w:pPr>
              <w:rPr>
                <w:rFonts w:asciiTheme="majorHAnsi" w:hAnsiTheme="majorHAnsi" w:cstheme="majorBidi"/>
                <w:sz w:val="16"/>
                <w:szCs w:val="16"/>
              </w:rPr>
            </w:pPr>
            <w:r w:rsidRPr="6D140A26">
              <w:rPr>
                <w:rFonts w:asciiTheme="majorHAnsi" w:hAnsiTheme="majorHAnsi" w:cstheme="majorBidi"/>
                <w:sz w:val="16"/>
                <w:szCs w:val="16"/>
              </w:rPr>
              <w:t xml:space="preserve">To learn to play against an opponent. </w:t>
            </w:r>
          </w:p>
          <w:p w14:paraId="56A824C7" w14:textId="77777777" w:rsidR="002D617D" w:rsidRPr="0029044F" w:rsidRDefault="002D617D" w:rsidP="6D140A26">
            <w:pPr>
              <w:rPr>
                <w:rFonts w:asciiTheme="majorHAnsi" w:hAnsiTheme="majorHAnsi" w:cstheme="majorBidi"/>
                <w:sz w:val="16"/>
                <w:szCs w:val="16"/>
              </w:rPr>
            </w:pPr>
          </w:p>
          <w:p w14:paraId="761185B7" w14:textId="77777777" w:rsidR="002D617D" w:rsidRPr="0029044F" w:rsidRDefault="4F3AB819" w:rsidP="6D140A26">
            <w:pPr>
              <w:rPr>
                <w:rFonts w:asciiTheme="majorHAnsi" w:hAnsiTheme="majorHAnsi" w:cstheme="majorBidi"/>
                <w:b/>
                <w:bCs/>
                <w:sz w:val="16"/>
                <w:szCs w:val="16"/>
              </w:rPr>
            </w:pPr>
            <w:r w:rsidRPr="6D140A26">
              <w:rPr>
                <w:rFonts w:asciiTheme="majorHAnsi" w:hAnsiTheme="majorHAnsi" w:cstheme="majorBidi"/>
                <w:sz w:val="16"/>
                <w:szCs w:val="16"/>
              </w:rPr>
              <w:t>To develop accuracy when throwing to a target.</w:t>
            </w:r>
          </w:p>
          <w:p w14:paraId="0F284865" w14:textId="5E518D64" w:rsidR="002D617D" w:rsidRPr="0029044F" w:rsidRDefault="002D617D" w:rsidP="6D140A26">
            <w:pPr>
              <w:rPr>
                <w:rFonts w:asciiTheme="majorHAnsi" w:hAnsiTheme="majorHAnsi" w:cstheme="majorBidi"/>
                <w:sz w:val="16"/>
                <w:szCs w:val="16"/>
              </w:rPr>
            </w:pPr>
          </w:p>
          <w:p w14:paraId="5861F1C8" w14:textId="2EC55538" w:rsidR="002D617D" w:rsidRPr="0029044F" w:rsidRDefault="4F3AB819" w:rsidP="6D140A26">
            <w:pPr>
              <w:rPr>
                <w:rFonts w:asciiTheme="majorHAnsi" w:hAnsiTheme="majorHAnsi" w:cstheme="majorBidi"/>
                <w:sz w:val="16"/>
                <w:szCs w:val="16"/>
              </w:rPr>
            </w:pPr>
            <w:r w:rsidRPr="6D140A26">
              <w:rPr>
                <w:rFonts w:asciiTheme="majorHAnsi" w:hAnsiTheme="majorHAnsi" w:cstheme="majorBidi"/>
                <w:sz w:val="16"/>
                <w:szCs w:val="16"/>
              </w:rPr>
              <w:t xml:space="preserve">Continue to move safely within a given space. </w:t>
            </w:r>
          </w:p>
          <w:p w14:paraId="561D5C0B" w14:textId="77777777" w:rsidR="002D617D" w:rsidRPr="0029044F" w:rsidRDefault="002D617D" w:rsidP="6D140A26">
            <w:pPr>
              <w:rPr>
                <w:rFonts w:asciiTheme="majorHAnsi" w:hAnsiTheme="majorHAnsi" w:cstheme="majorBidi"/>
                <w:sz w:val="16"/>
                <w:szCs w:val="16"/>
              </w:rPr>
            </w:pPr>
          </w:p>
          <w:p w14:paraId="183F15E1" w14:textId="77777777" w:rsidR="002D617D" w:rsidRPr="0029044F" w:rsidRDefault="4F3AB819" w:rsidP="6D140A26">
            <w:pPr>
              <w:rPr>
                <w:rFonts w:asciiTheme="majorHAnsi" w:hAnsiTheme="majorHAnsi" w:cstheme="majorBidi"/>
                <w:sz w:val="16"/>
                <w:szCs w:val="16"/>
              </w:rPr>
            </w:pPr>
            <w:r w:rsidRPr="6D140A26">
              <w:rPr>
                <w:rFonts w:asciiTheme="majorHAnsi" w:hAnsiTheme="majorHAnsi" w:cstheme="majorBidi"/>
                <w:sz w:val="16"/>
                <w:szCs w:val="16"/>
              </w:rPr>
              <w:t xml:space="preserve">To stop safely. </w:t>
            </w:r>
          </w:p>
          <w:p w14:paraId="7F59DFFA" w14:textId="77777777" w:rsidR="002D617D" w:rsidRPr="0029044F" w:rsidRDefault="002D617D" w:rsidP="6D140A26">
            <w:pPr>
              <w:rPr>
                <w:rFonts w:asciiTheme="majorHAnsi" w:hAnsiTheme="majorHAnsi" w:cstheme="majorBidi"/>
                <w:sz w:val="16"/>
                <w:szCs w:val="16"/>
              </w:rPr>
            </w:pPr>
          </w:p>
          <w:p w14:paraId="15102720" w14:textId="6EF1CAF5" w:rsidR="002D617D" w:rsidRPr="0029044F" w:rsidRDefault="4F3AB819" w:rsidP="6D140A26">
            <w:pPr>
              <w:rPr>
                <w:rFonts w:asciiTheme="majorHAnsi" w:hAnsiTheme="majorHAnsi" w:cstheme="majorBidi"/>
                <w:b/>
                <w:bCs/>
                <w:sz w:val="16"/>
                <w:szCs w:val="16"/>
              </w:rPr>
            </w:pPr>
            <w:r w:rsidRPr="6D140A26">
              <w:rPr>
                <w:rFonts w:asciiTheme="majorHAnsi" w:hAnsiTheme="majorHAnsi" w:cstheme="majorBidi"/>
                <w:sz w:val="16"/>
                <w:szCs w:val="16"/>
              </w:rPr>
              <w:t>To develop control when using basic equipment e.g. scissors.</w:t>
            </w:r>
          </w:p>
          <w:p w14:paraId="42870AED" w14:textId="49A75EF1" w:rsidR="002D617D" w:rsidRPr="0029044F" w:rsidRDefault="002D617D" w:rsidP="6D140A26">
            <w:pPr>
              <w:rPr>
                <w:rFonts w:asciiTheme="majorHAnsi" w:hAnsiTheme="majorHAnsi" w:cstheme="majorBidi"/>
                <w:sz w:val="16"/>
                <w:szCs w:val="16"/>
              </w:rPr>
            </w:pPr>
          </w:p>
          <w:p w14:paraId="739F66ED" w14:textId="77777777" w:rsidR="002D617D" w:rsidRPr="0029044F" w:rsidRDefault="4F3AB819" w:rsidP="6D140A26">
            <w:pPr>
              <w:rPr>
                <w:rFonts w:asciiTheme="majorHAnsi" w:hAnsiTheme="majorHAnsi" w:cstheme="majorBidi"/>
                <w:sz w:val="16"/>
                <w:szCs w:val="16"/>
              </w:rPr>
            </w:pPr>
            <w:r w:rsidRPr="6D140A26">
              <w:rPr>
                <w:rFonts w:asciiTheme="majorHAnsi" w:hAnsiTheme="majorHAnsi" w:cstheme="majorBidi"/>
                <w:sz w:val="16"/>
                <w:szCs w:val="16"/>
              </w:rPr>
              <w:t xml:space="preserve">To run, change direction and stop on a given signal. </w:t>
            </w:r>
          </w:p>
          <w:p w14:paraId="2E64F0B0" w14:textId="77777777" w:rsidR="002D617D" w:rsidRPr="0029044F" w:rsidRDefault="002D617D" w:rsidP="6D140A26">
            <w:pPr>
              <w:rPr>
                <w:rFonts w:asciiTheme="majorHAnsi" w:hAnsiTheme="majorHAnsi" w:cstheme="majorBidi"/>
                <w:sz w:val="16"/>
                <w:szCs w:val="16"/>
              </w:rPr>
            </w:pPr>
          </w:p>
          <w:p w14:paraId="2D41EC36" w14:textId="77777777" w:rsidR="002D617D" w:rsidRPr="0029044F" w:rsidRDefault="4F3AB819" w:rsidP="6D140A26">
            <w:pPr>
              <w:rPr>
                <w:rFonts w:asciiTheme="majorHAnsi" w:hAnsiTheme="majorHAnsi" w:cstheme="majorBidi"/>
                <w:b/>
                <w:bCs/>
                <w:sz w:val="16"/>
                <w:szCs w:val="16"/>
              </w:rPr>
            </w:pPr>
            <w:r w:rsidRPr="6D140A26">
              <w:rPr>
                <w:rFonts w:asciiTheme="majorHAnsi" w:hAnsiTheme="majorHAnsi" w:cstheme="majorBidi"/>
                <w:sz w:val="16"/>
                <w:szCs w:val="16"/>
              </w:rPr>
              <w:lastRenderedPageBreak/>
              <w:t>To jump, hop, balance and move in a variety of ways with increasing control.</w:t>
            </w:r>
          </w:p>
          <w:p w14:paraId="20C4CD3B" w14:textId="1CAB34A1" w:rsidR="002D617D" w:rsidRPr="0029044F" w:rsidRDefault="002D617D" w:rsidP="6D140A26">
            <w:pPr>
              <w:rPr>
                <w:rFonts w:asciiTheme="majorHAnsi" w:hAnsiTheme="majorHAnsi" w:cstheme="majorBidi"/>
                <w:sz w:val="16"/>
                <w:szCs w:val="16"/>
              </w:rPr>
            </w:pPr>
          </w:p>
          <w:p w14:paraId="18202618" w14:textId="2AA787F3" w:rsidR="002D617D" w:rsidRPr="0029044F" w:rsidRDefault="002D617D" w:rsidP="25F71BE6">
            <w:pPr>
              <w:rPr>
                <w:rFonts w:asciiTheme="majorHAnsi" w:hAnsiTheme="majorHAnsi" w:cstheme="majorBidi"/>
                <w:sz w:val="16"/>
                <w:szCs w:val="16"/>
              </w:rPr>
            </w:pPr>
          </w:p>
        </w:tc>
        <w:tc>
          <w:tcPr>
            <w:tcW w:w="1387" w:type="dxa"/>
            <w:gridSpan w:val="3"/>
          </w:tcPr>
          <w:p w14:paraId="23D92ED3" w14:textId="54F83263" w:rsidR="002D617D" w:rsidRPr="0029044F" w:rsidRDefault="002D617D" w:rsidP="6D140A26">
            <w:pPr>
              <w:rPr>
                <w:rFonts w:asciiTheme="majorHAnsi" w:hAnsiTheme="majorHAnsi" w:cstheme="majorBidi"/>
                <w:sz w:val="16"/>
                <w:szCs w:val="16"/>
              </w:rPr>
            </w:pPr>
            <w:r w:rsidRPr="6D140A26">
              <w:rPr>
                <w:rFonts w:asciiTheme="majorHAnsi" w:hAnsiTheme="majorHAnsi" w:cstheme="majorBidi"/>
                <w:sz w:val="16"/>
                <w:szCs w:val="16"/>
              </w:rPr>
              <w:lastRenderedPageBreak/>
              <w:t xml:space="preserve">To learn to play as a team. </w:t>
            </w:r>
          </w:p>
          <w:p w14:paraId="6DFB9E20" w14:textId="77777777" w:rsidR="002D617D" w:rsidRPr="0029044F" w:rsidRDefault="002D617D" w:rsidP="002D617D">
            <w:pPr>
              <w:rPr>
                <w:rFonts w:asciiTheme="majorHAnsi" w:hAnsiTheme="majorHAnsi" w:cstheme="majorHAnsi"/>
                <w:sz w:val="16"/>
                <w:szCs w:val="16"/>
              </w:rPr>
            </w:pPr>
          </w:p>
          <w:p w14:paraId="23D83E75" w14:textId="669BAD1F" w:rsidR="002D617D" w:rsidRPr="0029044F" w:rsidRDefault="002D617D" w:rsidP="6D140A26">
            <w:pPr>
              <w:rPr>
                <w:rFonts w:asciiTheme="majorHAnsi" w:hAnsiTheme="majorHAnsi" w:cstheme="majorBidi"/>
                <w:b/>
                <w:bCs/>
                <w:sz w:val="16"/>
                <w:szCs w:val="16"/>
              </w:rPr>
            </w:pPr>
            <w:r w:rsidRPr="6D140A26">
              <w:rPr>
                <w:rFonts w:asciiTheme="majorHAnsi" w:hAnsiTheme="majorHAnsi" w:cstheme="majorBidi"/>
                <w:sz w:val="16"/>
                <w:szCs w:val="16"/>
              </w:rPr>
              <w:t>T</w:t>
            </w:r>
            <w:r w:rsidR="551CF25D" w:rsidRPr="6D140A26">
              <w:rPr>
                <w:rFonts w:asciiTheme="majorHAnsi" w:hAnsiTheme="majorHAnsi" w:cstheme="majorBidi"/>
                <w:sz w:val="16"/>
                <w:szCs w:val="16"/>
              </w:rPr>
              <w:t>o</w:t>
            </w:r>
            <w:r w:rsidRPr="6D140A26">
              <w:rPr>
                <w:rFonts w:asciiTheme="majorHAnsi" w:hAnsiTheme="majorHAnsi" w:cstheme="majorBidi"/>
                <w:sz w:val="16"/>
                <w:szCs w:val="16"/>
              </w:rPr>
              <w:t xml:space="preserve"> follow instructions safely and carefully when playing team games.</w:t>
            </w:r>
          </w:p>
        </w:tc>
        <w:tc>
          <w:tcPr>
            <w:tcW w:w="1506" w:type="dxa"/>
            <w:gridSpan w:val="3"/>
          </w:tcPr>
          <w:p w14:paraId="1353DCDE"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throw and catch with a partner. </w:t>
            </w:r>
          </w:p>
          <w:p w14:paraId="44E871BC" w14:textId="77777777" w:rsidR="002D617D" w:rsidRPr="0029044F" w:rsidRDefault="002D617D" w:rsidP="002D617D">
            <w:pPr>
              <w:rPr>
                <w:rFonts w:asciiTheme="majorHAnsi" w:hAnsiTheme="majorHAnsi" w:cstheme="majorHAnsi"/>
                <w:sz w:val="16"/>
                <w:szCs w:val="16"/>
              </w:rPr>
            </w:pPr>
          </w:p>
          <w:p w14:paraId="51488D98"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roll and track a ball. </w:t>
            </w:r>
          </w:p>
          <w:p w14:paraId="144A5D23" w14:textId="77777777" w:rsidR="002D617D" w:rsidRPr="0029044F" w:rsidRDefault="002D617D" w:rsidP="002D617D">
            <w:pPr>
              <w:rPr>
                <w:rFonts w:asciiTheme="majorHAnsi" w:hAnsiTheme="majorHAnsi" w:cstheme="majorHAnsi"/>
                <w:sz w:val="16"/>
                <w:szCs w:val="16"/>
              </w:rPr>
            </w:pPr>
          </w:p>
          <w:p w14:paraId="09789786" w14:textId="77777777"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dribble a ball using hands and then feet. </w:t>
            </w:r>
          </w:p>
          <w:p w14:paraId="4DCD45D4" w14:textId="5853206D" w:rsidR="002D617D" w:rsidRPr="0029044F" w:rsidRDefault="002D617D" w:rsidP="6D140A26">
            <w:pPr>
              <w:rPr>
                <w:rFonts w:asciiTheme="majorHAnsi" w:hAnsiTheme="majorHAnsi" w:cstheme="majorBidi"/>
                <w:sz w:val="16"/>
                <w:szCs w:val="16"/>
              </w:rPr>
            </w:pPr>
          </w:p>
        </w:tc>
      </w:tr>
      <w:tr w:rsidR="005B4D76" w14:paraId="12D08E02" w14:textId="77777777" w:rsidTr="6D140A26">
        <w:tc>
          <w:tcPr>
            <w:tcW w:w="1413" w:type="dxa"/>
            <w:shd w:val="clear" w:color="auto" w:fill="EF9FE0"/>
          </w:tcPr>
          <w:p w14:paraId="69E511B8" w14:textId="77777777" w:rsidR="005B4D76" w:rsidRPr="005B4D76" w:rsidRDefault="005B4D76" w:rsidP="002D617D">
            <w:pPr>
              <w:jc w:val="center"/>
              <w:rPr>
                <w:b/>
                <w:sz w:val="16"/>
                <w:szCs w:val="16"/>
              </w:rPr>
            </w:pPr>
            <w:r w:rsidRPr="005B4D76">
              <w:rPr>
                <w:b/>
                <w:sz w:val="16"/>
                <w:szCs w:val="16"/>
              </w:rPr>
              <w:t>Fine Motor Skills</w:t>
            </w:r>
          </w:p>
        </w:tc>
        <w:tc>
          <w:tcPr>
            <w:tcW w:w="1726" w:type="dxa"/>
            <w:gridSpan w:val="2"/>
          </w:tcPr>
          <w:p w14:paraId="024E435D"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a dominant hand. </w:t>
            </w:r>
          </w:p>
          <w:p w14:paraId="637805D2" w14:textId="77777777" w:rsidR="005B4D76" w:rsidRPr="0029044F" w:rsidRDefault="005B4D76" w:rsidP="002D617D">
            <w:pPr>
              <w:rPr>
                <w:rFonts w:asciiTheme="majorHAnsi" w:hAnsiTheme="majorHAnsi" w:cstheme="majorHAnsi"/>
                <w:sz w:val="16"/>
                <w:szCs w:val="16"/>
              </w:rPr>
            </w:pPr>
          </w:p>
          <w:p w14:paraId="61A259B8"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mark make using shapes. </w:t>
            </w:r>
          </w:p>
          <w:p w14:paraId="463F29E8" w14:textId="77777777" w:rsidR="005B4D76" w:rsidRPr="0029044F" w:rsidRDefault="005B4D76" w:rsidP="002D617D">
            <w:pPr>
              <w:rPr>
                <w:rFonts w:asciiTheme="majorHAnsi" w:hAnsiTheme="majorHAnsi" w:cstheme="majorHAnsi"/>
                <w:sz w:val="16"/>
                <w:szCs w:val="16"/>
              </w:rPr>
            </w:pPr>
          </w:p>
          <w:p w14:paraId="1635A7F9"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begin to use a tripod grip when using mark making tools – </w:t>
            </w:r>
            <w:proofErr w:type="spellStart"/>
            <w:r w:rsidRPr="0029044F">
              <w:rPr>
                <w:rFonts w:asciiTheme="majorHAnsi" w:hAnsiTheme="majorHAnsi" w:cstheme="majorHAnsi"/>
                <w:sz w:val="16"/>
                <w:szCs w:val="16"/>
              </w:rPr>
              <w:t>pinchy</w:t>
            </w:r>
            <w:proofErr w:type="spellEnd"/>
            <w:r w:rsidRPr="0029044F">
              <w:rPr>
                <w:rFonts w:asciiTheme="majorHAnsi" w:hAnsiTheme="majorHAnsi" w:cstheme="majorHAnsi"/>
                <w:sz w:val="16"/>
                <w:szCs w:val="16"/>
              </w:rPr>
              <w:t xml:space="preserve"> parrot. </w:t>
            </w:r>
          </w:p>
          <w:p w14:paraId="3B7B4B86" w14:textId="77777777" w:rsidR="005B4D76" w:rsidRPr="0029044F" w:rsidRDefault="005B4D76" w:rsidP="002D617D">
            <w:pPr>
              <w:rPr>
                <w:rFonts w:asciiTheme="majorHAnsi" w:hAnsiTheme="majorHAnsi" w:cstheme="majorHAnsi"/>
                <w:sz w:val="16"/>
                <w:szCs w:val="16"/>
              </w:rPr>
            </w:pPr>
          </w:p>
          <w:p w14:paraId="50FB5167"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thread large beads. </w:t>
            </w:r>
          </w:p>
          <w:p w14:paraId="3A0FF5F2" w14:textId="77777777" w:rsidR="005B4D76" w:rsidRPr="0029044F" w:rsidRDefault="005B4D76" w:rsidP="002D617D">
            <w:pPr>
              <w:rPr>
                <w:rFonts w:asciiTheme="majorHAnsi" w:hAnsiTheme="majorHAnsi" w:cstheme="majorHAnsi"/>
                <w:sz w:val="16"/>
                <w:szCs w:val="16"/>
              </w:rPr>
            </w:pPr>
          </w:p>
          <w:p w14:paraId="4E595D29"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large pegs. </w:t>
            </w:r>
          </w:p>
          <w:p w14:paraId="5630AD66" w14:textId="77777777" w:rsidR="005B4D76" w:rsidRPr="0029044F" w:rsidRDefault="005B4D76" w:rsidP="002D617D">
            <w:pPr>
              <w:rPr>
                <w:rFonts w:asciiTheme="majorHAnsi" w:hAnsiTheme="majorHAnsi" w:cstheme="majorHAnsi"/>
                <w:sz w:val="16"/>
                <w:szCs w:val="16"/>
              </w:rPr>
            </w:pPr>
          </w:p>
          <w:p w14:paraId="09F4E39E"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scissors correctly and make snips in paper. </w:t>
            </w:r>
          </w:p>
          <w:p w14:paraId="61829076" w14:textId="77777777" w:rsidR="005B4D76" w:rsidRPr="0029044F" w:rsidRDefault="005B4D76" w:rsidP="002D617D">
            <w:pPr>
              <w:rPr>
                <w:rFonts w:asciiTheme="majorHAnsi" w:hAnsiTheme="majorHAnsi" w:cstheme="majorHAnsi"/>
                <w:sz w:val="16"/>
                <w:szCs w:val="16"/>
              </w:rPr>
            </w:pPr>
          </w:p>
          <w:p w14:paraId="2C32E068"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tweezers to transfer objects. </w:t>
            </w:r>
          </w:p>
          <w:p w14:paraId="2BA226A1" w14:textId="77777777" w:rsidR="005B4D76" w:rsidRPr="0029044F" w:rsidRDefault="005B4D76" w:rsidP="002D617D">
            <w:pPr>
              <w:rPr>
                <w:rFonts w:asciiTheme="majorHAnsi" w:hAnsiTheme="majorHAnsi" w:cstheme="majorHAnsi"/>
                <w:sz w:val="16"/>
                <w:szCs w:val="16"/>
              </w:rPr>
            </w:pPr>
          </w:p>
          <w:p w14:paraId="1843BA99"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make points in playdough by pinching.</w:t>
            </w:r>
          </w:p>
        </w:tc>
        <w:tc>
          <w:tcPr>
            <w:tcW w:w="1553" w:type="dxa"/>
            <w:gridSpan w:val="3"/>
          </w:tcPr>
          <w:p w14:paraId="29C07AA3"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a knife and fork correctly. </w:t>
            </w:r>
          </w:p>
          <w:p w14:paraId="17AD93B2" w14:textId="77777777" w:rsidR="005B4D76" w:rsidRPr="0029044F" w:rsidRDefault="005B4D76" w:rsidP="002D617D">
            <w:pPr>
              <w:rPr>
                <w:rFonts w:asciiTheme="majorHAnsi" w:hAnsiTheme="majorHAnsi" w:cstheme="majorHAnsi"/>
                <w:sz w:val="16"/>
                <w:szCs w:val="16"/>
              </w:rPr>
            </w:pPr>
          </w:p>
          <w:p w14:paraId="60E5BD89"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begin to use anticlockwise movements and retrace vertical lines. </w:t>
            </w:r>
          </w:p>
          <w:p w14:paraId="0DE4B5B7" w14:textId="77777777" w:rsidR="005B4D76" w:rsidRPr="0029044F" w:rsidRDefault="005B4D76" w:rsidP="002D617D">
            <w:pPr>
              <w:rPr>
                <w:rFonts w:asciiTheme="majorHAnsi" w:hAnsiTheme="majorHAnsi" w:cstheme="majorHAnsi"/>
                <w:sz w:val="16"/>
                <w:szCs w:val="16"/>
              </w:rPr>
            </w:pPr>
          </w:p>
          <w:p w14:paraId="3D511FE7"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scissors correctly and cut along a straight or zig zagged line. </w:t>
            </w:r>
          </w:p>
          <w:p w14:paraId="66204FF1" w14:textId="77777777" w:rsidR="005B4D76" w:rsidRPr="0029044F" w:rsidRDefault="005B4D76" w:rsidP="002D617D">
            <w:pPr>
              <w:rPr>
                <w:rFonts w:asciiTheme="majorHAnsi" w:hAnsiTheme="majorHAnsi" w:cstheme="majorHAnsi"/>
                <w:sz w:val="16"/>
                <w:szCs w:val="16"/>
              </w:rPr>
            </w:pPr>
          </w:p>
          <w:p w14:paraId="1C35AC06"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a tripod grip when mark making. </w:t>
            </w:r>
          </w:p>
          <w:p w14:paraId="2DBF0D7D" w14:textId="77777777" w:rsidR="005B4D76" w:rsidRPr="0029044F" w:rsidRDefault="005B4D76" w:rsidP="002D617D">
            <w:pPr>
              <w:rPr>
                <w:rFonts w:asciiTheme="majorHAnsi" w:hAnsiTheme="majorHAnsi" w:cstheme="majorHAnsi"/>
                <w:sz w:val="16"/>
                <w:szCs w:val="16"/>
              </w:rPr>
            </w:pPr>
          </w:p>
          <w:p w14:paraId="0AEFC007"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write taught letters using correct letter formation.</w:t>
            </w:r>
          </w:p>
        </w:tc>
        <w:tc>
          <w:tcPr>
            <w:tcW w:w="1367" w:type="dxa"/>
            <w:gridSpan w:val="3"/>
          </w:tcPr>
          <w:p w14:paraId="6F0EC6F2"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continue to use a tripod grip for mark making. </w:t>
            </w:r>
          </w:p>
          <w:p w14:paraId="6B62F1B3" w14:textId="77777777" w:rsidR="005B4D76" w:rsidRPr="0029044F" w:rsidRDefault="005B4D76" w:rsidP="002D617D">
            <w:pPr>
              <w:rPr>
                <w:rFonts w:asciiTheme="majorHAnsi" w:hAnsiTheme="majorHAnsi" w:cstheme="majorHAnsi"/>
                <w:sz w:val="16"/>
                <w:szCs w:val="16"/>
              </w:rPr>
            </w:pPr>
          </w:p>
          <w:p w14:paraId="541F4C6E"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thread with small beads. </w:t>
            </w:r>
          </w:p>
          <w:p w14:paraId="02F2C34E" w14:textId="77777777" w:rsidR="005B4D76" w:rsidRPr="0029044F" w:rsidRDefault="005B4D76" w:rsidP="002D617D">
            <w:pPr>
              <w:rPr>
                <w:rFonts w:asciiTheme="majorHAnsi" w:hAnsiTheme="majorHAnsi" w:cstheme="majorHAnsi"/>
                <w:sz w:val="16"/>
                <w:szCs w:val="16"/>
              </w:rPr>
            </w:pPr>
          </w:p>
          <w:p w14:paraId="5BC4D6A5"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small pegs. </w:t>
            </w:r>
          </w:p>
          <w:p w14:paraId="680A4E5D" w14:textId="77777777" w:rsidR="005B4D76" w:rsidRPr="0029044F" w:rsidRDefault="005B4D76" w:rsidP="002D617D">
            <w:pPr>
              <w:rPr>
                <w:rFonts w:asciiTheme="majorHAnsi" w:hAnsiTheme="majorHAnsi" w:cstheme="majorHAnsi"/>
                <w:sz w:val="16"/>
                <w:szCs w:val="16"/>
              </w:rPr>
            </w:pPr>
          </w:p>
          <w:p w14:paraId="494B25B3"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write taught letters using correct letter formation.</w:t>
            </w:r>
          </w:p>
        </w:tc>
        <w:tc>
          <w:tcPr>
            <w:tcW w:w="1503" w:type="dxa"/>
            <w:gridSpan w:val="3"/>
          </w:tcPr>
          <w:p w14:paraId="1E6C45D7"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scissors safely and correctly and cut out large shapes. </w:t>
            </w:r>
          </w:p>
          <w:p w14:paraId="19219836" w14:textId="77777777" w:rsidR="005B4D76" w:rsidRPr="0029044F" w:rsidRDefault="005B4D76" w:rsidP="002D617D">
            <w:pPr>
              <w:rPr>
                <w:rFonts w:asciiTheme="majorHAnsi" w:hAnsiTheme="majorHAnsi" w:cstheme="majorHAnsi"/>
                <w:sz w:val="16"/>
                <w:szCs w:val="16"/>
              </w:rPr>
            </w:pPr>
          </w:p>
          <w:p w14:paraId="4707E8EF"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write letters using the correct letter formation and control the size of the letters formed.</w:t>
            </w:r>
          </w:p>
        </w:tc>
        <w:tc>
          <w:tcPr>
            <w:tcW w:w="1387" w:type="dxa"/>
            <w:gridSpan w:val="3"/>
          </w:tcPr>
          <w:p w14:paraId="226DBBA2"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scissors safely and correctly and cut out various materials. </w:t>
            </w:r>
          </w:p>
          <w:p w14:paraId="296FEF7D" w14:textId="77777777" w:rsidR="005B4D76" w:rsidRPr="0029044F" w:rsidRDefault="005B4D76" w:rsidP="002D617D">
            <w:pPr>
              <w:rPr>
                <w:rFonts w:asciiTheme="majorHAnsi" w:hAnsiTheme="majorHAnsi" w:cstheme="majorHAnsi"/>
                <w:sz w:val="16"/>
                <w:szCs w:val="16"/>
              </w:rPr>
            </w:pPr>
          </w:p>
          <w:p w14:paraId="17A68DD4"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paint using thinner brushes. </w:t>
            </w:r>
          </w:p>
          <w:p w14:paraId="7194DBDC" w14:textId="77777777" w:rsidR="005B4D76" w:rsidRPr="0029044F" w:rsidRDefault="005B4D76" w:rsidP="002D617D">
            <w:pPr>
              <w:rPr>
                <w:rFonts w:asciiTheme="majorHAnsi" w:hAnsiTheme="majorHAnsi" w:cstheme="majorHAnsi"/>
                <w:sz w:val="16"/>
                <w:szCs w:val="16"/>
              </w:rPr>
            </w:pPr>
          </w:p>
          <w:p w14:paraId="6292CEE6"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form letters using the correct letter formation and control the size of the letter, considering where they sit on the given line.</w:t>
            </w:r>
          </w:p>
        </w:tc>
        <w:tc>
          <w:tcPr>
            <w:tcW w:w="1506" w:type="dxa"/>
            <w:gridSpan w:val="3"/>
          </w:tcPr>
          <w:p w14:paraId="065D4E75"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create detail in drawings, using a range of tools accurately. </w:t>
            </w:r>
          </w:p>
          <w:p w14:paraId="769D0D3C" w14:textId="77777777" w:rsidR="005B4D76" w:rsidRPr="0029044F" w:rsidRDefault="005B4D76" w:rsidP="002D617D">
            <w:pPr>
              <w:rPr>
                <w:rFonts w:asciiTheme="majorHAnsi" w:hAnsiTheme="majorHAnsi" w:cstheme="majorHAnsi"/>
                <w:sz w:val="16"/>
                <w:szCs w:val="16"/>
              </w:rPr>
            </w:pPr>
          </w:p>
          <w:p w14:paraId="27D87076"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cut out shapes, materials and resources with skill and accuracy. </w:t>
            </w:r>
          </w:p>
          <w:p w14:paraId="54CD245A" w14:textId="77777777" w:rsidR="005B4D76" w:rsidRPr="0029044F" w:rsidRDefault="005B4D76" w:rsidP="002D617D">
            <w:pPr>
              <w:rPr>
                <w:rFonts w:asciiTheme="majorHAnsi" w:hAnsiTheme="majorHAnsi" w:cstheme="majorHAnsi"/>
                <w:sz w:val="16"/>
                <w:szCs w:val="16"/>
              </w:rPr>
            </w:pPr>
          </w:p>
          <w:p w14:paraId="04B39B3E" w14:textId="77777777"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independently use a knife and fork for all appropriate meals.</w:t>
            </w:r>
          </w:p>
        </w:tc>
      </w:tr>
      <w:tr w:rsidR="005B4D76" w14:paraId="7FD2AE12" w14:textId="77777777" w:rsidTr="6D140A26">
        <w:tc>
          <w:tcPr>
            <w:tcW w:w="10455" w:type="dxa"/>
            <w:gridSpan w:val="18"/>
            <w:shd w:val="clear" w:color="auto" w:fill="7030A0"/>
          </w:tcPr>
          <w:p w14:paraId="60E87D50" w14:textId="77777777" w:rsidR="005B4D76" w:rsidRPr="005B4D76" w:rsidRDefault="005B4D76" w:rsidP="005B4D76">
            <w:pPr>
              <w:jc w:val="center"/>
              <w:rPr>
                <w:b/>
                <w:sz w:val="20"/>
                <w:szCs w:val="20"/>
              </w:rPr>
            </w:pPr>
            <w:r w:rsidRPr="005B4D76">
              <w:rPr>
                <w:b/>
                <w:sz w:val="20"/>
                <w:szCs w:val="20"/>
              </w:rPr>
              <w:t>Literacy</w:t>
            </w:r>
          </w:p>
        </w:tc>
      </w:tr>
      <w:tr w:rsidR="005B4D76" w14:paraId="38D55C08" w14:textId="77777777" w:rsidTr="6D140A26">
        <w:tc>
          <w:tcPr>
            <w:tcW w:w="10455" w:type="dxa"/>
            <w:gridSpan w:val="18"/>
          </w:tcPr>
          <w:p w14:paraId="2708B7BC" w14:textId="77777777" w:rsidR="005B4D76" w:rsidRDefault="005B4D76" w:rsidP="002D617D">
            <w:r w:rsidRPr="005B4D76">
              <w:rPr>
                <w:b/>
                <w:sz w:val="16"/>
                <w:szCs w:val="16"/>
              </w:rPr>
              <w:t>ELG Comprehension</w:t>
            </w:r>
            <w:r>
              <w:t xml:space="preserve"> </w:t>
            </w:r>
          </w:p>
          <w:p w14:paraId="2CBC38DE"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Demonstrate understanding of what has been read to them by retelling stories and narratives using their own words and recently introduced vocabulary. </w:t>
            </w:r>
          </w:p>
          <w:p w14:paraId="6B2C9369"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Anticipate (where appropriate) key events in stories. </w:t>
            </w:r>
          </w:p>
          <w:p w14:paraId="75D6272C"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Use and understand recently introduced vocabulary during discussions about stories, nonfiction, rhymes and poems and during role play. </w:t>
            </w:r>
          </w:p>
          <w:p w14:paraId="319C2BA3" w14:textId="77777777" w:rsidR="005B4D76" w:rsidRPr="00A632F3" w:rsidRDefault="005B4D76" w:rsidP="002D617D">
            <w:pPr>
              <w:rPr>
                <w:sz w:val="16"/>
                <w:szCs w:val="16"/>
              </w:rPr>
            </w:pPr>
            <w:r w:rsidRPr="00A632F3">
              <w:rPr>
                <w:b/>
                <w:sz w:val="16"/>
                <w:szCs w:val="16"/>
              </w:rPr>
              <w:t>ELG Word Reading</w:t>
            </w:r>
            <w:r w:rsidRPr="00A632F3">
              <w:rPr>
                <w:sz w:val="16"/>
                <w:szCs w:val="16"/>
              </w:rPr>
              <w:t xml:space="preserve"> </w:t>
            </w:r>
          </w:p>
          <w:p w14:paraId="18DA79F6"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Say a sound for each letter in the alphabet and at least 10 digraphs. </w:t>
            </w:r>
          </w:p>
          <w:p w14:paraId="6DB942E5"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Read words consistent with their phonic knowledge by sound-blending. </w:t>
            </w:r>
          </w:p>
          <w:p w14:paraId="1CF512E6"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Read aloud simple sentences and books that are consistent with their phonic knowledge, including some common exception words. </w:t>
            </w:r>
          </w:p>
          <w:p w14:paraId="51D66FFD" w14:textId="77777777" w:rsidR="005B4D76" w:rsidRPr="00A632F3" w:rsidRDefault="005B4D76" w:rsidP="002D617D">
            <w:pPr>
              <w:rPr>
                <w:sz w:val="16"/>
                <w:szCs w:val="16"/>
              </w:rPr>
            </w:pPr>
            <w:r w:rsidRPr="00A632F3">
              <w:rPr>
                <w:b/>
                <w:sz w:val="16"/>
                <w:szCs w:val="16"/>
              </w:rPr>
              <w:t>ELG Writing</w:t>
            </w:r>
            <w:r w:rsidRPr="00A632F3">
              <w:rPr>
                <w:sz w:val="16"/>
                <w:szCs w:val="16"/>
              </w:rPr>
              <w:t xml:space="preserve"> </w:t>
            </w:r>
          </w:p>
          <w:p w14:paraId="57DC60FF"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Write recognisable letters, most of which are correctly formed. </w:t>
            </w:r>
          </w:p>
          <w:p w14:paraId="078E149C"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Spell words by identifying sounds in them and representing the sounds with a letter or letters. </w:t>
            </w:r>
          </w:p>
          <w:p w14:paraId="4D9F365C" w14:textId="77777777" w:rsidR="005B4D76" w:rsidRPr="005B4D76" w:rsidRDefault="005B4D76" w:rsidP="002D617D">
            <w:pPr>
              <w:rPr>
                <w:sz w:val="16"/>
                <w:szCs w:val="16"/>
              </w:rPr>
            </w:pPr>
            <w:r w:rsidRPr="005B4D76">
              <w:rPr>
                <w:rFonts w:ascii="Symbol" w:eastAsia="Symbol" w:hAnsi="Symbol" w:cs="Symbol"/>
                <w:sz w:val="16"/>
                <w:szCs w:val="16"/>
              </w:rPr>
              <w:t>·</w:t>
            </w:r>
            <w:r w:rsidRPr="005B4D76">
              <w:rPr>
                <w:sz w:val="16"/>
                <w:szCs w:val="16"/>
              </w:rPr>
              <w:t xml:space="preserve"> Write simple phrases and sentences that can be read by others.</w:t>
            </w:r>
          </w:p>
        </w:tc>
      </w:tr>
      <w:tr w:rsidR="005B4D76" w14:paraId="6B7DBED9" w14:textId="77777777" w:rsidTr="6D140A26">
        <w:tc>
          <w:tcPr>
            <w:tcW w:w="1413" w:type="dxa"/>
            <w:shd w:val="clear" w:color="auto" w:fill="EF9FE0"/>
          </w:tcPr>
          <w:p w14:paraId="5675B3DD" w14:textId="77777777" w:rsidR="005B4D76" w:rsidRPr="005B4D76" w:rsidRDefault="005B4D76" w:rsidP="005B4D76">
            <w:pPr>
              <w:jc w:val="center"/>
              <w:rPr>
                <w:b/>
                <w:sz w:val="20"/>
                <w:szCs w:val="20"/>
              </w:rPr>
            </w:pPr>
            <w:r>
              <w:rPr>
                <w:b/>
                <w:sz w:val="20"/>
                <w:szCs w:val="20"/>
              </w:rPr>
              <w:t>Area</w:t>
            </w:r>
          </w:p>
        </w:tc>
        <w:tc>
          <w:tcPr>
            <w:tcW w:w="1726" w:type="dxa"/>
            <w:gridSpan w:val="2"/>
            <w:shd w:val="clear" w:color="auto" w:fill="EF9FE0"/>
          </w:tcPr>
          <w:p w14:paraId="04543255" w14:textId="77777777" w:rsidR="005B4D76" w:rsidRPr="005B4D76" w:rsidRDefault="005B4D76" w:rsidP="005B4D76">
            <w:pPr>
              <w:jc w:val="center"/>
              <w:rPr>
                <w:b/>
                <w:sz w:val="20"/>
                <w:szCs w:val="20"/>
              </w:rPr>
            </w:pPr>
            <w:r>
              <w:rPr>
                <w:b/>
                <w:sz w:val="20"/>
                <w:szCs w:val="20"/>
              </w:rPr>
              <w:t>Autumn 1</w:t>
            </w:r>
          </w:p>
        </w:tc>
        <w:tc>
          <w:tcPr>
            <w:tcW w:w="1553" w:type="dxa"/>
            <w:gridSpan w:val="3"/>
            <w:shd w:val="clear" w:color="auto" w:fill="EF9FE0"/>
          </w:tcPr>
          <w:p w14:paraId="33FAD057" w14:textId="77777777" w:rsidR="005B4D76" w:rsidRPr="005B4D76" w:rsidRDefault="005B4D76" w:rsidP="005B4D76">
            <w:pPr>
              <w:jc w:val="center"/>
              <w:rPr>
                <w:b/>
                <w:sz w:val="20"/>
                <w:szCs w:val="20"/>
              </w:rPr>
            </w:pPr>
            <w:r>
              <w:rPr>
                <w:b/>
                <w:sz w:val="20"/>
                <w:szCs w:val="20"/>
              </w:rPr>
              <w:t>Autumn 2</w:t>
            </w:r>
          </w:p>
        </w:tc>
        <w:tc>
          <w:tcPr>
            <w:tcW w:w="1367" w:type="dxa"/>
            <w:gridSpan w:val="3"/>
            <w:shd w:val="clear" w:color="auto" w:fill="EF9FE0"/>
          </w:tcPr>
          <w:p w14:paraId="143E5403" w14:textId="77777777" w:rsidR="005B4D76" w:rsidRPr="005B4D76" w:rsidRDefault="005B4D76" w:rsidP="005B4D76">
            <w:pPr>
              <w:jc w:val="center"/>
              <w:rPr>
                <w:b/>
                <w:sz w:val="20"/>
                <w:szCs w:val="20"/>
              </w:rPr>
            </w:pPr>
            <w:r>
              <w:rPr>
                <w:b/>
                <w:sz w:val="20"/>
                <w:szCs w:val="20"/>
              </w:rPr>
              <w:t>Spring 1</w:t>
            </w:r>
          </w:p>
        </w:tc>
        <w:tc>
          <w:tcPr>
            <w:tcW w:w="1503" w:type="dxa"/>
            <w:gridSpan w:val="3"/>
            <w:shd w:val="clear" w:color="auto" w:fill="EF9FE0"/>
          </w:tcPr>
          <w:p w14:paraId="4004BAF7" w14:textId="77777777" w:rsidR="005B4D76" w:rsidRPr="005B4D76" w:rsidRDefault="005B4D76" w:rsidP="005B4D76">
            <w:pPr>
              <w:jc w:val="center"/>
              <w:rPr>
                <w:b/>
                <w:sz w:val="20"/>
                <w:szCs w:val="20"/>
              </w:rPr>
            </w:pPr>
            <w:r>
              <w:rPr>
                <w:b/>
                <w:sz w:val="20"/>
                <w:szCs w:val="20"/>
              </w:rPr>
              <w:t>Spring 2</w:t>
            </w:r>
          </w:p>
        </w:tc>
        <w:tc>
          <w:tcPr>
            <w:tcW w:w="1387" w:type="dxa"/>
            <w:gridSpan w:val="3"/>
            <w:shd w:val="clear" w:color="auto" w:fill="EF9FE0"/>
          </w:tcPr>
          <w:p w14:paraId="02F5F213" w14:textId="77777777" w:rsidR="005B4D76" w:rsidRPr="005B4D76" w:rsidRDefault="005B4D76" w:rsidP="005B4D76">
            <w:pPr>
              <w:jc w:val="center"/>
              <w:rPr>
                <w:b/>
                <w:sz w:val="20"/>
                <w:szCs w:val="20"/>
              </w:rPr>
            </w:pPr>
            <w:r>
              <w:rPr>
                <w:b/>
                <w:sz w:val="20"/>
                <w:szCs w:val="20"/>
              </w:rPr>
              <w:t>Summer 1</w:t>
            </w:r>
          </w:p>
        </w:tc>
        <w:tc>
          <w:tcPr>
            <w:tcW w:w="1506" w:type="dxa"/>
            <w:gridSpan w:val="3"/>
            <w:shd w:val="clear" w:color="auto" w:fill="EF9FE0"/>
          </w:tcPr>
          <w:p w14:paraId="6A444E66" w14:textId="77777777" w:rsidR="005B4D76" w:rsidRPr="005B4D76" w:rsidRDefault="005B4D76" w:rsidP="005B4D76">
            <w:pPr>
              <w:jc w:val="center"/>
              <w:rPr>
                <w:b/>
                <w:sz w:val="20"/>
                <w:szCs w:val="20"/>
              </w:rPr>
            </w:pPr>
            <w:r>
              <w:rPr>
                <w:b/>
                <w:sz w:val="20"/>
                <w:szCs w:val="20"/>
              </w:rPr>
              <w:t>Summer 2</w:t>
            </w:r>
          </w:p>
        </w:tc>
      </w:tr>
      <w:tr w:rsidR="00A632F3" w14:paraId="03EC62B9" w14:textId="77777777" w:rsidTr="6D140A26">
        <w:tc>
          <w:tcPr>
            <w:tcW w:w="1413" w:type="dxa"/>
            <w:shd w:val="clear" w:color="auto" w:fill="EF9FE0"/>
          </w:tcPr>
          <w:p w14:paraId="088E0B4F" w14:textId="77777777" w:rsidR="00A632F3" w:rsidRPr="00A632F3" w:rsidRDefault="00A632F3" w:rsidP="005B4D76">
            <w:pPr>
              <w:jc w:val="center"/>
              <w:rPr>
                <w:b/>
                <w:sz w:val="16"/>
                <w:szCs w:val="16"/>
              </w:rPr>
            </w:pPr>
            <w:r w:rsidRPr="00A632F3">
              <w:rPr>
                <w:b/>
                <w:sz w:val="16"/>
                <w:szCs w:val="16"/>
              </w:rPr>
              <w:t>Comprehension</w:t>
            </w:r>
          </w:p>
        </w:tc>
        <w:tc>
          <w:tcPr>
            <w:tcW w:w="1726" w:type="dxa"/>
            <w:gridSpan w:val="2"/>
          </w:tcPr>
          <w:p w14:paraId="46FFA8FB" w14:textId="77777777" w:rsidR="0065380D" w:rsidRPr="00816ED0" w:rsidRDefault="0065380D" w:rsidP="0065380D">
            <w:pPr>
              <w:rPr>
                <w:rFonts w:asciiTheme="majorHAnsi" w:hAnsiTheme="majorHAnsi" w:cstheme="majorHAnsi"/>
                <w:sz w:val="16"/>
                <w:szCs w:val="16"/>
              </w:rPr>
            </w:pPr>
            <w:r w:rsidRPr="00816ED0">
              <w:rPr>
                <w:rFonts w:asciiTheme="majorHAnsi" w:hAnsiTheme="majorHAnsi" w:cstheme="majorHAnsi"/>
                <w:sz w:val="16"/>
                <w:szCs w:val="16"/>
              </w:rPr>
              <w:t xml:space="preserve">To use pictures to tell stories. </w:t>
            </w:r>
          </w:p>
          <w:p w14:paraId="1231BE67" w14:textId="77777777" w:rsidR="0065380D" w:rsidRPr="00816ED0" w:rsidRDefault="0065380D" w:rsidP="0065380D">
            <w:pPr>
              <w:rPr>
                <w:rFonts w:asciiTheme="majorHAnsi" w:hAnsiTheme="majorHAnsi" w:cstheme="majorHAnsi"/>
                <w:sz w:val="16"/>
                <w:szCs w:val="16"/>
              </w:rPr>
            </w:pPr>
          </w:p>
          <w:p w14:paraId="0E8F36E6" w14:textId="77777777" w:rsidR="00571B5C" w:rsidRPr="00816ED0" w:rsidRDefault="0065380D" w:rsidP="0065380D">
            <w:pPr>
              <w:rPr>
                <w:rFonts w:asciiTheme="majorHAnsi" w:hAnsiTheme="majorHAnsi" w:cstheme="majorHAnsi"/>
                <w:sz w:val="16"/>
                <w:szCs w:val="16"/>
              </w:rPr>
            </w:pPr>
            <w:r w:rsidRPr="00816ED0">
              <w:rPr>
                <w:rFonts w:asciiTheme="majorHAnsi" w:hAnsiTheme="majorHAnsi" w:cstheme="majorHAnsi"/>
                <w:sz w:val="16"/>
                <w:szCs w:val="16"/>
              </w:rPr>
              <w:t xml:space="preserve">To listen to stories read and engage in story time. </w:t>
            </w:r>
          </w:p>
          <w:p w14:paraId="36FEB5B0" w14:textId="77777777" w:rsidR="00571B5C" w:rsidRPr="00816ED0" w:rsidRDefault="00571B5C" w:rsidP="0065380D">
            <w:pPr>
              <w:rPr>
                <w:rFonts w:asciiTheme="majorHAnsi" w:hAnsiTheme="majorHAnsi" w:cstheme="majorHAnsi"/>
                <w:sz w:val="16"/>
                <w:szCs w:val="16"/>
              </w:rPr>
            </w:pPr>
          </w:p>
          <w:p w14:paraId="5312165C" w14:textId="77777777" w:rsidR="00A632F3" w:rsidRPr="00816ED0" w:rsidRDefault="0065380D" w:rsidP="0065380D">
            <w:pPr>
              <w:rPr>
                <w:rFonts w:asciiTheme="majorHAnsi" w:hAnsiTheme="majorHAnsi" w:cstheme="majorHAnsi"/>
                <w:b/>
                <w:sz w:val="16"/>
                <w:szCs w:val="16"/>
              </w:rPr>
            </w:pPr>
            <w:r w:rsidRPr="00816ED0">
              <w:rPr>
                <w:rFonts w:asciiTheme="majorHAnsi" w:hAnsiTheme="majorHAnsi" w:cstheme="majorHAnsi"/>
                <w:sz w:val="16"/>
                <w:szCs w:val="16"/>
              </w:rPr>
              <w:t>To independently look at a book, holding it the correct way and turning pages carefully.</w:t>
            </w:r>
          </w:p>
        </w:tc>
        <w:tc>
          <w:tcPr>
            <w:tcW w:w="1553" w:type="dxa"/>
            <w:gridSpan w:val="3"/>
          </w:tcPr>
          <w:p w14:paraId="0F1ECF2D" w14:textId="77777777" w:rsidR="00571B5C"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sequence familiar stories. </w:t>
            </w:r>
          </w:p>
          <w:p w14:paraId="30D7AA69" w14:textId="77777777" w:rsidR="00571B5C" w:rsidRPr="00816ED0" w:rsidRDefault="00571B5C" w:rsidP="00571B5C">
            <w:pPr>
              <w:rPr>
                <w:rFonts w:asciiTheme="majorHAnsi" w:hAnsiTheme="majorHAnsi" w:cstheme="majorHAnsi"/>
                <w:sz w:val="16"/>
                <w:szCs w:val="16"/>
              </w:rPr>
            </w:pPr>
          </w:p>
          <w:p w14:paraId="06B707AF" w14:textId="77777777" w:rsidR="00571B5C"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join in with repeated phrases and actions in stories. </w:t>
            </w:r>
          </w:p>
          <w:p w14:paraId="7196D064" w14:textId="77777777" w:rsidR="00571B5C" w:rsidRPr="00816ED0" w:rsidRDefault="00571B5C" w:rsidP="00571B5C">
            <w:pPr>
              <w:rPr>
                <w:rFonts w:asciiTheme="majorHAnsi" w:hAnsiTheme="majorHAnsi" w:cstheme="majorHAnsi"/>
                <w:sz w:val="16"/>
                <w:szCs w:val="16"/>
              </w:rPr>
            </w:pPr>
          </w:p>
          <w:p w14:paraId="34A959F6" w14:textId="77777777" w:rsidR="00FC6BD0"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answer questions about stories read to them. </w:t>
            </w:r>
          </w:p>
          <w:p w14:paraId="34FF1C98" w14:textId="77777777" w:rsidR="00FC6BD0" w:rsidRPr="00816ED0" w:rsidRDefault="00FC6BD0" w:rsidP="00571B5C">
            <w:pPr>
              <w:rPr>
                <w:rFonts w:asciiTheme="majorHAnsi" w:hAnsiTheme="majorHAnsi" w:cstheme="majorHAnsi"/>
                <w:sz w:val="16"/>
                <w:szCs w:val="16"/>
              </w:rPr>
            </w:pPr>
          </w:p>
          <w:p w14:paraId="799BC9A9" w14:textId="77777777" w:rsidR="00A632F3" w:rsidRPr="00816ED0" w:rsidRDefault="00571B5C" w:rsidP="00571B5C">
            <w:pPr>
              <w:rPr>
                <w:rFonts w:asciiTheme="majorHAnsi" w:hAnsiTheme="majorHAnsi" w:cstheme="majorHAnsi"/>
                <w:b/>
                <w:sz w:val="16"/>
                <w:szCs w:val="16"/>
              </w:rPr>
            </w:pPr>
            <w:r w:rsidRPr="00816ED0">
              <w:rPr>
                <w:rFonts w:asciiTheme="majorHAnsi" w:hAnsiTheme="majorHAnsi" w:cstheme="majorHAnsi"/>
                <w:sz w:val="16"/>
                <w:szCs w:val="16"/>
              </w:rPr>
              <w:t>To enjoy an increasing range of books, which may include fiction, non</w:t>
            </w:r>
            <w:r w:rsidR="00355AAE" w:rsidRPr="00816ED0">
              <w:rPr>
                <w:rFonts w:asciiTheme="majorHAnsi" w:hAnsiTheme="majorHAnsi" w:cstheme="majorHAnsi"/>
                <w:sz w:val="16"/>
                <w:szCs w:val="16"/>
              </w:rPr>
              <w:t>-</w:t>
            </w:r>
            <w:r w:rsidRPr="00816ED0">
              <w:rPr>
                <w:rFonts w:asciiTheme="majorHAnsi" w:hAnsiTheme="majorHAnsi" w:cstheme="majorHAnsi"/>
                <w:sz w:val="16"/>
                <w:szCs w:val="16"/>
              </w:rPr>
              <w:t>fiction, poems and rhyme.</w:t>
            </w:r>
          </w:p>
        </w:tc>
        <w:tc>
          <w:tcPr>
            <w:tcW w:w="1367" w:type="dxa"/>
            <w:gridSpan w:val="3"/>
          </w:tcPr>
          <w:p w14:paraId="026EB2A3"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role play and act out stories they have heard. </w:t>
            </w:r>
          </w:p>
          <w:p w14:paraId="6D072C0D" w14:textId="77777777" w:rsidR="00355AAE" w:rsidRPr="00816ED0" w:rsidRDefault="00355AAE" w:rsidP="00571B5C">
            <w:pPr>
              <w:rPr>
                <w:rFonts w:asciiTheme="majorHAnsi" w:hAnsiTheme="majorHAnsi" w:cstheme="majorHAnsi"/>
                <w:sz w:val="16"/>
                <w:szCs w:val="16"/>
              </w:rPr>
            </w:pPr>
          </w:p>
          <w:p w14:paraId="19DEB116" w14:textId="77777777"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begin to understand the sequence of a story, identifying the beginning, middle and end.</w:t>
            </w:r>
          </w:p>
        </w:tc>
        <w:tc>
          <w:tcPr>
            <w:tcW w:w="1503" w:type="dxa"/>
            <w:gridSpan w:val="3"/>
          </w:tcPr>
          <w:p w14:paraId="2879FA67"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predict what might happen next in a story. </w:t>
            </w:r>
          </w:p>
          <w:p w14:paraId="48A21919" w14:textId="77777777" w:rsidR="00355AAE" w:rsidRPr="00816ED0" w:rsidRDefault="00355AAE" w:rsidP="00571B5C">
            <w:pPr>
              <w:rPr>
                <w:rFonts w:asciiTheme="majorHAnsi" w:hAnsiTheme="majorHAnsi" w:cstheme="majorHAnsi"/>
                <w:sz w:val="16"/>
                <w:szCs w:val="16"/>
              </w:rPr>
            </w:pPr>
          </w:p>
          <w:p w14:paraId="2D3891BC"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suggest what might happen at the end of a story. </w:t>
            </w:r>
          </w:p>
          <w:p w14:paraId="6BD18F9B" w14:textId="77777777" w:rsidR="00355AAE" w:rsidRPr="00816ED0" w:rsidRDefault="00355AAE" w:rsidP="00571B5C">
            <w:pPr>
              <w:rPr>
                <w:rFonts w:asciiTheme="majorHAnsi" w:hAnsiTheme="majorHAnsi" w:cstheme="majorHAnsi"/>
                <w:sz w:val="16"/>
                <w:szCs w:val="16"/>
              </w:rPr>
            </w:pPr>
          </w:p>
          <w:p w14:paraId="046496E9"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retell a </w:t>
            </w:r>
            <w:proofErr w:type="gramStart"/>
            <w:r w:rsidRPr="00816ED0">
              <w:rPr>
                <w:rFonts w:asciiTheme="majorHAnsi" w:hAnsiTheme="majorHAnsi" w:cstheme="majorHAnsi"/>
                <w:sz w:val="16"/>
                <w:szCs w:val="16"/>
              </w:rPr>
              <w:t>story</w:t>
            </w:r>
            <w:proofErr w:type="gramEnd"/>
            <w:r w:rsidRPr="00816ED0">
              <w:rPr>
                <w:rFonts w:asciiTheme="majorHAnsi" w:hAnsiTheme="majorHAnsi" w:cstheme="majorHAnsi"/>
                <w:sz w:val="16"/>
                <w:szCs w:val="16"/>
              </w:rPr>
              <w:t xml:space="preserve"> they have heard. </w:t>
            </w:r>
          </w:p>
          <w:p w14:paraId="238601FE" w14:textId="77777777" w:rsidR="00355AAE" w:rsidRPr="00816ED0" w:rsidRDefault="00355AAE" w:rsidP="00571B5C">
            <w:pPr>
              <w:rPr>
                <w:rFonts w:asciiTheme="majorHAnsi" w:hAnsiTheme="majorHAnsi" w:cstheme="majorHAnsi"/>
                <w:sz w:val="16"/>
                <w:szCs w:val="16"/>
              </w:rPr>
            </w:pPr>
          </w:p>
          <w:p w14:paraId="27C2B6B6"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follow a story without pictures of props. </w:t>
            </w:r>
          </w:p>
          <w:p w14:paraId="0F3CABC7" w14:textId="77777777" w:rsidR="00355AAE" w:rsidRPr="00816ED0" w:rsidRDefault="00355AAE" w:rsidP="00571B5C">
            <w:pPr>
              <w:rPr>
                <w:rFonts w:asciiTheme="majorHAnsi" w:hAnsiTheme="majorHAnsi" w:cstheme="majorHAnsi"/>
                <w:sz w:val="16"/>
                <w:szCs w:val="16"/>
              </w:rPr>
            </w:pPr>
          </w:p>
          <w:p w14:paraId="0C1CCDE8" w14:textId="77777777"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identify and talk about the characters in books they are enjoying listening to or reading.</w:t>
            </w:r>
          </w:p>
        </w:tc>
        <w:tc>
          <w:tcPr>
            <w:tcW w:w="1387" w:type="dxa"/>
            <w:gridSpan w:val="3"/>
          </w:tcPr>
          <w:p w14:paraId="4BC48413"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answer questions about what they have read. </w:t>
            </w:r>
          </w:p>
          <w:p w14:paraId="5B08B5D1" w14:textId="77777777" w:rsidR="00355AAE" w:rsidRPr="00816ED0" w:rsidRDefault="00355AAE" w:rsidP="00571B5C">
            <w:pPr>
              <w:rPr>
                <w:rFonts w:asciiTheme="majorHAnsi" w:hAnsiTheme="majorHAnsi" w:cstheme="majorHAnsi"/>
                <w:sz w:val="16"/>
                <w:szCs w:val="16"/>
              </w:rPr>
            </w:pPr>
          </w:p>
          <w:p w14:paraId="4C51D5FF" w14:textId="77777777"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use vocabulary that is influenced by their experience of books.</w:t>
            </w:r>
          </w:p>
        </w:tc>
        <w:tc>
          <w:tcPr>
            <w:tcW w:w="1506" w:type="dxa"/>
            <w:gridSpan w:val="3"/>
          </w:tcPr>
          <w:p w14:paraId="13709ADF"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answer questions about what they have read. </w:t>
            </w:r>
          </w:p>
          <w:p w14:paraId="16DEB4AB" w14:textId="77777777" w:rsidR="00355AAE" w:rsidRPr="00816ED0" w:rsidRDefault="00355AAE" w:rsidP="00571B5C">
            <w:pPr>
              <w:rPr>
                <w:rFonts w:asciiTheme="majorHAnsi" w:hAnsiTheme="majorHAnsi" w:cstheme="majorHAnsi"/>
                <w:sz w:val="16"/>
                <w:szCs w:val="16"/>
              </w:rPr>
            </w:pPr>
          </w:p>
          <w:p w14:paraId="1C75EB75" w14:textId="77777777"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know information can be retrieved from books. </w:t>
            </w:r>
          </w:p>
          <w:p w14:paraId="0AD9C6F4" w14:textId="77777777" w:rsidR="00355AAE" w:rsidRPr="00816ED0" w:rsidRDefault="00355AAE" w:rsidP="00571B5C">
            <w:pPr>
              <w:rPr>
                <w:rFonts w:asciiTheme="majorHAnsi" w:hAnsiTheme="majorHAnsi" w:cstheme="majorHAnsi"/>
                <w:sz w:val="16"/>
                <w:szCs w:val="16"/>
              </w:rPr>
            </w:pPr>
          </w:p>
          <w:p w14:paraId="4EFD560A" w14:textId="77777777"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use a book to find the answer to a given question.</w:t>
            </w:r>
          </w:p>
        </w:tc>
      </w:tr>
      <w:tr w:rsidR="00A632F3" w14:paraId="3ECBD111" w14:textId="77777777" w:rsidTr="6D140A26">
        <w:tc>
          <w:tcPr>
            <w:tcW w:w="1413" w:type="dxa"/>
            <w:shd w:val="clear" w:color="auto" w:fill="EF9FE0"/>
          </w:tcPr>
          <w:p w14:paraId="1EE7D347" w14:textId="77777777" w:rsidR="00A632F3" w:rsidRPr="00A632F3" w:rsidRDefault="00A632F3" w:rsidP="005B4D76">
            <w:pPr>
              <w:jc w:val="center"/>
              <w:rPr>
                <w:b/>
                <w:sz w:val="16"/>
                <w:szCs w:val="16"/>
              </w:rPr>
            </w:pPr>
            <w:r w:rsidRPr="00A632F3">
              <w:rPr>
                <w:b/>
                <w:sz w:val="16"/>
                <w:szCs w:val="16"/>
              </w:rPr>
              <w:t>Word Reading</w:t>
            </w:r>
          </w:p>
        </w:tc>
        <w:tc>
          <w:tcPr>
            <w:tcW w:w="1726" w:type="dxa"/>
            <w:gridSpan w:val="2"/>
          </w:tcPr>
          <w:p w14:paraId="26F51C1B" w14:textId="77777777"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 xml:space="preserve">To recognise their written name. </w:t>
            </w:r>
          </w:p>
          <w:p w14:paraId="4B1F511A" w14:textId="77777777" w:rsidR="00355AAE" w:rsidRPr="00816ED0" w:rsidRDefault="00355AAE" w:rsidP="00355AAE">
            <w:pPr>
              <w:rPr>
                <w:rFonts w:asciiTheme="majorHAnsi" w:hAnsiTheme="majorHAnsi" w:cstheme="majorHAnsi"/>
                <w:sz w:val="16"/>
                <w:szCs w:val="16"/>
              </w:rPr>
            </w:pPr>
          </w:p>
          <w:p w14:paraId="359539D2" w14:textId="77777777"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 xml:space="preserve">To </w:t>
            </w:r>
            <w:r w:rsidR="00D37769" w:rsidRPr="00816ED0">
              <w:rPr>
                <w:rFonts w:asciiTheme="majorHAnsi" w:hAnsiTheme="majorHAnsi" w:cstheme="majorHAnsi"/>
                <w:sz w:val="16"/>
                <w:szCs w:val="16"/>
              </w:rPr>
              <w:t xml:space="preserve">begin to </w:t>
            </w:r>
            <w:r w:rsidRPr="00816ED0">
              <w:rPr>
                <w:rFonts w:asciiTheme="majorHAnsi" w:hAnsiTheme="majorHAnsi" w:cstheme="majorHAnsi"/>
                <w:sz w:val="16"/>
                <w:szCs w:val="16"/>
              </w:rPr>
              <w:t>recognise taught sounds (Step 1.1 Sound Discovery)</w:t>
            </w:r>
          </w:p>
          <w:p w14:paraId="65F9C3DC" w14:textId="77777777" w:rsidR="00355AAE" w:rsidRPr="00816ED0" w:rsidRDefault="00355AAE" w:rsidP="00355AAE">
            <w:pPr>
              <w:rPr>
                <w:rFonts w:asciiTheme="majorHAnsi" w:hAnsiTheme="majorHAnsi" w:cstheme="majorHAnsi"/>
                <w:sz w:val="16"/>
                <w:szCs w:val="16"/>
              </w:rPr>
            </w:pPr>
          </w:p>
          <w:p w14:paraId="7A5393E3" w14:textId="77777777"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identify the initial sound in words.</w:t>
            </w:r>
          </w:p>
          <w:p w14:paraId="5023141B" w14:textId="77777777" w:rsidR="00355AAE" w:rsidRPr="00816ED0" w:rsidRDefault="00355AAE" w:rsidP="00355AAE">
            <w:pPr>
              <w:rPr>
                <w:rFonts w:asciiTheme="majorHAnsi" w:hAnsiTheme="majorHAnsi" w:cstheme="majorHAnsi"/>
                <w:sz w:val="16"/>
                <w:szCs w:val="16"/>
              </w:rPr>
            </w:pPr>
          </w:p>
          <w:p w14:paraId="469B2821" w14:textId="77777777"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lastRenderedPageBreak/>
              <w:t>To begin to orally blend sounds in short words e.g. cat, dog.</w:t>
            </w:r>
          </w:p>
        </w:tc>
        <w:tc>
          <w:tcPr>
            <w:tcW w:w="1553" w:type="dxa"/>
            <w:gridSpan w:val="3"/>
          </w:tcPr>
          <w:p w14:paraId="66279619"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recognise taught sounds (Step 1.1 Sound Discovery)</w:t>
            </w:r>
          </w:p>
          <w:p w14:paraId="1F3B1409" w14:textId="77777777" w:rsidR="00D37769" w:rsidRPr="00816ED0" w:rsidRDefault="00D37769" w:rsidP="00D37769">
            <w:pPr>
              <w:rPr>
                <w:rFonts w:asciiTheme="majorHAnsi" w:hAnsiTheme="majorHAnsi" w:cstheme="majorHAnsi"/>
                <w:sz w:val="16"/>
                <w:szCs w:val="16"/>
              </w:rPr>
            </w:pPr>
          </w:p>
          <w:p w14:paraId="5BB83C0A"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orally blend sounds in short words e.g. cat, dog.</w:t>
            </w:r>
          </w:p>
          <w:p w14:paraId="562C75D1" w14:textId="77777777" w:rsidR="00D37769" w:rsidRPr="00816ED0" w:rsidRDefault="00D37769" w:rsidP="00D37769">
            <w:pPr>
              <w:rPr>
                <w:rFonts w:asciiTheme="majorHAnsi" w:hAnsiTheme="majorHAnsi" w:cstheme="majorHAnsi"/>
                <w:sz w:val="16"/>
                <w:szCs w:val="16"/>
              </w:rPr>
            </w:pPr>
          </w:p>
          <w:p w14:paraId="7A11BFCE"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14:paraId="664355AD" w14:textId="77777777" w:rsidR="00D37769" w:rsidRPr="00816ED0" w:rsidRDefault="00D37769" w:rsidP="00D37769">
            <w:pPr>
              <w:rPr>
                <w:rFonts w:asciiTheme="majorHAnsi" w:hAnsiTheme="majorHAnsi" w:cstheme="majorHAnsi"/>
                <w:sz w:val="16"/>
                <w:szCs w:val="16"/>
              </w:rPr>
            </w:pPr>
          </w:p>
          <w:p w14:paraId="1A965116" w14:textId="77777777" w:rsidR="00D37769" w:rsidRPr="00816ED0" w:rsidRDefault="00D37769" w:rsidP="00D37769">
            <w:pPr>
              <w:rPr>
                <w:rFonts w:asciiTheme="majorHAnsi" w:hAnsiTheme="majorHAnsi" w:cstheme="majorHAnsi"/>
                <w:b/>
                <w:sz w:val="16"/>
                <w:szCs w:val="16"/>
              </w:rPr>
            </w:pPr>
          </w:p>
          <w:p w14:paraId="7DF4E37C" w14:textId="77777777" w:rsidR="00D37769" w:rsidRPr="00816ED0" w:rsidRDefault="00D37769" w:rsidP="00D37769">
            <w:pPr>
              <w:rPr>
                <w:rFonts w:asciiTheme="majorHAnsi" w:hAnsiTheme="majorHAnsi" w:cstheme="majorHAnsi"/>
                <w:b/>
                <w:sz w:val="16"/>
                <w:szCs w:val="16"/>
              </w:rPr>
            </w:pPr>
          </w:p>
          <w:p w14:paraId="44FB30F8" w14:textId="77777777" w:rsidR="00355AAE" w:rsidRPr="00816ED0" w:rsidRDefault="00355AAE" w:rsidP="00355AAE">
            <w:pPr>
              <w:rPr>
                <w:rFonts w:asciiTheme="majorHAnsi" w:hAnsiTheme="majorHAnsi" w:cstheme="majorHAnsi"/>
                <w:sz w:val="16"/>
                <w:szCs w:val="16"/>
              </w:rPr>
            </w:pPr>
          </w:p>
          <w:p w14:paraId="1DA6542E" w14:textId="77777777" w:rsidR="00A632F3" w:rsidRPr="00816ED0" w:rsidRDefault="00A632F3" w:rsidP="00355AAE">
            <w:pPr>
              <w:rPr>
                <w:rFonts w:asciiTheme="majorHAnsi" w:hAnsiTheme="majorHAnsi" w:cstheme="majorHAnsi"/>
                <w:b/>
                <w:sz w:val="16"/>
                <w:szCs w:val="16"/>
              </w:rPr>
            </w:pPr>
          </w:p>
        </w:tc>
        <w:tc>
          <w:tcPr>
            <w:tcW w:w="1367" w:type="dxa"/>
            <w:gridSpan w:val="3"/>
          </w:tcPr>
          <w:p w14:paraId="01126AEB"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recognise taught sounds (Step 1.1 Sound Discovery)</w:t>
            </w:r>
          </w:p>
          <w:p w14:paraId="3041E394" w14:textId="77777777" w:rsidR="00D37769" w:rsidRPr="00816ED0" w:rsidRDefault="00D37769" w:rsidP="00D37769">
            <w:pPr>
              <w:rPr>
                <w:rFonts w:asciiTheme="majorHAnsi" w:hAnsiTheme="majorHAnsi" w:cstheme="majorHAnsi"/>
                <w:sz w:val="16"/>
                <w:szCs w:val="16"/>
              </w:rPr>
            </w:pPr>
          </w:p>
          <w:p w14:paraId="10BAEF76"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14:paraId="722B00AE" w14:textId="77777777" w:rsidR="00355AAE" w:rsidRPr="00816ED0" w:rsidRDefault="00355AAE" w:rsidP="00355AAE">
            <w:pPr>
              <w:rPr>
                <w:rFonts w:asciiTheme="majorHAnsi" w:hAnsiTheme="majorHAnsi" w:cstheme="majorHAnsi"/>
                <w:sz w:val="16"/>
                <w:szCs w:val="16"/>
              </w:rPr>
            </w:pPr>
          </w:p>
          <w:p w14:paraId="685913BD" w14:textId="77777777"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lastRenderedPageBreak/>
              <w:t>To read taught ‘</w:t>
            </w:r>
            <w:r w:rsidR="00D37769" w:rsidRPr="00816ED0">
              <w:rPr>
                <w:rFonts w:asciiTheme="majorHAnsi" w:hAnsiTheme="majorHAnsi" w:cstheme="majorHAnsi"/>
                <w:sz w:val="16"/>
                <w:szCs w:val="16"/>
              </w:rPr>
              <w:t>tricky</w:t>
            </w:r>
            <w:r w:rsidRPr="00816ED0">
              <w:rPr>
                <w:rFonts w:asciiTheme="majorHAnsi" w:hAnsiTheme="majorHAnsi" w:cstheme="majorHAnsi"/>
                <w:sz w:val="16"/>
                <w:szCs w:val="16"/>
              </w:rPr>
              <w:t xml:space="preserve">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14:paraId="42C6D796" w14:textId="77777777" w:rsidR="00355AAE" w:rsidRPr="00816ED0" w:rsidRDefault="00355AAE" w:rsidP="00355AAE">
            <w:pPr>
              <w:rPr>
                <w:rFonts w:asciiTheme="majorHAnsi" w:hAnsiTheme="majorHAnsi" w:cstheme="majorHAnsi"/>
                <w:sz w:val="16"/>
                <w:szCs w:val="16"/>
              </w:rPr>
            </w:pPr>
          </w:p>
          <w:p w14:paraId="4EB5EF5D" w14:textId="77777777" w:rsidR="00A632F3"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14:paraId="6E1831B3" w14:textId="77777777" w:rsidR="00355AAE" w:rsidRPr="00816ED0" w:rsidRDefault="00355AAE" w:rsidP="00355AAE">
            <w:pPr>
              <w:rPr>
                <w:rFonts w:asciiTheme="majorHAnsi" w:hAnsiTheme="majorHAnsi" w:cstheme="majorHAnsi"/>
                <w:b/>
                <w:sz w:val="16"/>
                <w:szCs w:val="16"/>
              </w:rPr>
            </w:pPr>
          </w:p>
          <w:p w14:paraId="13356921" w14:textId="77777777" w:rsidR="00355AAE" w:rsidRPr="00816ED0" w:rsidRDefault="00355AAE" w:rsidP="00355AAE">
            <w:pPr>
              <w:rPr>
                <w:rFonts w:asciiTheme="majorHAnsi" w:hAnsiTheme="majorHAnsi" w:cstheme="majorHAnsi"/>
                <w:b/>
                <w:sz w:val="16"/>
                <w:szCs w:val="16"/>
              </w:rPr>
            </w:pPr>
            <w:r w:rsidRPr="00816ED0">
              <w:rPr>
                <w:rFonts w:asciiTheme="majorHAnsi" w:hAnsiTheme="majorHAnsi" w:cstheme="majorHAnsi"/>
                <w:sz w:val="16"/>
                <w:szCs w:val="16"/>
              </w:rPr>
              <w:t>To read captions and sentences using taught sounds.</w:t>
            </w:r>
          </w:p>
        </w:tc>
        <w:tc>
          <w:tcPr>
            <w:tcW w:w="1503" w:type="dxa"/>
            <w:gridSpan w:val="3"/>
          </w:tcPr>
          <w:p w14:paraId="3275FB66"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recognise taught digraphs (Step 2.1 Sound Discovery)</w:t>
            </w:r>
          </w:p>
          <w:p w14:paraId="54E11D2A" w14:textId="77777777" w:rsidR="00D37769" w:rsidRPr="00816ED0" w:rsidRDefault="00D37769" w:rsidP="00D37769">
            <w:pPr>
              <w:rPr>
                <w:rFonts w:asciiTheme="majorHAnsi" w:hAnsiTheme="majorHAnsi" w:cstheme="majorHAnsi"/>
                <w:sz w:val="16"/>
                <w:szCs w:val="16"/>
              </w:rPr>
            </w:pPr>
          </w:p>
          <w:p w14:paraId="27F9AECE"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14:paraId="31126E5D" w14:textId="77777777" w:rsidR="00D37769" w:rsidRPr="00816ED0" w:rsidRDefault="00D37769" w:rsidP="00D37769">
            <w:pPr>
              <w:rPr>
                <w:rFonts w:asciiTheme="majorHAnsi" w:hAnsiTheme="majorHAnsi" w:cstheme="majorHAnsi"/>
                <w:sz w:val="16"/>
                <w:szCs w:val="16"/>
              </w:rPr>
            </w:pPr>
          </w:p>
          <w:p w14:paraId="37FA4421"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14:paraId="2DE403A5" w14:textId="77777777" w:rsidR="00D37769" w:rsidRPr="00816ED0" w:rsidRDefault="00D37769" w:rsidP="00D37769">
            <w:pPr>
              <w:rPr>
                <w:rFonts w:asciiTheme="majorHAnsi" w:hAnsiTheme="majorHAnsi" w:cstheme="majorHAnsi"/>
                <w:sz w:val="16"/>
                <w:szCs w:val="16"/>
              </w:rPr>
            </w:pPr>
          </w:p>
          <w:p w14:paraId="1F349B3D"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read books matching their phonics ability.</w:t>
            </w:r>
          </w:p>
          <w:p w14:paraId="62431CDC" w14:textId="77777777" w:rsidR="00D37769" w:rsidRPr="00816ED0" w:rsidRDefault="00D37769" w:rsidP="00D37769">
            <w:pPr>
              <w:rPr>
                <w:rFonts w:asciiTheme="majorHAnsi" w:hAnsiTheme="majorHAnsi" w:cstheme="majorHAnsi"/>
                <w:b/>
                <w:sz w:val="16"/>
                <w:szCs w:val="16"/>
              </w:rPr>
            </w:pPr>
          </w:p>
          <w:p w14:paraId="0D31661F" w14:textId="77777777" w:rsidR="00355AAE"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read captions and sentences using taught sounds.</w:t>
            </w:r>
          </w:p>
        </w:tc>
        <w:tc>
          <w:tcPr>
            <w:tcW w:w="1387" w:type="dxa"/>
            <w:gridSpan w:val="3"/>
          </w:tcPr>
          <w:p w14:paraId="330612D3"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recognise taught digraphs (Step 2.2 Sound Discovery)</w:t>
            </w:r>
          </w:p>
          <w:p w14:paraId="49E398E2" w14:textId="77777777" w:rsidR="00D37769" w:rsidRPr="00816ED0" w:rsidRDefault="00D37769" w:rsidP="00D37769">
            <w:pPr>
              <w:rPr>
                <w:rFonts w:asciiTheme="majorHAnsi" w:hAnsiTheme="majorHAnsi" w:cstheme="majorHAnsi"/>
                <w:sz w:val="16"/>
                <w:szCs w:val="16"/>
              </w:rPr>
            </w:pPr>
          </w:p>
          <w:p w14:paraId="4D5E0576"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14:paraId="16287F21" w14:textId="77777777" w:rsidR="00D37769" w:rsidRPr="00816ED0" w:rsidRDefault="00D37769" w:rsidP="00D37769">
            <w:pPr>
              <w:rPr>
                <w:rFonts w:asciiTheme="majorHAnsi" w:hAnsiTheme="majorHAnsi" w:cstheme="majorHAnsi"/>
                <w:sz w:val="16"/>
                <w:szCs w:val="16"/>
              </w:rPr>
            </w:pPr>
          </w:p>
          <w:p w14:paraId="23853D6A"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14:paraId="5BE93A62" w14:textId="77777777" w:rsidR="00D37769" w:rsidRPr="00816ED0" w:rsidRDefault="00D37769" w:rsidP="00D37769">
            <w:pPr>
              <w:rPr>
                <w:rFonts w:asciiTheme="majorHAnsi" w:hAnsiTheme="majorHAnsi" w:cstheme="majorHAnsi"/>
                <w:sz w:val="16"/>
                <w:szCs w:val="16"/>
              </w:rPr>
            </w:pPr>
          </w:p>
          <w:p w14:paraId="3BE5C3E0"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14:paraId="384BA73E" w14:textId="77777777" w:rsidR="00D37769" w:rsidRPr="00816ED0" w:rsidRDefault="00D37769" w:rsidP="00D37769">
            <w:pPr>
              <w:rPr>
                <w:rFonts w:asciiTheme="majorHAnsi" w:hAnsiTheme="majorHAnsi" w:cstheme="majorHAnsi"/>
                <w:b/>
                <w:sz w:val="16"/>
                <w:szCs w:val="16"/>
              </w:rPr>
            </w:pPr>
          </w:p>
          <w:p w14:paraId="286E97C8" w14:textId="77777777" w:rsidR="00355AAE" w:rsidRPr="00816ED0" w:rsidRDefault="00355AAE" w:rsidP="00D37769">
            <w:pPr>
              <w:rPr>
                <w:rFonts w:asciiTheme="majorHAnsi" w:hAnsiTheme="majorHAnsi" w:cstheme="majorHAnsi"/>
                <w:b/>
                <w:sz w:val="16"/>
                <w:szCs w:val="16"/>
              </w:rPr>
            </w:pPr>
            <w:r w:rsidRPr="00816ED0">
              <w:rPr>
                <w:rFonts w:asciiTheme="majorHAnsi" w:hAnsiTheme="majorHAnsi" w:cstheme="majorHAnsi"/>
                <w:sz w:val="16"/>
                <w:szCs w:val="16"/>
              </w:rPr>
              <w:t>To begin to read longer captions and sentences using taught sounds.</w:t>
            </w:r>
          </w:p>
        </w:tc>
        <w:tc>
          <w:tcPr>
            <w:tcW w:w="1506" w:type="dxa"/>
            <w:gridSpan w:val="3"/>
          </w:tcPr>
          <w:p w14:paraId="6E244753"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To recognise taught digraphs (Step 2.3 and 2.4 Sound Discovery)</w:t>
            </w:r>
          </w:p>
          <w:p w14:paraId="34B3F2EB" w14:textId="77777777" w:rsidR="00D37769" w:rsidRPr="00816ED0" w:rsidRDefault="00D37769" w:rsidP="00D37769">
            <w:pPr>
              <w:rPr>
                <w:rFonts w:asciiTheme="majorHAnsi" w:hAnsiTheme="majorHAnsi" w:cstheme="majorHAnsi"/>
                <w:sz w:val="16"/>
                <w:szCs w:val="16"/>
              </w:rPr>
            </w:pPr>
          </w:p>
          <w:p w14:paraId="20CA3090"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14:paraId="7D34F5C7" w14:textId="77777777" w:rsidR="00D37769" w:rsidRPr="00816ED0" w:rsidRDefault="00D37769" w:rsidP="00D37769">
            <w:pPr>
              <w:rPr>
                <w:rFonts w:asciiTheme="majorHAnsi" w:hAnsiTheme="majorHAnsi" w:cstheme="majorHAnsi"/>
                <w:sz w:val="16"/>
                <w:szCs w:val="16"/>
              </w:rPr>
            </w:pPr>
          </w:p>
          <w:p w14:paraId="5013581F"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14:paraId="0B4020A7" w14:textId="77777777" w:rsidR="00D37769" w:rsidRPr="00816ED0" w:rsidRDefault="00D37769" w:rsidP="00D37769">
            <w:pPr>
              <w:rPr>
                <w:rFonts w:asciiTheme="majorHAnsi" w:hAnsiTheme="majorHAnsi" w:cstheme="majorHAnsi"/>
                <w:sz w:val="16"/>
                <w:szCs w:val="16"/>
              </w:rPr>
            </w:pPr>
          </w:p>
          <w:p w14:paraId="341875E8"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14:paraId="1D7B270A" w14:textId="77777777" w:rsidR="00D37769" w:rsidRPr="00816ED0" w:rsidRDefault="00D37769" w:rsidP="00D37769">
            <w:pPr>
              <w:rPr>
                <w:rFonts w:asciiTheme="majorHAnsi" w:hAnsiTheme="majorHAnsi" w:cstheme="majorHAnsi"/>
                <w:b/>
                <w:sz w:val="16"/>
                <w:szCs w:val="16"/>
              </w:rPr>
            </w:pPr>
          </w:p>
          <w:p w14:paraId="7A00B974"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begin to read longer captions and sentences using taught sounds.</w:t>
            </w:r>
          </w:p>
        </w:tc>
      </w:tr>
      <w:tr w:rsidR="00A632F3" w14:paraId="685B793B" w14:textId="77777777" w:rsidTr="6D140A26">
        <w:tc>
          <w:tcPr>
            <w:tcW w:w="1413" w:type="dxa"/>
            <w:shd w:val="clear" w:color="auto" w:fill="EF9FE0"/>
          </w:tcPr>
          <w:p w14:paraId="6FFC0775" w14:textId="77777777" w:rsidR="00A632F3" w:rsidRPr="00A632F3" w:rsidRDefault="00A632F3" w:rsidP="005B4D76">
            <w:pPr>
              <w:jc w:val="center"/>
              <w:rPr>
                <w:b/>
                <w:sz w:val="16"/>
                <w:szCs w:val="16"/>
              </w:rPr>
            </w:pPr>
            <w:r w:rsidRPr="00A632F3">
              <w:rPr>
                <w:b/>
                <w:sz w:val="16"/>
                <w:szCs w:val="16"/>
              </w:rPr>
              <w:lastRenderedPageBreak/>
              <w:t>Writing</w:t>
            </w:r>
          </w:p>
        </w:tc>
        <w:tc>
          <w:tcPr>
            <w:tcW w:w="1726" w:type="dxa"/>
            <w:gridSpan w:val="2"/>
          </w:tcPr>
          <w:p w14:paraId="13ECBE0E"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copy letter shapes which are familiar to them e.g. from their name. </w:t>
            </w:r>
          </w:p>
          <w:p w14:paraId="4F904CB7" w14:textId="77777777" w:rsidR="00D37769" w:rsidRPr="00816ED0" w:rsidRDefault="00D37769" w:rsidP="00D37769">
            <w:pPr>
              <w:rPr>
                <w:rFonts w:asciiTheme="majorHAnsi" w:hAnsiTheme="majorHAnsi" w:cstheme="majorHAnsi"/>
                <w:sz w:val="16"/>
                <w:szCs w:val="16"/>
              </w:rPr>
            </w:pPr>
          </w:p>
          <w:p w14:paraId="77B06384"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give meaning to the marks they make as they write. </w:t>
            </w:r>
          </w:p>
          <w:p w14:paraId="06971CD3" w14:textId="77777777" w:rsidR="00D37769" w:rsidRPr="00816ED0" w:rsidRDefault="00D37769" w:rsidP="00D37769">
            <w:pPr>
              <w:rPr>
                <w:rFonts w:asciiTheme="majorHAnsi" w:hAnsiTheme="majorHAnsi" w:cstheme="majorHAnsi"/>
                <w:sz w:val="16"/>
                <w:szCs w:val="16"/>
              </w:rPr>
            </w:pPr>
          </w:p>
          <w:p w14:paraId="600F4C66"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copy taught shapes and letters. </w:t>
            </w:r>
          </w:p>
          <w:p w14:paraId="2A1F701D" w14:textId="77777777" w:rsidR="00D37769" w:rsidRPr="00816ED0" w:rsidRDefault="00D37769" w:rsidP="00D37769">
            <w:pPr>
              <w:rPr>
                <w:rFonts w:asciiTheme="majorHAnsi" w:hAnsiTheme="majorHAnsi" w:cstheme="majorHAnsi"/>
                <w:sz w:val="16"/>
                <w:szCs w:val="16"/>
              </w:rPr>
            </w:pPr>
          </w:p>
          <w:p w14:paraId="7061E986" w14:textId="77777777" w:rsidR="00A632F3"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write the initial sounds in words.</w:t>
            </w:r>
          </w:p>
        </w:tc>
        <w:tc>
          <w:tcPr>
            <w:tcW w:w="1553" w:type="dxa"/>
            <w:gridSpan w:val="3"/>
          </w:tcPr>
          <w:p w14:paraId="212B0FF2"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their name. </w:t>
            </w:r>
          </w:p>
          <w:p w14:paraId="03EFCA41" w14:textId="77777777" w:rsidR="00D37769" w:rsidRPr="00816ED0" w:rsidRDefault="00D37769" w:rsidP="00D37769">
            <w:pPr>
              <w:rPr>
                <w:rFonts w:asciiTheme="majorHAnsi" w:hAnsiTheme="majorHAnsi" w:cstheme="majorHAnsi"/>
                <w:sz w:val="16"/>
                <w:szCs w:val="16"/>
              </w:rPr>
            </w:pPr>
          </w:p>
          <w:p w14:paraId="50A307EA"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use the correct letter formation of taught letters. </w:t>
            </w:r>
          </w:p>
          <w:p w14:paraId="5F96A722" w14:textId="77777777" w:rsidR="00D37769" w:rsidRPr="00816ED0" w:rsidRDefault="00D37769" w:rsidP="00D37769">
            <w:pPr>
              <w:rPr>
                <w:rFonts w:asciiTheme="majorHAnsi" w:hAnsiTheme="majorHAnsi" w:cstheme="majorHAnsi"/>
                <w:sz w:val="16"/>
                <w:szCs w:val="16"/>
              </w:rPr>
            </w:pPr>
          </w:p>
          <w:p w14:paraId="2FB0A8CC" w14:textId="77777777"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words and labels using taught sounds. </w:t>
            </w:r>
          </w:p>
          <w:p w14:paraId="5B95CD12" w14:textId="77777777" w:rsidR="00D37769" w:rsidRPr="00816ED0" w:rsidRDefault="00D37769" w:rsidP="00D37769">
            <w:pPr>
              <w:rPr>
                <w:rFonts w:asciiTheme="majorHAnsi" w:hAnsiTheme="majorHAnsi" w:cstheme="majorHAnsi"/>
                <w:sz w:val="16"/>
                <w:szCs w:val="16"/>
              </w:rPr>
            </w:pPr>
          </w:p>
          <w:p w14:paraId="3F8FEB9A" w14:textId="77777777" w:rsidR="00A632F3"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begin to write captions using taught sounds.</w:t>
            </w:r>
          </w:p>
        </w:tc>
        <w:tc>
          <w:tcPr>
            <w:tcW w:w="1367" w:type="dxa"/>
            <w:gridSpan w:val="3"/>
          </w:tcPr>
          <w:p w14:paraId="26C0082F" w14:textId="77777777"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form lower case letters correctly, from the correct starting point. </w:t>
            </w:r>
          </w:p>
          <w:p w14:paraId="5220BBB2" w14:textId="77777777" w:rsidR="00AD32DA" w:rsidRPr="00816ED0" w:rsidRDefault="00AD32DA" w:rsidP="00D37769">
            <w:pPr>
              <w:rPr>
                <w:rFonts w:asciiTheme="majorHAnsi" w:hAnsiTheme="majorHAnsi" w:cstheme="majorHAnsi"/>
                <w:sz w:val="16"/>
                <w:szCs w:val="16"/>
              </w:rPr>
            </w:pPr>
          </w:p>
          <w:p w14:paraId="080F3AC3" w14:textId="77777777"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write sentences using finger spaces. </w:t>
            </w:r>
          </w:p>
          <w:p w14:paraId="13CB595B" w14:textId="77777777" w:rsidR="00AD32DA" w:rsidRPr="00816ED0" w:rsidRDefault="00AD32DA" w:rsidP="00D37769">
            <w:pPr>
              <w:rPr>
                <w:rFonts w:asciiTheme="majorHAnsi" w:hAnsiTheme="majorHAnsi" w:cstheme="majorHAnsi"/>
                <w:sz w:val="16"/>
                <w:szCs w:val="16"/>
              </w:rPr>
            </w:pPr>
          </w:p>
          <w:p w14:paraId="40C01175" w14:textId="77777777"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spell words using taught sounds. </w:t>
            </w:r>
          </w:p>
          <w:p w14:paraId="6D9C8D39" w14:textId="77777777" w:rsidR="00AD32DA" w:rsidRPr="00816ED0" w:rsidRDefault="00AD32DA" w:rsidP="00D37769">
            <w:pPr>
              <w:rPr>
                <w:rFonts w:asciiTheme="majorHAnsi" w:hAnsiTheme="majorHAnsi" w:cstheme="majorHAnsi"/>
                <w:sz w:val="16"/>
                <w:szCs w:val="16"/>
              </w:rPr>
            </w:pPr>
          </w:p>
          <w:p w14:paraId="3DA8FE39" w14:textId="77777777" w:rsidR="00A632F3"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spell some </w:t>
            </w:r>
            <w:r w:rsidR="00AD32DA" w:rsidRPr="00816ED0">
              <w:rPr>
                <w:rFonts w:asciiTheme="majorHAnsi" w:hAnsiTheme="majorHAnsi" w:cstheme="majorHAnsi"/>
                <w:sz w:val="16"/>
                <w:szCs w:val="16"/>
              </w:rPr>
              <w:t>tricky</w:t>
            </w:r>
            <w:r w:rsidRPr="00816ED0">
              <w:rPr>
                <w:rFonts w:asciiTheme="majorHAnsi" w:hAnsiTheme="majorHAnsi" w:cstheme="majorHAnsi"/>
                <w:sz w:val="16"/>
                <w:szCs w:val="16"/>
              </w:rPr>
              <w:t xml:space="preserve"> words correctly.</w:t>
            </w:r>
          </w:p>
        </w:tc>
        <w:tc>
          <w:tcPr>
            <w:tcW w:w="1503" w:type="dxa"/>
            <w:gridSpan w:val="3"/>
          </w:tcPr>
          <w:p w14:paraId="35C60251"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form capital letters correctly. </w:t>
            </w:r>
          </w:p>
          <w:p w14:paraId="675E05EE" w14:textId="77777777" w:rsidR="00AD32DA" w:rsidRPr="00816ED0" w:rsidRDefault="00AD32DA" w:rsidP="00D37769">
            <w:pPr>
              <w:rPr>
                <w:rFonts w:asciiTheme="majorHAnsi" w:hAnsiTheme="majorHAnsi" w:cstheme="majorHAnsi"/>
                <w:sz w:val="16"/>
                <w:szCs w:val="16"/>
              </w:rPr>
            </w:pPr>
          </w:p>
          <w:p w14:paraId="0EBE1009"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understand that sentences start with a capital letter and end with a full stop. </w:t>
            </w:r>
          </w:p>
          <w:p w14:paraId="2FC17F8B" w14:textId="77777777" w:rsidR="00AD32DA" w:rsidRPr="00816ED0" w:rsidRDefault="00AD32DA" w:rsidP="00D37769">
            <w:pPr>
              <w:rPr>
                <w:rFonts w:asciiTheme="majorHAnsi" w:hAnsiTheme="majorHAnsi" w:cstheme="majorHAnsi"/>
                <w:sz w:val="16"/>
                <w:szCs w:val="16"/>
              </w:rPr>
            </w:pPr>
          </w:p>
          <w:p w14:paraId="1095CCF7"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sentences using finger spaces and full stops. </w:t>
            </w:r>
          </w:p>
          <w:p w14:paraId="0A4F7224" w14:textId="77777777" w:rsidR="00AD32DA" w:rsidRPr="00816ED0" w:rsidRDefault="00AD32DA" w:rsidP="00D37769">
            <w:pPr>
              <w:rPr>
                <w:rFonts w:asciiTheme="majorHAnsi" w:hAnsiTheme="majorHAnsi" w:cstheme="majorHAnsi"/>
                <w:sz w:val="16"/>
                <w:szCs w:val="16"/>
              </w:rPr>
            </w:pPr>
          </w:p>
          <w:p w14:paraId="3AA39586" w14:textId="77777777"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spell words using taught sounds, including some digraphs.</w:t>
            </w:r>
          </w:p>
        </w:tc>
        <w:tc>
          <w:tcPr>
            <w:tcW w:w="1387" w:type="dxa"/>
            <w:gridSpan w:val="3"/>
          </w:tcPr>
          <w:p w14:paraId="135814B2"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form lower and capital letters correctly. </w:t>
            </w:r>
          </w:p>
          <w:p w14:paraId="5AE48A43" w14:textId="77777777" w:rsidR="00AD32DA" w:rsidRPr="00816ED0" w:rsidRDefault="00AD32DA" w:rsidP="00D37769">
            <w:pPr>
              <w:rPr>
                <w:rFonts w:asciiTheme="majorHAnsi" w:hAnsiTheme="majorHAnsi" w:cstheme="majorHAnsi"/>
                <w:sz w:val="16"/>
                <w:szCs w:val="16"/>
              </w:rPr>
            </w:pPr>
          </w:p>
          <w:p w14:paraId="05798546"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write longer words which are spelt phonetically. </w:t>
            </w:r>
          </w:p>
          <w:p w14:paraId="50F40DEB" w14:textId="77777777" w:rsidR="00AD32DA" w:rsidRPr="00816ED0" w:rsidRDefault="00AD32DA" w:rsidP="00D37769">
            <w:pPr>
              <w:rPr>
                <w:rFonts w:asciiTheme="majorHAnsi" w:hAnsiTheme="majorHAnsi" w:cstheme="majorHAnsi"/>
                <w:sz w:val="16"/>
                <w:szCs w:val="16"/>
              </w:rPr>
            </w:pPr>
          </w:p>
          <w:p w14:paraId="5D979EAB"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To begin to use a capital letter at the start of a sentence.</w:t>
            </w:r>
          </w:p>
          <w:p w14:paraId="77A52294" w14:textId="77777777" w:rsidR="00AD32DA" w:rsidRPr="00816ED0" w:rsidRDefault="00AD32DA" w:rsidP="00D37769">
            <w:pPr>
              <w:rPr>
                <w:rFonts w:asciiTheme="majorHAnsi" w:hAnsiTheme="majorHAnsi" w:cstheme="majorHAnsi"/>
                <w:sz w:val="16"/>
                <w:szCs w:val="16"/>
              </w:rPr>
            </w:pPr>
          </w:p>
          <w:p w14:paraId="4A8090D6" w14:textId="77777777"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begin to read their written work back and check for meaning.</w:t>
            </w:r>
          </w:p>
        </w:tc>
        <w:tc>
          <w:tcPr>
            <w:tcW w:w="1506" w:type="dxa"/>
            <w:gridSpan w:val="3"/>
          </w:tcPr>
          <w:p w14:paraId="3BF2E86D"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form lower and capital letters correctly. </w:t>
            </w:r>
          </w:p>
          <w:p w14:paraId="007DCDA8" w14:textId="77777777" w:rsidR="00AD32DA" w:rsidRPr="00816ED0" w:rsidRDefault="00AD32DA" w:rsidP="00D37769">
            <w:pPr>
              <w:rPr>
                <w:rFonts w:asciiTheme="majorHAnsi" w:hAnsiTheme="majorHAnsi" w:cstheme="majorHAnsi"/>
                <w:sz w:val="16"/>
                <w:szCs w:val="16"/>
              </w:rPr>
            </w:pPr>
          </w:p>
          <w:p w14:paraId="2180C4BC" w14:textId="77777777"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sentences using a capital letter, finger spaces and a full stop. </w:t>
            </w:r>
          </w:p>
          <w:p w14:paraId="450EA2D7" w14:textId="77777777" w:rsidR="00AD32DA" w:rsidRPr="00816ED0" w:rsidRDefault="00AD32DA" w:rsidP="00D37769">
            <w:pPr>
              <w:rPr>
                <w:rFonts w:asciiTheme="majorHAnsi" w:hAnsiTheme="majorHAnsi" w:cstheme="majorHAnsi"/>
                <w:sz w:val="16"/>
                <w:szCs w:val="16"/>
              </w:rPr>
            </w:pPr>
          </w:p>
          <w:p w14:paraId="4CC03BBA" w14:textId="77777777"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begin to read their written work back and check for meaning.</w:t>
            </w:r>
          </w:p>
        </w:tc>
      </w:tr>
      <w:tr w:rsidR="00AD32DA" w14:paraId="361F2393" w14:textId="77777777" w:rsidTr="6D140A26">
        <w:tc>
          <w:tcPr>
            <w:tcW w:w="10455" w:type="dxa"/>
            <w:gridSpan w:val="18"/>
            <w:shd w:val="clear" w:color="auto" w:fill="7030A0"/>
          </w:tcPr>
          <w:p w14:paraId="43213C69" w14:textId="77777777" w:rsidR="00AD32DA" w:rsidRPr="00AD32DA" w:rsidRDefault="00AD32DA" w:rsidP="00AD32DA">
            <w:pPr>
              <w:jc w:val="center"/>
              <w:rPr>
                <w:b/>
                <w:sz w:val="20"/>
                <w:szCs w:val="20"/>
              </w:rPr>
            </w:pPr>
            <w:r w:rsidRPr="00AD32DA">
              <w:rPr>
                <w:b/>
                <w:sz w:val="20"/>
                <w:szCs w:val="20"/>
              </w:rPr>
              <w:t>Mathematics</w:t>
            </w:r>
          </w:p>
        </w:tc>
      </w:tr>
      <w:tr w:rsidR="00AD32DA" w14:paraId="0C87DF1E" w14:textId="77777777" w:rsidTr="6D140A26">
        <w:tc>
          <w:tcPr>
            <w:tcW w:w="10455" w:type="dxa"/>
            <w:gridSpan w:val="18"/>
            <w:shd w:val="clear" w:color="auto" w:fill="auto"/>
          </w:tcPr>
          <w:p w14:paraId="3886939F" w14:textId="77777777" w:rsidR="00AD32DA" w:rsidRPr="00AD32DA" w:rsidRDefault="00AD32DA" w:rsidP="00AD32DA">
            <w:pPr>
              <w:rPr>
                <w:b/>
                <w:sz w:val="16"/>
                <w:szCs w:val="16"/>
              </w:rPr>
            </w:pPr>
            <w:r w:rsidRPr="00AD32DA">
              <w:rPr>
                <w:b/>
                <w:sz w:val="16"/>
                <w:szCs w:val="16"/>
              </w:rPr>
              <w:t>ELG Number</w:t>
            </w:r>
          </w:p>
          <w:p w14:paraId="74E84D84" w14:textId="77777777" w:rsidR="00AD32DA" w:rsidRDefault="00AD32DA" w:rsidP="00AD32DA">
            <w:pPr>
              <w:rPr>
                <w:sz w:val="16"/>
                <w:szCs w:val="16"/>
              </w:rPr>
            </w:pPr>
            <w:r w:rsidRPr="00AD32DA">
              <w:rPr>
                <w:sz w:val="16"/>
                <w:szCs w:val="16"/>
              </w:rPr>
              <w:t xml:space="preserve"> </w:t>
            </w:r>
            <w:r w:rsidRPr="00AD32DA">
              <w:rPr>
                <w:rFonts w:ascii="Symbol" w:eastAsia="Symbol" w:hAnsi="Symbol" w:cs="Symbol"/>
                <w:sz w:val="16"/>
                <w:szCs w:val="16"/>
              </w:rPr>
              <w:t>·</w:t>
            </w:r>
            <w:r w:rsidRPr="00AD32DA">
              <w:rPr>
                <w:sz w:val="16"/>
                <w:szCs w:val="16"/>
              </w:rPr>
              <w:t xml:space="preserve"> Have a deep understanding of number to 10, including the composition of each number. </w:t>
            </w:r>
          </w:p>
          <w:p w14:paraId="4F659CA7" w14:textId="77777777" w:rsidR="00AD32DA" w:rsidRDefault="00AD32DA" w:rsidP="00AD32DA">
            <w:pPr>
              <w:rPr>
                <w:sz w:val="16"/>
                <w:szCs w:val="16"/>
              </w:rPr>
            </w:pPr>
            <w:r w:rsidRPr="00AD32DA">
              <w:rPr>
                <w:rFonts w:ascii="Symbol" w:eastAsia="Symbol" w:hAnsi="Symbol" w:cs="Symbol"/>
                <w:sz w:val="16"/>
                <w:szCs w:val="16"/>
              </w:rPr>
              <w:t>·</w:t>
            </w:r>
            <w:r w:rsidRPr="00AD32DA">
              <w:rPr>
                <w:sz w:val="16"/>
                <w:szCs w:val="16"/>
              </w:rPr>
              <w:t xml:space="preserve"> Subitise (recognise quantities without counting) up to 5. </w:t>
            </w:r>
          </w:p>
          <w:p w14:paraId="321485AC" w14:textId="77777777" w:rsidR="00AD32DA" w:rsidRDefault="00AD32DA" w:rsidP="00AD32DA">
            <w:pPr>
              <w:rPr>
                <w:sz w:val="16"/>
                <w:szCs w:val="16"/>
              </w:rPr>
            </w:pPr>
            <w:r w:rsidRPr="00AD32DA">
              <w:rPr>
                <w:rFonts w:ascii="Symbol" w:eastAsia="Symbol" w:hAnsi="Symbol" w:cs="Symbol"/>
                <w:sz w:val="16"/>
                <w:szCs w:val="16"/>
              </w:rPr>
              <w:t>·</w:t>
            </w:r>
            <w:r w:rsidRPr="00AD32DA">
              <w:rPr>
                <w:sz w:val="16"/>
                <w:szCs w:val="16"/>
              </w:rPr>
              <w:t xml:space="preserve"> Automatically recall (without reference to rhymes, counting or other aids) number bonds up to 5 (including subtraction facts) and some number bonds to 10, including double facts. </w:t>
            </w:r>
          </w:p>
          <w:p w14:paraId="788F0A4D" w14:textId="77777777" w:rsidR="00AD32DA" w:rsidRPr="00AD32DA" w:rsidRDefault="00AD32DA" w:rsidP="00AD32DA">
            <w:pPr>
              <w:rPr>
                <w:b/>
                <w:sz w:val="16"/>
                <w:szCs w:val="16"/>
              </w:rPr>
            </w:pPr>
            <w:r w:rsidRPr="00AD32DA">
              <w:rPr>
                <w:b/>
                <w:sz w:val="16"/>
                <w:szCs w:val="16"/>
              </w:rPr>
              <w:t>ELG Numerical Patterns</w:t>
            </w:r>
          </w:p>
          <w:p w14:paraId="5834A650" w14:textId="77777777" w:rsidR="00AD32DA" w:rsidRDefault="00AD32DA" w:rsidP="00AD32DA">
            <w:pPr>
              <w:rPr>
                <w:sz w:val="16"/>
                <w:szCs w:val="16"/>
              </w:rPr>
            </w:pPr>
            <w:r w:rsidRPr="00AD32DA">
              <w:rPr>
                <w:sz w:val="16"/>
                <w:szCs w:val="16"/>
              </w:rPr>
              <w:t xml:space="preserve"> </w:t>
            </w:r>
            <w:r w:rsidRPr="00AD32DA">
              <w:rPr>
                <w:rFonts w:ascii="Symbol" w:eastAsia="Symbol" w:hAnsi="Symbol" w:cs="Symbol"/>
                <w:sz w:val="16"/>
                <w:szCs w:val="16"/>
              </w:rPr>
              <w:t>·</w:t>
            </w:r>
            <w:r w:rsidRPr="00AD32DA">
              <w:rPr>
                <w:sz w:val="16"/>
                <w:szCs w:val="16"/>
              </w:rPr>
              <w:t xml:space="preserve"> Verbally count beyond 20, recognising the pattern of the counting system.</w:t>
            </w:r>
          </w:p>
          <w:p w14:paraId="402B3E9D" w14:textId="77777777" w:rsidR="00AD32DA" w:rsidRDefault="00AD32DA" w:rsidP="00AD32DA">
            <w:pPr>
              <w:rPr>
                <w:sz w:val="16"/>
                <w:szCs w:val="16"/>
              </w:rPr>
            </w:pPr>
            <w:r w:rsidRPr="00AD32DA">
              <w:rPr>
                <w:sz w:val="16"/>
                <w:szCs w:val="16"/>
              </w:rPr>
              <w:t xml:space="preserve"> </w:t>
            </w:r>
            <w:r w:rsidRPr="00AD32DA">
              <w:rPr>
                <w:rFonts w:ascii="Symbol" w:eastAsia="Symbol" w:hAnsi="Symbol" w:cs="Symbol"/>
                <w:sz w:val="16"/>
                <w:szCs w:val="16"/>
              </w:rPr>
              <w:t>·</w:t>
            </w:r>
            <w:r w:rsidRPr="00AD32DA">
              <w:rPr>
                <w:sz w:val="16"/>
                <w:szCs w:val="16"/>
              </w:rPr>
              <w:t xml:space="preserve"> Compare quantities up to 10 in different contexts, recognising when one quantity is greater than, less than or the same as the other quantity. </w:t>
            </w:r>
          </w:p>
          <w:p w14:paraId="00954D01" w14:textId="77777777" w:rsidR="00AD32DA" w:rsidRDefault="00AD32DA" w:rsidP="00AD32DA">
            <w:pPr>
              <w:rPr>
                <w:sz w:val="16"/>
                <w:szCs w:val="16"/>
              </w:rPr>
            </w:pPr>
            <w:r w:rsidRPr="00AD32DA">
              <w:rPr>
                <w:rFonts w:ascii="Symbol" w:eastAsia="Symbol" w:hAnsi="Symbol" w:cs="Symbol"/>
                <w:sz w:val="16"/>
                <w:szCs w:val="16"/>
              </w:rPr>
              <w:t>·</w:t>
            </w:r>
            <w:r w:rsidRPr="00AD32DA">
              <w:rPr>
                <w:sz w:val="16"/>
                <w:szCs w:val="16"/>
              </w:rPr>
              <w:t xml:space="preserve"> Explore and represent patterns within numbers up to 10, including evens and odds, double facts and how quantities can be distributed equally. </w:t>
            </w:r>
          </w:p>
          <w:p w14:paraId="15BECFB0" w14:textId="77777777" w:rsidR="00AD32DA" w:rsidRPr="00AD32DA" w:rsidRDefault="00AD32DA" w:rsidP="00AD32DA">
            <w:pPr>
              <w:rPr>
                <w:sz w:val="16"/>
                <w:szCs w:val="16"/>
              </w:rPr>
            </w:pPr>
            <w:r w:rsidRPr="00AD32DA">
              <w:rPr>
                <w:b/>
                <w:sz w:val="16"/>
                <w:szCs w:val="16"/>
              </w:rPr>
              <w:t>Shape, Space and Measure –</w:t>
            </w:r>
            <w:r w:rsidRPr="00AD32DA">
              <w:rPr>
                <w:sz w:val="16"/>
                <w:szCs w:val="16"/>
              </w:rPr>
              <w:t xml:space="preserve"> there are no early learning goals that directly relate to shape, space and measure objectives. However, children will have experienced rich opportunities to develop their spatial reasoning skills in shape, space and measure.</w:t>
            </w:r>
          </w:p>
        </w:tc>
      </w:tr>
      <w:tr w:rsidR="009B7379" w14:paraId="69CC8256" w14:textId="77777777" w:rsidTr="6D140A26">
        <w:tc>
          <w:tcPr>
            <w:tcW w:w="1413" w:type="dxa"/>
            <w:shd w:val="clear" w:color="auto" w:fill="EF9FE0"/>
          </w:tcPr>
          <w:p w14:paraId="1354AB59" w14:textId="77777777" w:rsidR="009B7379" w:rsidRPr="005B4D76" w:rsidRDefault="009B7379" w:rsidP="009B7379">
            <w:pPr>
              <w:jc w:val="center"/>
              <w:rPr>
                <w:b/>
                <w:sz w:val="20"/>
                <w:szCs w:val="20"/>
              </w:rPr>
            </w:pPr>
            <w:r>
              <w:rPr>
                <w:b/>
                <w:sz w:val="20"/>
                <w:szCs w:val="20"/>
              </w:rPr>
              <w:t>Area</w:t>
            </w:r>
          </w:p>
        </w:tc>
        <w:tc>
          <w:tcPr>
            <w:tcW w:w="1898" w:type="dxa"/>
            <w:gridSpan w:val="3"/>
            <w:shd w:val="clear" w:color="auto" w:fill="EF9FE0"/>
          </w:tcPr>
          <w:p w14:paraId="0D4AD599" w14:textId="77777777" w:rsidR="009B7379" w:rsidRPr="005B4D76" w:rsidRDefault="009B7379" w:rsidP="009B7379">
            <w:pPr>
              <w:jc w:val="center"/>
              <w:rPr>
                <w:b/>
                <w:sz w:val="20"/>
                <w:szCs w:val="20"/>
              </w:rPr>
            </w:pPr>
            <w:r>
              <w:rPr>
                <w:b/>
                <w:sz w:val="20"/>
                <w:szCs w:val="20"/>
              </w:rPr>
              <w:t>Autumn 1</w:t>
            </w:r>
          </w:p>
        </w:tc>
        <w:tc>
          <w:tcPr>
            <w:tcW w:w="1428" w:type="dxa"/>
            <w:gridSpan w:val="3"/>
            <w:shd w:val="clear" w:color="auto" w:fill="EF9FE0"/>
          </w:tcPr>
          <w:p w14:paraId="06FB596E" w14:textId="77777777" w:rsidR="009B7379" w:rsidRPr="005B4D76" w:rsidRDefault="009B7379" w:rsidP="009B7379">
            <w:pPr>
              <w:jc w:val="center"/>
              <w:rPr>
                <w:b/>
                <w:sz w:val="20"/>
                <w:szCs w:val="20"/>
              </w:rPr>
            </w:pPr>
            <w:r>
              <w:rPr>
                <w:b/>
                <w:sz w:val="20"/>
                <w:szCs w:val="20"/>
              </w:rPr>
              <w:t>Autumn 2</w:t>
            </w:r>
          </w:p>
        </w:tc>
        <w:tc>
          <w:tcPr>
            <w:tcW w:w="1435" w:type="dxa"/>
            <w:gridSpan w:val="3"/>
            <w:shd w:val="clear" w:color="auto" w:fill="EF9FE0"/>
          </w:tcPr>
          <w:p w14:paraId="7C390719" w14:textId="77777777" w:rsidR="009B7379" w:rsidRPr="005B4D76" w:rsidRDefault="009B7379" w:rsidP="009B7379">
            <w:pPr>
              <w:jc w:val="center"/>
              <w:rPr>
                <w:b/>
                <w:sz w:val="20"/>
                <w:szCs w:val="20"/>
              </w:rPr>
            </w:pPr>
            <w:r>
              <w:rPr>
                <w:b/>
                <w:sz w:val="20"/>
                <w:szCs w:val="20"/>
              </w:rPr>
              <w:t>Spring 1</w:t>
            </w:r>
          </w:p>
        </w:tc>
        <w:tc>
          <w:tcPr>
            <w:tcW w:w="1488" w:type="dxa"/>
            <w:gridSpan w:val="4"/>
            <w:shd w:val="clear" w:color="auto" w:fill="EF9FE0"/>
          </w:tcPr>
          <w:p w14:paraId="3E3B2CE1" w14:textId="77777777" w:rsidR="009B7379" w:rsidRPr="005B4D76" w:rsidRDefault="009B7379" w:rsidP="009B7379">
            <w:pPr>
              <w:jc w:val="center"/>
              <w:rPr>
                <w:b/>
                <w:sz w:val="20"/>
                <w:szCs w:val="20"/>
              </w:rPr>
            </w:pPr>
            <w:r>
              <w:rPr>
                <w:b/>
                <w:sz w:val="20"/>
                <w:szCs w:val="20"/>
              </w:rPr>
              <w:t>Spring 2</w:t>
            </w:r>
          </w:p>
        </w:tc>
        <w:tc>
          <w:tcPr>
            <w:tcW w:w="1338" w:type="dxa"/>
            <w:gridSpan w:val="2"/>
            <w:shd w:val="clear" w:color="auto" w:fill="EF9FE0"/>
          </w:tcPr>
          <w:p w14:paraId="1E303C79" w14:textId="77777777" w:rsidR="009B7379" w:rsidRPr="005B4D76" w:rsidRDefault="009B7379" w:rsidP="009B7379">
            <w:pPr>
              <w:jc w:val="center"/>
              <w:rPr>
                <w:b/>
                <w:sz w:val="20"/>
                <w:szCs w:val="20"/>
              </w:rPr>
            </w:pPr>
            <w:r>
              <w:rPr>
                <w:b/>
                <w:sz w:val="20"/>
                <w:szCs w:val="20"/>
              </w:rPr>
              <w:t>Summer 1</w:t>
            </w:r>
          </w:p>
        </w:tc>
        <w:tc>
          <w:tcPr>
            <w:tcW w:w="1455" w:type="dxa"/>
            <w:gridSpan w:val="2"/>
            <w:shd w:val="clear" w:color="auto" w:fill="EF9FE0"/>
          </w:tcPr>
          <w:p w14:paraId="2DB4193E" w14:textId="77777777" w:rsidR="009B7379" w:rsidRPr="005B4D76" w:rsidRDefault="009B7379" w:rsidP="009B7379">
            <w:pPr>
              <w:jc w:val="center"/>
              <w:rPr>
                <w:b/>
                <w:sz w:val="20"/>
                <w:szCs w:val="20"/>
              </w:rPr>
            </w:pPr>
            <w:r>
              <w:rPr>
                <w:b/>
                <w:sz w:val="20"/>
                <w:szCs w:val="20"/>
              </w:rPr>
              <w:t>Summer 2</w:t>
            </w:r>
          </w:p>
        </w:tc>
      </w:tr>
      <w:tr w:rsidR="009B7379" w14:paraId="5CF5372E" w14:textId="77777777" w:rsidTr="6D140A26">
        <w:tc>
          <w:tcPr>
            <w:tcW w:w="1413" w:type="dxa"/>
            <w:shd w:val="clear" w:color="auto" w:fill="EF9FE0"/>
          </w:tcPr>
          <w:p w14:paraId="15F94F2D" w14:textId="77777777" w:rsidR="009B7379" w:rsidRPr="00AD32DA" w:rsidRDefault="009B7379" w:rsidP="009B7379">
            <w:pPr>
              <w:jc w:val="center"/>
              <w:rPr>
                <w:b/>
                <w:sz w:val="16"/>
                <w:szCs w:val="16"/>
              </w:rPr>
            </w:pPr>
            <w:r>
              <w:rPr>
                <w:b/>
                <w:sz w:val="16"/>
                <w:szCs w:val="16"/>
              </w:rPr>
              <w:t>Number</w:t>
            </w:r>
          </w:p>
        </w:tc>
        <w:tc>
          <w:tcPr>
            <w:tcW w:w="3326" w:type="dxa"/>
            <w:gridSpan w:val="6"/>
            <w:shd w:val="clear" w:color="auto" w:fill="auto"/>
          </w:tcPr>
          <w:p w14:paraId="035F5455"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1-5. </w:t>
            </w:r>
          </w:p>
          <w:p w14:paraId="2669129C"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subitise to 5. </w:t>
            </w:r>
          </w:p>
          <w:p w14:paraId="222783B1"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more of numbers to 5. </w:t>
            </w:r>
          </w:p>
          <w:p w14:paraId="45BF79FC"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less of numbers to 5. </w:t>
            </w:r>
          </w:p>
          <w:p w14:paraId="16AEBDB6"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explore the composition of numbers to 5. </w:t>
            </w:r>
          </w:p>
          <w:p w14:paraId="2CB2A55B"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match the written numeral to a quantity to 5. </w:t>
            </w:r>
          </w:p>
          <w:p w14:paraId="637F92CF" w14:textId="77777777"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know addition facts to make 5.</w:t>
            </w:r>
          </w:p>
        </w:tc>
        <w:tc>
          <w:tcPr>
            <w:tcW w:w="2923" w:type="dxa"/>
            <w:gridSpan w:val="7"/>
            <w:shd w:val="clear" w:color="auto" w:fill="auto"/>
          </w:tcPr>
          <w:p w14:paraId="66AA185E"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6-10. </w:t>
            </w:r>
          </w:p>
          <w:p w14:paraId="12AB13A8"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subitise to 10. </w:t>
            </w:r>
          </w:p>
          <w:p w14:paraId="04E7544C"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more of numbers to 10. </w:t>
            </w:r>
          </w:p>
          <w:p w14:paraId="5CC460A3"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less of numbers to 10. </w:t>
            </w:r>
          </w:p>
          <w:p w14:paraId="62A2ED28"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explore the composition of numbers to 10. </w:t>
            </w:r>
          </w:p>
          <w:p w14:paraId="4C549D4E"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match the written numeral to a quantity to 10. </w:t>
            </w:r>
          </w:p>
          <w:p w14:paraId="0F44488A"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continue to recall addition facts that make 5 and identify the subtraction facts. To estimate a number of objects. </w:t>
            </w:r>
          </w:p>
          <w:p w14:paraId="1EE05BF1"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practise pairs of numbers that make 10. </w:t>
            </w:r>
          </w:p>
          <w:p w14:paraId="6C70F505" w14:textId="77777777"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begin to learn double facts.</w:t>
            </w:r>
          </w:p>
        </w:tc>
        <w:tc>
          <w:tcPr>
            <w:tcW w:w="1338" w:type="dxa"/>
            <w:gridSpan w:val="2"/>
            <w:shd w:val="clear" w:color="auto" w:fill="auto"/>
          </w:tcPr>
          <w:p w14:paraId="78C01634"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to 20. </w:t>
            </w:r>
          </w:p>
          <w:p w14:paraId="3F8149D2"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revise pairs of numbers which equal 5. </w:t>
            </w:r>
          </w:p>
          <w:p w14:paraId="7F95BE64" w14:textId="77777777"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continue to practise recalling pairs of numbers that make 10.</w:t>
            </w:r>
          </w:p>
        </w:tc>
        <w:tc>
          <w:tcPr>
            <w:tcW w:w="1455" w:type="dxa"/>
            <w:gridSpan w:val="2"/>
            <w:shd w:val="clear" w:color="auto" w:fill="auto"/>
          </w:tcPr>
          <w:p w14:paraId="3061D302"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know addition and subtraction facts to 10. </w:t>
            </w:r>
          </w:p>
          <w:p w14:paraId="3F0A4EE0"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recall double facts to 10. </w:t>
            </w:r>
          </w:p>
          <w:p w14:paraId="30F8877C" w14:textId="77777777"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explore how to make numbers above ten using tens and ones.</w:t>
            </w:r>
          </w:p>
        </w:tc>
      </w:tr>
      <w:tr w:rsidR="009B7379" w14:paraId="4D95EA4B" w14:textId="77777777" w:rsidTr="6D140A26">
        <w:tc>
          <w:tcPr>
            <w:tcW w:w="1413" w:type="dxa"/>
            <w:shd w:val="clear" w:color="auto" w:fill="EF9FE0"/>
          </w:tcPr>
          <w:p w14:paraId="66287141" w14:textId="77777777" w:rsidR="009B7379" w:rsidRDefault="009B7379" w:rsidP="009B7379">
            <w:pPr>
              <w:jc w:val="center"/>
              <w:rPr>
                <w:b/>
                <w:sz w:val="16"/>
                <w:szCs w:val="16"/>
              </w:rPr>
            </w:pPr>
            <w:r>
              <w:rPr>
                <w:b/>
                <w:sz w:val="16"/>
                <w:szCs w:val="16"/>
              </w:rPr>
              <w:t>Numerical Patterns</w:t>
            </w:r>
          </w:p>
        </w:tc>
        <w:tc>
          <w:tcPr>
            <w:tcW w:w="3326" w:type="dxa"/>
            <w:gridSpan w:val="6"/>
            <w:shd w:val="clear" w:color="auto" w:fill="auto"/>
          </w:tcPr>
          <w:p w14:paraId="1D75C515"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identify which group of objects has more. </w:t>
            </w:r>
          </w:p>
          <w:p w14:paraId="3467F614"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identify which group of objects has less. To compare quantities up to 5. </w:t>
            </w:r>
          </w:p>
          <w:p w14:paraId="5593AD8F"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compare equal and unequal groups. </w:t>
            </w:r>
          </w:p>
          <w:p w14:paraId="3F4299C5"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count forward to 5 and then to 10.</w:t>
            </w:r>
          </w:p>
          <w:p w14:paraId="0BB094F4"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backward from 5 to 0 and then 10 to 0. </w:t>
            </w:r>
          </w:p>
          <w:p w14:paraId="79CF43E4"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order numbers to 5.</w:t>
            </w:r>
          </w:p>
        </w:tc>
        <w:tc>
          <w:tcPr>
            <w:tcW w:w="1435" w:type="dxa"/>
            <w:gridSpan w:val="3"/>
            <w:shd w:val="clear" w:color="auto" w:fill="auto"/>
          </w:tcPr>
          <w:p w14:paraId="371B3176"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to 15. </w:t>
            </w:r>
          </w:p>
          <w:p w14:paraId="02F70FD9"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given objects up to 10. To order numbers to 10. </w:t>
            </w:r>
          </w:p>
          <w:p w14:paraId="627166AA"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compare quantities to 10.</w:t>
            </w:r>
          </w:p>
          <w:p w14:paraId="6B0AF0F3"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find the missing number from a number line.</w:t>
            </w:r>
          </w:p>
        </w:tc>
        <w:tc>
          <w:tcPr>
            <w:tcW w:w="1488" w:type="dxa"/>
            <w:gridSpan w:val="4"/>
            <w:shd w:val="clear" w:color="auto" w:fill="auto"/>
          </w:tcPr>
          <w:p w14:paraId="7128505A"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understand the difference between odd and even numbers to 10. </w:t>
            </w:r>
          </w:p>
          <w:p w14:paraId="169BF1C4"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combine two groups of objects by counting all of them together.</w:t>
            </w:r>
          </w:p>
          <w:p w14:paraId="5FBD5635"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take objects away and count how many are left.</w:t>
            </w:r>
          </w:p>
        </w:tc>
        <w:tc>
          <w:tcPr>
            <w:tcW w:w="1338" w:type="dxa"/>
            <w:gridSpan w:val="2"/>
            <w:shd w:val="clear" w:color="auto" w:fill="auto"/>
          </w:tcPr>
          <w:p w14:paraId="6E95248C"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add two given quantities to find the total. </w:t>
            </w:r>
          </w:p>
          <w:p w14:paraId="017B7122"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subtract a one digit from another one-digit number. To count to 20.</w:t>
            </w:r>
          </w:p>
          <w:p w14:paraId="7A4C11DD"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order numbers to 20. </w:t>
            </w:r>
          </w:p>
          <w:p w14:paraId="6EFFDBE9"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double numbers up to 10.</w:t>
            </w:r>
          </w:p>
        </w:tc>
        <w:tc>
          <w:tcPr>
            <w:tcW w:w="1455" w:type="dxa"/>
            <w:gridSpan w:val="2"/>
            <w:shd w:val="clear" w:color="auto" w:fill="auto"/>
          </w:tcPr>
          <w:p w14:paraId="113AF133"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know that 1, 3, 5, 7, 9 are odd numbers. </w:t>
            </w:r>
          </w:p>
          <w:p w14:paraId="545D6112" w14:textId="77777777"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know that 2, 4, 6, 8 and 10 are even numbers.</w:t>
            </w:r>
          </w:p>
          <w:p w14:paraId="02FF030E"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half of numbers up to 10. To share quantities equally. </w:t>
            </w:r>
          </w:p>
          <w:p w14:paraId="3C10E89A"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combine groups of 2, 5 and 10s.</w:t>
            </w:r>
          </w:p>
        </w:tc>
      </w:tr>
      <w:tr w:rsidR="00C717C3" w14:paraId="5469030B" w14:textId="77777777" w:rsidTr="6D140A26">
        <w:tc>
          <w:tcPr>
            <w:tcW w:w="1413" w:type="dxa"/>
            <w:shd w:val="clear" w:color="auto" w:fill="EF9FE0"/>
          </w:tcPr>
          <w:p w14:paraId="4B4881F8" w14:textId="77777777" w:rsidR="00C717C3" w:rsidRDefault="00C717C3" w:rsidP="009B7379">
            <w:pPr>
              <w:jc w:val="center"/>
              <w:rPr>
                <w:b/>
                <w:sz w:val="16"/>
                <w:szCs w:val="16"/>
              </w:rPr>
            </w:pPr>
            <w:r>
              <w:rPr>
                <w:b/>
                <w:sz w:val="16"/>
                <w:szCs w:val="16"/>
              </w:rPr>
              <w:t>Shape, Space and Measure</w:t>
            </w:r>
          </w:p>
        </w:tc>
        <w:tc>
          <w:tcPr>
            <w:tcW w:w="4761" w:type="dxa"/>
            <w:gridSpan w:val="9"/>
            <w:shd w:val="clear" w:color="auto" w:fill="auto"/>
          </w:tcPr>
          <w:p w14:paraId="1FD94182"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sort objects against given criteria. </w:t>
            </w:r>
          </w:p>
          <w:p w14:paraId="1755C73C"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compare capacity, length, height and size. </w:t>
            </w:r>
          </w:p>
          <w:p w14:paraId="63FDA71A"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complete a repeating pattern of 2 objects or colours. </w:t>
            </w:r>
          </w:p>
          <w:p w14:paraId="3130A156"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and name circle, square, rectangle and triangle. </w:t>
            </w:r>
          </w:p>
          <w:p w14:paraId="16B371C2"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explore the properties of 2D shapes. </w:t>
            </w:r>
          </w:p>
          <w:p w14:paraId="34B3CCE3"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make shape pictures. </w:t>
            </w:r>
          </w:p>
          <w:p w14:paraId="0C6CE209"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order days of the week. </w:t>
            </w:r>
          </w:p>
          <w:p w14:paraId="2DD42E66"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lastRenderedPageBreak/>
              <w:t>To sequence daily event using words related time.</w:t>
            </w:r>
          </w:p>
        </w:tc>
        <w:tc>
          <w:tcPr>
            <w:tcW w:w="4281" w:type="dxa"/>
            <w:gridSpan w:val="8"/>
            <w:shd w:val="clear" w:color="auto" w:fill="auto"/>
          </w:tcPr>
          <w:p w14:paraId="1EAED094"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lastRenderedPageBreak/>
              <w:t xml:space="preserve">To measure height using cubes. </w:t>
            </w:r>
          </w:p>
          <w:p w14:paraId="40A4C5ED"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measure length using cubes. </w:t>
            </w:r>
          </w:p>
          <w:p w14:paraId="189BDB4F"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recognise times on the clock to o’clock. </w:t>
            </w:r>
          </w:p>
          <w:p w14:paraId="766DEA92"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name 3D shapes: cube, sphere, cuboid, pyramid, cylinder. </w:t>
            </w:r>
          </w:p>
          <w:p w14:paraId="4F344CAC" w14:textId="77777777"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explore the properties of 3D shapes. </w:t>
            </w:r>
          </w:p>
          <w:p w14:paraId="0E59BCDF" w14:textId="77777777"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lastRenderedPageBreak/>
              <w:t>To complete a repeating pattern with more than 2 variables of objects or colours.</w:t>
            </w:r>
          </w:p>
        </w:tc>
      </w:tr>
      <w:tr w:rsidR="00C717C3" w14:paraId="1897703E" w14:textId="77777777" w:rsidTr="6D140A26">
        <w:tc>
          <w:tcPr>
            <w:tcW w:w="10455" w:type="dxa"/>
            <w:gridSpan w:val="18"/>
            <w:shd w:val="clear" w:color="auto" w:fill="7030A0"/>
          </w:tcPr>
          <w:p w14:paraId="343ED490" w14:textId="77777777" w:rsidR="00C717C3" w:rsidRPr="00C717C3" w:rsidRDefault="00C717C3" w:rsidP="00C717C3">
            <w:pPr>
              <w:jc w:val="center"/>
              <w:rPr>
                <w:b/>
                <w:sz w:val="20"/>
                <w:szCs w:val="20"/>
              </w:rPr>
            </w:pPr>
            <w:r w:rsidRPr="00C717C3">
              <w:rPr>
                <w:b/>
                <w:sz w:val="20"/>
                <w:szCs w:val="20"/>
              </w:rPr>
              <w:lastRenderedPageBreak/>
              <w:t>Understanding the World</w:t>
            </w:r>
          </w:p>
        </w:tc>
      </w:tr>
      <w:tr w:rsidR="00C717C3" w14:paraId="4720AA52" w14:textId="77777777" w:rsidTr="6D140A26">
        <w:tc>
          <w:tcPr>
            <w:tcW w:w="10455" w:type="dxa"/>
            <w:gridSpan w:val="18"/>
            <w:shd w:val="clear" w:color="auto" w:fill="auto"/>
          </w:tcPr>
          <w:p w14:paraId="76985A6E" w14:textId="77777777" w:rsidR="00C717C3" w:rsidRPr="00C717C3" w:rsidRDefault="00C717C3" w:rsidP="00C717C3">
            <w:pPr>
              <w:rPr>
                <w:b/>
                <w:sz w:val="16"/>
                <w:szCs w:val="16"/>
              </w:rPr>
            </w:pPr>
            <w:r w:rsidRPr="00C717C3">
              <w:rPr>
                <w:b/>
                <w:sz w:val="16"/>
                <w:szCs w:val="16"/>
              </w:rPr>
              <w:t>Past and Present</w:t>
            </w:r>
            <w:r>
              <w:rPr>
                <w:sz w:val="16"/>
                <w:szCs w:val="16"/>
              </w:rPr>
              <w:t xml:space="preserve"> </w:t>
            </w:r>
            <w:r w:rsidRPr="00C717C3">
              <w:rPr>
                <w:b/>
                <w:sz w:val="16"/>
                <w:szCs w:val="16"/>
              </w:rPr>
              <w:t xml:space="preserve">ELG </w:t>
            </w:r>
          </w:p>
          <w:p w14:paraId="3F305DA8"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Talk about the lives of the people around them and their roles in society. </w:t>
            </w:r>
          </w:p>
          <w:p w14:paraId="5EAE60EB"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Know some similarities and differences between things in the past and now, drawing on their experiences and what has been read in class.</w:t>
            </w:r>
          </w:p>
          <w:p w14:paraId="77073060"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Understand the past through settings, characters and events encountered in books read in class and storytelling. </w:t>
            </w:r>
          </w:p>
          <w:p w14:paraId="7EE795AE" w14:textId="77777777" w:rsidR="00C717C3" w:rsidRPr="00C717C3" w:rsidRDefault="00C717C3" w:rsidP="00C717C3">
            <w:pPr>
              <w:rPr>
                <w:b/>
                <w:sz w:val="16"/>
                <w:szCs w:val="16"/>
              </w:rPr>
            </w:pPr>
            <w:r w:rsidRPr="00C717C3">
              <w:rPr>
                <w:b/>
                <w:sz w:val="16"/>
                <w:szCs w:val="16"/>
              </w:rPr>
              <w:t>People, Culture and Communities</w:t>
            </w:r>
            <w:r>
              <w:rPr>
                <w:b/>
                <w:sz w:val="16"/>
                <w:szCs w:val="16"/>
              </w:rPr>
              <w:t xml:space="preserve"> ELG</w:t>
            </w:r>
            <w:r w:rsidRPr="00C717C3">
              <w:rPr>
                <w:b/>
                <w:sz w:val="16"/>
                <w:szCs w:val="16"/>
              </w:rPr>
              <w:t xml:space="preserve"> </w:t>
            </w:r>
          </w:p>
          <w:p w14:paraId="09DF975A"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Describe their immediate environment using knowledge from observation, discussion, stories, non-fiction texts and maps. </w:t>
            </w:r>
          </w:p>
          <w:p w14:paraId="69B54BF9"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Explain some similarities and differences between life in this country and life in other countries, drawing on knowledge from stories, non-fiction texts and (when appropriate) maps. </w:t>
            </w:r>
          </w:p>
          <w:p w14:paraId="2B7FCD82" w14:textId="77777777" w:rsidR="001B0CE1" w:rsidRPr="001B0CE1" w:rsidRDefault="001B0CE1" w:rsidP="00C717C3">
            <w:pPr>
              <w:rPr>
                <w:sz w:val="16"/>
                <w:szCs w:val="16"/>
              </w:rPr>
            </w:pPr>
            <w:r w:rsidRPr="001B0CE1">
              <w:rPr>
                <w:sz w:val="16"/>
                <w:szCs w:val="16"/>
              </w:rPr>
              <w:t xml:space="preserve">• Know some similarities and differences between different religious and cultural communities in this country, drawing on their experiences and what has been read in class. </w:t>
            </w:r>
          </w:p>
          <w:p w14:paraId="6A914D2B" w14:textId="77777777" w:rsidR="00C717C3" w:rsidRPr="00C717C3" w:rsidRDefault="00C717C3" w:rsidP="00C717C3">
            <w:pPr>
              <w:rPr>
                <w:b/>
                <w:sz w:val="16"/>
                <w:szCs w:val="16"/>
              </w:rPr>
            </w:pPr>
            <w:r w:rsidRPr="00C717C3">
              <w:rPr>
                <w:b/>
                <w:sz w:val="16"/>
                <w:szCs w:val="16"/>
              </w:rPr>
              <w:t>The Natural World</w:t>
            </w:r>
            <w:r>
              <w:rPr>
                <w:b/>
                <w:sz w:val="16"/>
                <w:szCs w:val="16"/>
              </w:rPr>
              <w:t xml:space="preserve"> ELG</w:t>
            </w:r>
            <w:r w:rsidRPr="00C717C3">
              <w:rPr>
                <w:b/>
                <w:sz w:val="16"/>
                <w:szCs w:val="16"/>
              </w:rPr>
              <w:t xml:space="preserve"> </w:t>
            </w:r>
          </w:p>
          <w:p w14:paraId="39DAD5F1"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Explore the natural world around them, making observations and drawing pictures of animals and plants. </w:t>
            </w:r>
          </w:p>
          <w:p w14:paraId="04C3C35B"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Know some similarities and differences between the natural world around them and contrasting environments, drawing on their experiences and what has been read in class. </w:t>
            </w:r>
          </w:p>
          <w:p w14:paraId="20A0E564" w14:textId="77777777" w:rsidR="00C717C3" w:rsidRDefault="00C717C3" w:rsidP="00C717C3">
            <w:pPr>
              <w:rPr>
                <w:sz w:val="16"/>
                <w:szCs w:val="16"/>
              </w:rPr>
            </w:pPr>
            <w:r w:rsidRPr="00C717C3">
              <w:rPr>
                <w:rFonts w:ascii="Symbol" w:eastAsia="Symbol" w:hAnsi="Symbol" w:cs="Symbol"/>
                <w:sz w:val="16"/>
                <w:szCs w:val="16"/>
              </w:rPr>
              <w:t>·</w:t>
            </w:r>
            <w:r w:rsidRPr="00C717C3">
              <w:rPr>
                <w:sz w:val="16"/>
                <w:szCs w:val="16"/>
              </w:rPr>
              <w:t xml:space="preserve"> Understand some important processes and changes in the natural world around them, including the seasons and changing states of matter. </w:t>
            </w:r>
          </w:p>
          <w:p w14:paraId="2B9579B0" w14:textId="77777777" w:rsidR="00C717C3" w:rsidRPr="00C717C3" w:rsidRDefault="00C717C3" w:rsidP="00C717C3">
            <w:pPr>
              <w:rPr>
                <w:b/>
                <w:sz w:val="16"/>
                <w:szCs w:val="16"/>
              </w:rPr>
            </w:pPr>
            <w:r w:rsidRPr="00C717C3">
              <w:rPr>
                <w:b/>
                <w:sz w:val="16"/>
                <w:szCs w:val="16"/>
              </w:rPr>
              <w:t>Technology –</w:t>
            </w:r>
            <w:r w:rsidRPr="00C717C3">
              <w:rPr>
                <w:sz w:val="16"/>
                <w:szCs w:val="16"/>
              </w:rPr>
              <w:t xml:space="preserve"> There are no early learning goals that directly relate to computing objectives, </w:t>
            </w:r>
            <w:proofErr w:type="gramStart"/>
            <w:r w:rsidRPr="00C717C3">
              <w:rPr>
                <w:sz w:val="16"/>
                <w:szCs w:val="16"/>
              </w:rPr>
              <w:t>It</w:t>
            </w:r>
            <w:proofErr w:type="gramEnd"/>
            <w:r w:rsidRPr="00C717C3">
              <w:rPr>
                <w:sz w:val="16"/>
                <w:szCs w:val="16"/>
              </w:rPr>
              <w:t xml:space="preserve"> is still expected that children will be introduced to appropriate technology and use it within their provision.</w:t>
            </w:r>
          </w:p>
        </w:tc>
      </w:tr>
      <w:tr w:rsidR="00F14E72" w14:paraId="587D9EF5" w14:textId="77777777" w:rsidTr="6D140A26">
        <w:tc>
          <w:tcPr>
            <w:tcW w:w="1585" w:type="dxa"/>
            <w:gridSpan w:val="2"/>
            <w:shd w:val="clear" w:color="auto" w:fill="EF9FE0"/>
          </w:tcPr>
          <w:p w14:paraId="4AE690EC" w14:textId="77777777" w:rsidR="00F14E72" w:rsidRPr="005B4D76" w:rsidRDefault="00F14E72" w:rsidP="00F14E72">
            <w:pPr>
              <w:jc w:val="center"/>
              <w:rPr>
                <w:b/>
                <w:sz w:val="20"/>
                <w:szCs w:val="20"/>
              </w:rPr>
            </w:pPr>
            <w:r>
              <w:rPr>
                <w:b/>
                <w:sz w:val="20"/>
                <w:szCs w:val="20"/>
              </w:rPr>
              <w:t>Area</w:t>
            </w:r>
          </w:p>
        </w:tc>
        <w:tc>
          <w:tcPr>
            <w:tcW w:w="1726" w:type="dxa"/>
            <w:gridSpan w:val="2"/>
            <w:shd w:val="clear" w:color="auto" w:fill="EF9FE0"/>
          </w:tcPr>
          <w:p w14:paraId="60470AB5" w14:textId="77777777" w:rsidR="00F14E72" w:rsidRPr="005B4D76" w:rsidRDefault="00F14E72" w:rsidP="00F14E72">
            <w:pPr>
              <w:jc w:val="center"/>
              <w:rPr>
                <w:b/>
                <w:sz w:val="20"/>
                <w:szCs w:val="20"/>
              </w:rPr>
            </w:pPr>
            <w:r>
              <w:rPr>
                <w:b/>
                <w:sz w:val="20"/>
                <w:szCs w:val="20"/>
              </w:rPr>
              <w:t>Autumn 1</w:t>
            </w:r>
          </w:p>
        </w:tc>
        <w:tc>
          <w:tcPr>
            <w:tcW w:w="1428" w:type="dxa"/>
            <w:gridSpan w:val="3"/>
            <w:shd w:val="clear" w:color="auto" w:fill="EF9FE0"/>
          </w:tcPr>
          <w:p w14:paraId="64C76A8C" w14:textId="77777777" w:rsidR="00F14E72" w:rsidRPr="005B4D76" w:rsidRDefault="00F14E72" w:rsidP="00F14E72">
            <w:pPr>
              <w:jc w:val="center"/>
              <w:rPr>
                <w:b/>
                <w:sz w:val="20"/>
                <w:szCs w:val="20"/>
              </w:rPr>
            </w:pPr>
            <w:r>
              <w:rPr>
                <w:b/>
                <w:sz w:val="20"/>
                <w:szCs w:val="20"/>
              </w:rPr>
              <w:t>Autumn 2</w:t>
            </w:r>
          </w:p>
        </w:tc>
        <w:tc>
          <w:tcPr>
            <w:tcW w:w="1435" w:type="dxa"/>
            <w:gridSpan w:val="3"/>
            <w:shd w:val="clear" w:color="auto" w:fill="EF9FE0"/>
          </w:tcPr>
          <w:p w14:paraId="7E62B453" w14:textId="77777777" w:rsidR="00F14E72" w:rsidRPr="005B4D76" w:rsidRDefault="00F14E72" w:rsidP="00F14E72">
            <w:pPr>
              <w:jc w:val="center"/>
              <w:rPr>
                <w:b/>
                <w:sz w:val="20"/>
                <w:szCs w:val="20"/>
              </w:rPr>
            </w:pPr>
            <w:r>
              <w:rPr>
                <w:b/>
                <w:sz w:val="20"/>
                <w:szCs w:val="20"/>
              </w:rPr>
              <w:t>Spring 1</w:t>
            </w:r>
          </w:p>
        </w:tc>
        <w:tc>
          <w:tcPr>
            <w:tcW w:w="1488" w:type="dxa"/>
            <w:gridSpan w:val="4"/>
            <w:shd w:val="clear" w:color="auto" w:fill="EF9FE0"/>
          </w:tcPr>
          <w:p w14:paraId="01C9F923" w14:textId="77777777" w:rsidR="00F14E72" w:rsidRPr="005B4D76" w:rsidRDefault="00F14E72" w:rsidP="00F14E72">
            <w:pPr>
              <w:jc w:val="center"/>
              <w:rPr>
                <w:b/>
                <w:sz w:val="20"/>
                <w:szCs w:val="20"/>
              </w:rPr>
            </w:pPr>
            <w:r>
              <w:rPr>
                <w:b/>
                <w:sz w:val="20"/>
                <w:szCs w:val="20"/>
              </w:rPr>
              <w:t>Spring 2</w:t>
            </w:r>
          </w:p>
        </w:tc>
        <w:tc>
          <w:tcPr>
            <w:tcW w:w="1396" w:type="dxa"/>
            <w:gridSpan w:val="3"/>
            <w:shd w:val="clear" w:color="auto" w:fill="EF9FE0"/>
          </w:tcPr>
          <w:p w14:paraId="07179653" w14:textId="77777777" w:rsidR="00F14E72" w:rsidRPr="005B4D76" w:rsidRDefault="00F14E72" w:rsidP="00F14E72">
            <w:pPr>
              <w:jc w:val="center"/>
              <w:rPr>
                <w:b/>
                <w:sz w:val="20"/>
                <w:szCs w:val="20"/>
              </w:rPr>
            </w:pPr>
            <w:r>
              <w:rPr>
                <w:b/>
                <w:sz w:val="20"/>
                <w:szCs w:val="20"/>
              </w:rPr>
              <w:t>Summer 1</w:t>
            </w:r>
          </w:p>
        </w:tc>
        <w:tc>
          <w:tcPr>
            <w:tcW w:w="1397" w:type="dxa"/>
            <w:shd w:val="clear" w:color="auto" w:fill="EF9FE0"/>
          </w:tcPr>
          <w:p w14:paraId="272D704E" w14:textId="77777777" w:rsidR="00F14E72" w:rsidRPr="005B4D76" w:rsidRDefault="00F14E72" w:rsidP="00F14E72">
            <w:pPr>
              <w:jc w:val="center"/>
              <w:rPr>
                <w:b/>
                <w:sz w:val="20"/>
                <w:szCs w:val="20"/>
              </w:rPr>
            </w:pPr>
            <w:r>
              <w:rPr>
                <w:b/>
                <w:sz w:val="20"/>
                <w:szCs w:val="20"/>
              </w:rPr>
              <w:t>Summer 2</w:t>
            </w:r>
          </w:p>
        </w:tc>
      </w:tr>
      <w:tr w:rsidR="00DE36CB" w14:paraId="75428FF8" w14:textId="77777777" w:rsidTr="6D140A26">
        <w:tc>
          <w:tcPr>
            <w:tcW w:w="1585" w:type="dxa"/>
            <w:gridSpan w:val="2"/>
            <w:shd w:val="clear" w:color="auto" w:fill="EF9FE0"/>
          </w:tcPr>
          <w:p w14:paraId="701AD743" w14:textId="77777777" w:rsidR="00DE36CB" w:rsidRPr="00F14E72" w:rsidRDefault="00DE36CB" w:rsidP="00F14E72">
            <w:pPr>
              <w:jc w:val="center"/>
              <w:rPr>
                <w:b/>
                <w:sz w:val="16"/>
                <w:szCs w:val="16"/>
              </w:rPr>
            </w:pPr>
            <w:r>
              <w:rPr>
                <w:b/>
                <w:sz w:val="16"/>
                <w:szCs w:val="16"/>
              </w:rPr>
              <w:t>Past and Present</w:t>
            </w:r>
          </w:p>
        </w:tc>
        <w:tc>
          <w:tcPr>
            <w:tcW w:w="3154" w:type="dxa"/>
            <w:gridSpan w:val="5"/>
            <w:shd w:val="clear" w:color="auto" w:fill="auto"/>
          </w:tcPr>
          <w:p w14:paraId="597E4131" w14:textId="77777777"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be able to identify how they have changed from when they were a baby.</w:t>
            </w:r>
          </w:p>
          <w:p w14:paraId="3DD355C9" w14:textId="77777777" w:rsidR="00DE36CB" w:rsidRPr="0029044F" w:rsidRDefault="00DE36CB" w:rsidP="0029044F">
            <w:pPr>
              <w:rPr>
                <w:rFonts w:asciiTheme="majorHAnsi" w:hAnsiTheme="majorHAnsi" w:cstheme="majorHAnsi"/>
                <w:b/>
                <w:sz w:val="16"/>
                <w:szCs w:val="16"/>
              </w:rPr>
            </w:pPr>
          </w:p>
          <w:p w14:paraId="7198E08D" w14:textId="77777777"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 xml:space="preserve">To </w:t>
            </w:r>
            <w:r>
              <w:rPr>
                <w:rFonts w:asciiTheme="majorHAnsi" w:hAnsiTheme="majorHAnsi" w:cstheme="majorHAnsi"/>
                <w:sz w:val="16"/>
                <w:szCs w:val="16"/>
              </w:rPr>
              <w:t>begin to build a personal history.</w:t>
            </w:r>
          </w:p>
          <w:p w14:paraId="1A81F0B1" w14:textId="77777777" w:rsidR="00DE36CB" w:rsidRDefault="00DE36CB" w:rsidP="0029044F">
            <w:pPr>
              <w:rPr>
                <w:rFonts w:asciiTheme="majorHAnsi" w:hAnsiTheme="majorHAnsi" w:cstheme="majorHAnsi"/>
                <w:sz w:val="16"/>
                <w:szCs w:val="16"/>
              </w:rPr>
            </w:pPr>
          </w:p>
          <w:p w14:paraId="68A4793A" w14:textId="77777777"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 xml:space="preserve">To talk about </w:t>
            </w:r>
            <w:r>
              <w:rPr>
                <w:rFonts w:asciiTheme="majorHAnsi" w:hAnsiTheme="majorHAnsi" w:cstheme="majorHAnsi"/>
                <w:sz w:val="16"/>
                <w:szCs w:val="16"/>
              </w:rPr>
              <w:t>my</w:t>
            </w:r>
            <w:r w:rsidRPr="0029044F">
              <w:rPr>
                <w:rFonts w:asciiTheme="majorHAnsi" w:hAnsiTheme="majorHAnsi" w:cstheme="majorHAnsi"/>
                <w:sz w:val="16"/>
                <w:szCs w:val="16"/>
              </w:rPr>
              <w:t xml:space="preserve"> li</w:t>
            </w:r>
            <w:r>
              <w:rPr>
                <w:rFonts w:asciiTheme="majorHAnsi" w:hAnsiTheme="majorHAnsi" w:cstheme="majorHAnsi"/>
                <w:sz w:val="16"/>
                <w:szCs w:val="16"/>
              </w:rPr>
              <w:t>f</w:t>
            </w:r>
            <w:r w:rsidRPr="0029044F">
              <w:rPr>
                <w:rFonts w:asciiTheme="majorHAnsi" w:hAnsiTheme="majorHAnsi" w:cstheme="majorHAnsi"/>
                <w:sz w:val="16"/>
                <w:szCs w:val="16"/>
              </w:rPr>
              <w:t xml:space="preserve">e </w:t>
            </w:r>
            <w:r>
              <w:rPr>
                <w:rFonts w:asciiTheme="majorHAnsi" w:hAnsiTheme="majorHAnsi" w:cstheme="majorHAnsi"/>
                <w:sz w:val="16"/>
                <w:szCs w:val="16"/>
              </w:rPr>
              <w:t>and my family.</w:t>
            </w:r>
            <w:r w:rsidRPr="0029044F">
              <w:rPr>
                <w:rFonts w:asciiTheme="majorHAnsi" w:hAnsiTheme="majorHAnsi" w:cstheme="majorHAnsi"/>
                <w:sz w:val="16"/>
                <w:szCs w:val="16"/>
              </w:rPr>
              <w:t xml:space="preserve"> </w:t>
            </w:r>
          </w:p>
          <w:p w14:paraId="717AAFBA" w14:textId="77777777" w:rsidR="00DE36CB" w:rsidRDefault="00DE36CB" w:rsidP="0029044F">
            <w:pPr>
              <w:rPr>
                <w:rFonts w:asciiTheme="majorHAnsi" w:hAnsiTheme="majorHAnsi" w:cstheme="majorHAnsi"/>
                <w:sz w:val="16"/>
                <w:szCs w:val="16"/>
              </w:rPr>
            </w:pPr>
          </w:p>
          <w:p w14:paraId="56EE48EE" w14:textId="77777777" w:rsidR="00DE36CB" w:rsidRPr="0029044F" w:rsidRDefault="00DE36CB" w:rsidP="006F4132">
            <w:pPr>
              <w:rPr>
                <w:rFonts w:asciiTheme="majorHAnsi" w:hAnsiTheme="majorHAnsi" w:cstheme="majorHAnsi"/>
                <w:b/>
                <w:sz w:val="16"/>
                <w:szCs w:val="16"/>
              </w:rPr>
            </w:pPr>
          </w:p>
        </w:tc>
        <w:tc>
          <w:tcPr>
            <w:tcW w:w="1435" w:type="dxa"/>
            <w:gridSpan w:val="3"/>
            <w:shd w:val="clear" w:color="auto" w:fill="auto"/>
          </w:tcPr>
          <w:p w14:paraId="5A4C5828" w14:textId="77777777"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w:t>
            </w:r>
          </w:p>
          <w:p w14:paraId="2908EB2C" w14:textId="77777777" w:rsidR="00DE36CB" w:rsidRDefault="00DE36CB" w:rsidP="0029044F">
            <w:pPr>
              <w:rPr>
                <w:rFonts w:asciiTheme="majorHAnsi" w:hAnsiTheme="majorHAnsi" w:cstheme="majorHAnsi"/>
                <w:b/>
                <w:sz w:val="16"/>
                <w:szCs w:val="16"/>
              </w:rPr>
            </w:pPr>
          </w:p>
          <w:p w14:paraId="01071441" w14:textId="77777777" w:rsidR="00DE36CB" w:rsidRPr="0029044F" w:rsidRDefault="00DE36CB" w:rsidP="0029044F">
            <w:pPr>
              <w:rPr>
                <w:rFonts w:asciiTheme="majorHAnsi" w:hAnsiTheme="majorHAnsi" w:cstheme="majorHAnsi"/>
                <w:b/>
                <w:sz w:val="16"/>
                <w:szCs w:val="16"/>
              </w:rPr>
            </w:pPr>
            <w:r w:rsidRPr="0029044F">
              <w:rPr>
                <w:rFonts w:asciiTheme="majorHAnsi" w:hAnsiTheme="majorHAnsi" w:cstheme="majorHAnsi"/>
                <w:sz w:val="16"/>
                <w:szCs w:val="16"/>
              </w:rPr>
              <w:t>To know some similarities and differences between thing in the past and now, drawing on experiences and what has been read in class.</w:t>
            </w:r>
          </w:p>
        </w:tc>
        <w:tc>
          <w:tcPr>
            <w:tcW w:w="1488" w:type="dxa"/>
            <w:gridSpan w:val="4"/>
            <w:shd w:val="clear" w:color="auto" w:fill="auto"/>
          </w:tcPr>
          <w:p w14:paraId="04EEC51C" w14:textId="77777777" w:rsidR="00DE36CB" w:rsidRDefault="00DE36CB" w:rsidP="001E56CE">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 xml:space="preserve"> </w:t>
            </w:r>
          </w:p>
          <w:p w14:paraId="45A8E560" w14:textId="77777777" w:rsidR="00DE36CB" w:rsidRDefault="00DE36CB" w:rsidP="00374B5A">
            <w:pPr>
              <w:rPr>
                <w:rFonts w:asciiTheme="majorHAnsi" w:hAnsiTheme="majorHAnsi" w:cstheme="majorHAnsi"/>
                <w:sz w:val="16"/>
                <w:szCs w:val="16"/>
              </w:rPr>
            </w:pPr>
            <w:r>
              <w:rPr>
                <w:rFonts w:asciiTheme="majorHAnsi" w:hAnsiTheme="majorHAnsi" w:cstheme="majorHAnsi"/>
                <w:sz w:val="16"/>
                <w:szCs w:val="16"/>
              </w:rPr>
              <w:t>(dinosaurs)</w:t>
            </w:r>
          </w:p>
        </w:tc>
        <w:tc>
          <w:tcPr>
            <w:tcW w:w="2793" w:type="dxa"/>
            <w:gridSpan w:val="4"/>
            <w:shd w:val="clear" w:color="auto" w:fill="auto"/>
          </w:tcPr>
          <w:p w14:paraId="504EA294" w14:textId="77777777"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 xml:space="preserve"> </w:t>
            </w:r>
          </w:p>
          <w:p w14:paraId="7EEADFFB" w14:textId="77777777" w:rsidR="00DE36CB" w:rsidRDefault="00DE36CB" w:rsidP="0029044F">
            <w:pPr>
              <w:rPr>
                <w:rFonts w:asciiTheme="majorHAnsi" w:hAnsiTheme="majorHAnsi" w:cstheme="majorHAnsi"/>
                <w:sz w:val="16"/>
                <w:szCs w:val="16"/>
              </w:rPr>
            </w:pPr>
            <w:r>
              <w:rPr>
                <w:rFonts w:asciiTheme="majorHAnsi" w:hAnsiTheme="majorHAnsi" w:cstheme="majorHAnsi"/>
                <w:sz w:val="16"/>
                <w:szCs w:val="16"/>
              </w:rPr>
              <w:t>(</w:t>
            </w:r>
            <w:proofErr w:type="spellStart"/>
            <w:r>
              <w:rPr>
                <w:rFonts w:asciiTheme="majorHAnsi" w:hAnsiTheme="majorHAnsi" w:cstheme="majorHAnsi"/>
                <w:sz w:val="16"/>
                <w:szCs w:val="16"/>
              </w:rPr>
              <w:t>Peepo</w:t>
            </w:r>
            <w:proofErr w:type="spellEnd"/>
            <w:r>
              <w:rPr>
                <w:rFonts w:asciiTheme="majorHAnsi" w:hAnsiTheme="majorHAnsi" w:cstheme="majorHAnsi"/>
                <w:sz w:val="16"/>
                <w:szCs w:val="16"/>
              </w:rPr>
              <w:t>)</w:t>
            </w:r>
          </w:p>
          <w:p w14:paraId="121FD38A" w14:textId="77777777" w:rsidR="00DE36CB" w:rsidRDefault="00DE36CB" w:rsidP="0029044F">
            <w:pPr>
              <w:rPr>
                <w:rFonts w:asciiTheme="majorHAnsi" w:hAnsiTheme="majorHAnsi" w:cstheme="majorHAnsi"/>
                <w:b/>
                <w:sz w:val="16"/>
                <w:szCs w:val="16"/>
              </w:rPr>
            </w:pPr>
          </w:p>
          <w:p w14:paraId="51F0C7A4" w14:textId="77777777" w:rsidR="00DE36CB" w:rsidRDefault="00DE36CB" w:rsidP="0029044F">
            <w:pPr>
              <w:rPr>
                <w:rFonts w:asciiTheme="majorHAnsi" w:hAnsiTheme="majorHAnsi" w:cstheme="majorHAnsi"/>
                <w:sz w:val="16"/>
                <w:szCs w:val="16"/>
              </w:rPr>
            </w:pPr>
            <w:r w:rsidRPr="001E56CE">
              <w:rPr>
                <w:rFonts w:asciiTheme="majorHAnsi" w:hAnsiTheme="majorHAnsi" w:cstheme="majorHAnsi"/>
                <w:sz w:val="16"/>
                <w:szCs w:val="16"/>
              </w:rPr>
              <w:t>Explore and talk about some everyday objects from the past.</w:t>
            </w:r>
          </w:p>
          <w:p w14:paraId="1FE2DD96" w14:textId="77777777" w:rsidR="00DE36CB" w:rsidRDefault="00DE36CB" w:rsidP="0029044F">
            <w:pPr>
              <w:rPr>
                <w:rFonts w:asciiTheme="majorHAnsi" w:hAnsiTheme="majorHAnsi" w:cstheme="majorHAnsi"/>
                <w:sz w:val="16"/>
                <w:szCs w:val="16"/>
              </w:rPr>
            </w:pPr>
          </w:p>
          <w:p w14:paraId="2E762556" w14:textId="77777777" w:rsidR="00DE36CB" w:rsidRDefault="00DE36CB" w:rsidP="0029044F">
            <w:pPr>
              <w:rPr>
                <w:rFonts w:asciiTheme="majorHAnsi" w:hAnsiTheme="majorHAnsi" w:cstheme="majorHAnsi"/>
                <w:sz w:val="16"/>
                <w:szCs w:val="16"/>
              </w:rPr>
            </w:pPr>
            <w:r>
              <w:rPr>
                <w:rFonts w:asciiTheme="majorHAnsi" w:hAnsiTheme="majorHAnsi" w:cstheme="majorHAnsi"/>
                <w:sz w:val="16"/>
                <w:szCs w:val="16"/>
              </w:rPr>
              <w:t>Use objects from the past in roleplay.</w:t>
            </w:r>
          </w:p>
          <w:p w14:paraId="27357532" w14:textId="77777777" w:rsidR="00DE36CB" w:rsidRDefault="00DE36CB" w:rsidP="0029044F">
            <w:pPr>
              <w:rPr>
                <w:rFonts w:asciiTheme="majorHAnsi" w:hAnsiTheme="majorHAnsi" w:cstheme="majorHAnsi"/>
                <w:sz w:val="16"/>
                <w:szCs w:val="16"/>
              </w:rPr>
            </w:pPr>
          </w:p>
          <w:p w14:paraId="0FC5ACE4" w14:textId="77777777" w:rsidR="00DE36CB" w:rsidRDefault="00DE36CB" w:rsidP="001E56CE">
            <w:pPr>
              <w:rPr>
                <w:rFonts w:asciiTheme="majorHAnsi" w:hAnsiTheme="majorHAnsi" w:cstheme="majorHAnsi"/>
                <w:sz w:val="16"/>
                <w:szCs w:val="16"/>
              </w:rPr>
            </w:pPr>
            <w:r w:rsidRPr="0029044F">
              <w:rPr>
                <w:rFonts w:asciiTheme="majorHAnsi" w:hAnsiTheme="majorHAnsi" w:cstheme="majorHAnsi"/>
                <w:sz w:val="16"/>
                <w:szCs w:val="16"/>
              </w:rPr>
              <w:t xml:space="preserve">To know some similarities and differences between things in the past and now, drawing on experiences and what has been read in class. </w:t>
            </w:r>
          </w:p>
          <w:p w14:paraId="02985ED4" w14:textId="77777777" w:rsidR="00DE36CB" w:rsidRPr="001E56CE" w:rsidRDefault="00DE36CB" w:rsidP="0029044F">
            <w:pPr>
              <w:rPr>
                <w:rFonts w:asciiTheme="majorHAnsi" w:hAnsiTheme="majorHAnsi" w:cstheme="majorHAnsi"/>
                <w:sz w:val="16"/>
                <w:szCs w:val="16"/>
              </w:rPr>
            </w:pPr>
            <w:r>
              <w:rPr>
                <w:rFonts w:asciiTheme="majorHAnsi" w:hAnsiTheme="majorHAnsi" w:cstheme="majorHAnsi"/>
                <w:sz w:val="16"/>
                <w:szCs w:val="16"/>
              </w:rPr>
              <w:t>(castles)</w:t>
            </w:r>
          </w:p>
          <w:p w14:paraId="07F023C8" w14:textId="77777777" w:rsidR="00DE36CB" w:rsidRDefault="00DE36CB" w:rsidP="0029044F">
            <w:pPr>
              <w:rPr>
                <w:rFonts w:asciiTheme="majorHAnsi" w:hAnsiTheme="majorHAnsi" w:cstheme="majorHAnsi"/>
                <w:sz w:val="16"/>
                <w:szCs w:val="16"/>
              </w:rPr>
            </w:pPr>
          </w:p>
          <w:p w14:paraId="4BDB5498" w14:textId="77777777" w:rsidR="00DE36CB" w:rsidRPr="0029044F" w:rsidRDefault="00DE36CB" w:rsidP="0029044F">
            <w:pPr>
              <w:rPr>
                <w:rFonts w:asciiTheme="majorHAnsi" w:hAnsiTheme="majorHAnsi" w:cstheme="majorHAnsi"/>
                <w:b/>
                <w:sz w:val="16"/>
                <w:szCs w:val="16"/>
              </w:rPr>
            </w:pPr>
          </w:p>
        </w:tc>
      </w:tr>
      <w:tr w:rsidR="00117839" w14:paraId="75E247D3" w14:textId="77777777" w:rsidTr="6D140A26">
        <w:tc>
          <w:tcPr>
            <w:tcW w:w="1585" w:type="dxa"/>
            <w:gridSpan w:val="2"/>
            <w:shd w:val="clear" w:color="auto" w:fill="EF9FE0"/>
          </w:tcPr>
          <w:p w14:paraId="5EC0D8E8" w14:textId="77777777" w:rsidR="00117839" w:rsidRPr="009564F3" w:rsidRDefault="00117839" w:rsidP="00F14E72">
            <w:pPr>
              <w:jc w:val="center"/>
              <w:rPr>
                <w:b/>
                <w:sz w:val="16"/>
                <w:szCs w:val="16"/>
              </w:rPr>
            </w:pPr>
            <w:r>
              <w:rPr>
                <w:b/>
                <w:sz w:val="16"/>
                <w:szCs w:val="16"/>
              </w:rPr>
              <w:t>People, Culture and Communities</w:t>
            </w:r>
          </w:p>
        </w:tc>
        <w:tc>
          <w:tcPr>
            <w:tcW w:w="1726" w:type="dxa"/>
            <w:gridSpan w:val="2"/>
            <w:shd w:val="clear" w:color="auto" w:fill="auto"/>
          </w:tcPr>
          <w:p w14:paraId="7452C932"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be able to talk about their own lives – my family, my school, my world. </w:t>
            </w:r>
          </w:p>
          <w:p w14:paraId="2916C19D" w14:textId="77777777" w:rsidR="00117839" w:rsidRPr="009564F3" w:rsidRDefault="00117839" w:rsidP="009564F3">
            <w:pPr>
              <w:rPr>
                <w:rFonts w:asciiTheme="majorHAnsi" w:hAnsiTheme="majorHAnsi" w:cstheme="majorHAnsi"/>
                <w:sz w:val="16"/>
                <w:szCs w:val="16"/>
              </w:rPr>
            </w:pPr>
          </w:p>
          <w:p w14:paraId="46F19D1B"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know the name of the </w:t>
            </w:r>
            <w:r w:rsidR="00821577">
              <w:rPr>
                <w:rFonts w:asciiTheme="majorHAnsi" w:hAnsiTheme="majorHAnsi" w:cstheme="majorHAnsi"/>
                <w:sz w:val="16"/>
                <w:szCs w:val="16"/>
              </w:rPr>
              <w:t>place</w:t>
            </w:r>
            <w:r w:rsidRPr="009564F3">
              <w:rPr>
                <w:rFonts w:asciiTheme="majorHAnsi" w:hAnsiTheme="majorHAnsi" w:cstheme="majorHAnsi"/>
                <w:sz w:val="16"/>
                <w:szCs w:val="16"/>
              </w:rPr>
              <w:t xml:space="preserve"> where they live.</w:t>
            </w:r>
          </w:p>
          <w:p w14:paraId="74869460" w14:textId="77777777" w:rsidR="00945FFE" w:rsidRDefault="00945FFE" w:rsidP="009564F3">
            <w:pPr>
              <w:rPr>
                <w:rFonts w:asciiTheme="majorHAnsi" w:hAnsiTheme="majorHAnsi" w:cstheme="majorHAnsi"/>
                <w:sz w:val="16"/>
                <w:szCs w:val="16"/>
              </w:rPr>
            </w:pPr>
          </w:p>
          <w:p w14:paraId="4542C71E" w14:textId="77777777" w:rsidR="00CD2821" w:rsidRDefault="00CD2821" w:rsidP="009564F3">
            <w:pPr>
              <w:rPr>
                <w:rFonts w:asciiTheme="majorHAnsi" w:hAnsiTheme="majorHAnsi" w:cstheme="majorHAnsi"/>
                <w:sz w:val="16"/>
                <w:szCs w:val="16"/>
              </w:rPr>
            </w:pPr>
            <w:r>
              <w:rPr>
                <w:rFonts w:asciiTheme="majorHAnsi" w:hAnsiTheme="majorHAnsi" w:cstheme="majorHAnsi"/>
                <w:sz w:val="16"/>
                <w:szCs w:val="16"/>
              </w:rPr>
              <w:t xml:space="preserve">To look at and talk about simple maps. </w:t>
            </w:r>
          </w:p>
          <w:p w14:paraId="187F57B8" w14:textId="77777777" w:rsidR="00CD2821" w:rsidRDefault="00CD2821" w:rsidP="009564F3">
            <w:pPr>
              <w:rPr>
                <w:rFonts w:asciiTheme="majorHAnsi" w:hAnsiTheme="majorHAnsi" w:cstheme="majorHAnsi"/>
                <w:sz w:val="16"/>
                <w:szCs w:val="16"/>
              </w:rPr>
            </w:pPr>
          </w:p>
          <w:p w14:paraId="0D34DE37" w14:textId="77777777" w:rsidR="00945FFE" w:rsidRPr="009564F3" w:rsidRDefault="00945FFE" w:rsidP="009564F3">
            <w:pPr>
              <w:rPr>
                <w:rFonts w:asciiTheme="majorHAnsi" w:hAnsiTheme="majorHAnsi" w:cstheme="majorHAnsi"/>
                <w:sz w:val="16"/>
                <w:szCs w:val="16"/>
              </w:rPr>
            </w:pPr>
            <w:r w:rsidRPr="009564F3">
              <w:rPr>
                <w:rFonts w:asciiTheme="majorHAnsi" w:hAnsiTheme="majorHAnsi" w:cstheme="majorHAnsi"/>
                <w:sz w:val="16"/>
                <w:szCs w:val="16"/>
              </w:rPr>
              <w:t>To know that symbols are used to identify features on a map.</w:t>
            </w:r>
          </w:p>
        </w:tc>
        <w:tc>
          <w:tcPr>
            <w:tcW w:w="1428" w:type="dxa"/>
            <w:gridSpan w:val="3"/>
            <w:shd w:val="clear" w:color="auto" w:fill="auto"/>
          </w:tcPr>
          <w:p w14:paraId="6DEF965E"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identify different celebrations and how people celebrate.</w:t>
            </w:r>
          </w:p>
          <w:p w14:paraId="54738AF4" w14:textId="77777777" w:rsidR="00117839" w:rsidRPr="009564F3" w:rsidRDefault="00117839" w:rsidP="009564F3">
            <w:pPr>
              <w:rPr>
                <w:rFonts w:asciiTheme="majorHAnsi" w:hAnsiTheme="majorHAnsi" w:cstheme="majorHAnsi"/>
                <w:sz w:val="16"/>
                <w:szCs w:val="16"/>
              </w:rPr>
            </w:pPr>
          </w:p>
          <w:p w14:paraId="614B4A9B"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talk about how Hindus celebrate Diwali. </w:t>
            </w:r>
          </w:p>
          <w:p w14:paraId="46ABBD8F" w14:textId="77777777" w:rsidR="006A496E" w:rsidRDefault="006A496E" w:rsidP="009564F3">
            <w:pPr>
              <w:rPr>
                <w:rFonts w:asciiTheme="majorHAnsi" w:hAnsiTheme="majorHAnsi" w:cstheme="majorHAnsi"/>
                <w:sz w:val="16"/>
                <w:szCs w:val="16"/>
              </w:rPr>
            </w:pPr>
          </w:p>
          <w:p w14:paraId="50B28257" w14:textId="77777777" w:rsidR="006A496E" w:rsidRDefault="006A496E" w:rsidP="009564F3">
            <w:pPr>
              <w:rPr>
                <w:rFonts w:asciiTheme="majorHAnsi" w:hAnsiTheme="majorHAnsi" w:cstheme="majorHAnsi"/>
                <w:sz w:val="16"/>
                <w:szCs w:val="16"/>
              </w:rPr>
            </w:pPr>
            <w:r>
              <w:rPr>
                <w:rFonts w:asciiTheme="majorHAnsi" w:hAnsiTheme="majorHAnsi" w:cstheme="majorHAnsi"/>
                <w:sz w:val="16"/>
                <w:szCs w:val="16"/>
              </w:rPr>
              <w:t>To talk about how Jews celebrate Hanukkah.</w:t>
            </w:r>
          </w:p>
          <w:p w14:paraId="06BBA33E" w14:textId="77777777" w:rsidR="00117839" w:rsidRDefault="00117839" w:rsidP="009564F3">
            <w:pPr>
              <w:rPr>
                <w:rFonts w:asciiTheme="majorHAnsi" w:hAnsiTheme="majorHAnsi" w:cstheme="majorHAnsi"/>
                <w:sz w:val="16"/>
                <w:szCs w:val="16"/>
              </w:rPr>
            </w:pPr>
          </w:p>
          <w:p w14:paraId="16C4BE4F" w14:textId="77777777" w:rsidR="00117839" w:rsidRPr="009564F3" w:rsidRDefault="00117839" w:rsidP="009564F3">
            <w:pPr>
              <w:rPr>
                <w:rFonts w:asciiTheme="majorHAnsi" w:hAnsiTheme="majorHAnsi" w:cstheme="majorHAnsi"/>
                <w:b/>
                <w:sz w:val="16"/>
                <w:szCs w:val="16"/>
              </w:rPr>
            </w:pPr>
            <w:r w:rsidRPr="009564F3">
              <w:rPr>
                <w:rFonts w:asciiTheme="majorHAnsi" w:hAnsiTheme="majorHAnsi" w:cstheme="majorHAnsi"/>
                <w:sz w:val="16"/>
                <w:szCs w:val="16"/>
              </w:rPr>
              <w:t>To know the Christmas story and how it is celebrated.</w:t>
            </w:r>
          </w:p>
        </w:tc>
        <w:tc>
          <w:tcPr>
            <w:tcW w:w="1435" w:type="dxa"/>
            <w:gridSpan w:val="3"/>
            <w:shd w:val="clear" w:color="auto" w:fill="auto"/>
          </w:tcPr>
          <w:p w14:paraId="61A249D5" w14:textId="77777777" w:rsidR="00117839" w:rsidRDefault="00117839" w:rsidP="00F21BE2">
            <w:pPr>
              <w:rPr>
                <w:rFonts w:asciiTheme="majorHAnsi" w:hAnsiTheme="majorHAnsi" w:cstheme="majorHAnsi"/>
                <w:sz w:val="16"/>
                <w:szCs w:val="16"/>
              </w:rPr>
            </w:pPr>
            <w:r w:rsidRPr="009564F3">
              <w:rPr>
                <w:rFonts w:asciiTheme="majorHAnsi" w:hAnsiTheme="majorHAnsi" w:cstheme="majorHAnsi"/>
                <w:sz w:val="16"/>
                <w:szCs w:val="16"/>
              </w:rPr>
              <w:t xml:space="preserve">To know about people who help us within the local community. </w:t>
            </w:r>
          </w:p>
          <w:p w14:paraId="464FCBC1" w14:textId="77777777" w:rsidR="00117839" w:rsidRDefault="00117839" w:rsidP="009564F3">
            <w:pPr>
              <w:rPr>
                <w:rFonts w:asciiTheme="majorHAnsi" w:hAnsiTheme="majorHAnsi" w:cstheme="majorHAnsi"/>
                <w:sz w:val="16"/>
                <w:szCs w:val="16"/>
              </w:rPr>
            </w:pPr>
          </w:p>
          <w:p w14:paraId="03D06FD9"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talk about Chinese New Year.</w:t>
            </w:r>
          </w:p>
          <w:p w14:paraId="5C8C6B09" w14:textId="77777777" w:rsidR="00117839" w:rsidRDefault="00117839" w:rsidP="009564F3">
            <w:pPr>
              <w:rPr>
                <w:rFonts w:asciiTheme="majorHAnsi" w:hAnsiTheme="majorHAnsi" w:cstheme="majorHAnsi"/>
                <w:b/>
                <w:sz w:val="16"/>
                <w:szCs w:val="16"/>
              </w:rPr>
            </w:pPr>
          </w:p>
          <w:p w14:paraId="6AF8D599" w14:textId="77777777" w:rsidR="00117839" w:rsidRDefault="00117839" w:rsidP="009564F3">
            <w:pPr>
              <w:rPr>
                <w:rFonts w:asciiTheme="majorHAnsi" w:hAnsiTheme="majorHAnsi" w:cstheme="majorHAnsi"/>
                <w:sz w:val="16"/>
                <w:szCs w:val="16"/>
              </w:rPr>
            </w:pPr>
            <w:r>
              <w:rPr>
                <w:rFonts w:asciiTheme="majorHAnsi" w:hAnsiTheme="majorHAnsi" w:cstheme="majorHAnsi"/>
                <w:sz w:val="16"/>
                <w:szCs w:val="16"/>
              </w:rPr>
              <w:t>Describe some different places around the world (polar regions)</w:t>
            </w:r>
          </w:p>
          <w:p w14:paraId="3382A365" w14:textId="77777777" w:rsidR="00CD2821" w:rsidRDefault="00CD2821" w:rsidP="009564F3">
            <w:pPr>
              <w:rPr>
                <w:rFonts w:asciiTheme="majorHAnsi" w:hAnsiTheme="majorHAnsi" w:cstheme="majorHAnsi"/>
                <w:sz w:val="16"/>
                <w:szCs w:val="16"/>
              </w:rPr>
            </w:pPr>
          </w:p>
          <w:p w14:paraId="1360C599" w14:textId="77777777" w:rsidR="00CD2821" w:rsidRPr="00117839" w:rsidRDefault="00CD2821" w:rsidP="009564F3">
            <w:pPr>
              <w:rPr>
                <w:rFonts w:asciiTheme="majorHAnsi" w:hAnsiTheme="majorHAnsi" w:cstheme="majorHAnsi"/>
                <w:sz w:val="16"/>
                <w:szCs w:val="16"/>
              </w:rPr>
            </w:pPr>
            <w:r w:rsidRPr="009564F3">
              <w:rPr>
                <w:rFonts w:asciiTheme="majorHAnsi" w:hAnsiTheme="majorHAnsi" w:cstheme="majorHAnsi"/>
                <w:sz w:val="16"/>
                <w:szCs w:val="16"/>
              </w:rPr>
              <w:t>To recognise similarities and differences between themselves and their peers.</w:t>
            </w:r>
          </w:p>
        </w:tc>
        <w:tc>
          <w:tcPr>
            <w:tcW w:w="1488" w:type="dxa"/>
            <w:gridSpan w:val="4"/>
            <w:shd w:val="clear" w:color="auto" w:fill="auto"/>
          </w:tcPr>
          <w:p w14:paraId="70B08292"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w:t>
            </w:r>
            <w:r w:rsidR="00CD2821">
              <w:rPr>
                <w:rFonts w:asciiTheme="majorHAnsi" w:hAnsiTheme="majorHAnsi" w:cstheme="majorHAnsi"/>
                <w:sz w:val="16"/>
                <w:szCs w:val="16"/>
              </w:rPr>
              <w:t>talk about</w:t>
            </w:r>
            <w:r w:rsidRPr="009564F3">
              <w:rPr>
                <w:rFonts w:asciiTheme="majorHAnsi" w:hAnsiTheme="majorHAnsi" w:cstheme="majorHAnsi"/>
                <w:sz w:val="16"/>
                <w:szCs w:val="16"/>
              </w:rPr>
              <w:t xml:space="preserve"> </w:t>
            </w:r>
            <w:r w:rsidR="00CD2821">
              <w:rPr>
                <w:rFonts w:asciiTheme="majorHAnsi" w:hAnsiTheme="majorHAnsi" w:cstheme="majorHAnsi"/>
                <w:sz w:val="16"/>
                <w:szCs w:val="16"/>
              </w:rPr>
              <w:t>how</w:t>
            </w:r>
            <w:r w:rsidRPr="009564F3">
              <w:rPr>
                <w:rFonts w:asciiTheme="majorHAnsi" w:hAnsiTheme="majorHAnsi" w:cstheme="majorHAnsi"/>
                <w:sz w:val="16"/>
                <w:szCs w:val="16"/>
              </w:rPr>
              <w:t xml:space="preserve"> Christians celebrate Easter.</w:t>
            </w:r>
          </w:p>
          <w:p w14:paraId="5C71F136" w14:textId="77777777" w:rsidR="00CD2821" w:rsidRDefault="00CD2821" w:rsidP="009564F3">
            <w:pPr>
              <w:rPr>
                <w:rFonts w:asciiTheme="majorHAnsi" w:hAnsiTheme="majorHAnsi" w:cstheme="majorHAnsi"/>
                <w:b/>
                <w:sz w:val="16"/>
                <w:szCs w:val="16"/>
              </w:rPr>
            </w:pPr>
          </w:p>
          <w:p w14:paraId="5CF60419" w14:textId="77777777" w:rsidR="00CD2821" w:rsidRPr="00CD2821" w:rsidRDefault="00CD2821" w:rsidP="009564F3">
            <w:pPr>
              <w:rPr>
                <w:rFonts w:asciiTheme="majorHAnsi" w:hAnsiTheme="majorHAnsi" w:cstheme="majorHAnsi"/>
                <w:sz w:val="16"/>
                <w:szCs w:val="16"/>
              </w:rPr>
            </w:pPr>
            <w:r w:rsidRPr="00CD2821">
              <w:rPr>
                <w:rFonts w:asciiTheme="majorHAnsi" w:hAnsiTheme="majorHAnsi" w:cstheme="majorHAnsi"/>
                <w:sz w:val="16"/>
                <w:szCs w:val="16"/>
              </w:rPr>
              <w:t>To draw a map linked to a story.</w:t>
            </w:r>
          </w:p>
        </w:tc>
        <w:tc>
          <w:tcPr>
            <w:tcW w:w="1396" w:type="dxa"/>
            <w:gridSpan w:val="3"/>
            <w:shd w:val="clear" w:color="auto" w:fill="auto"/>
          </w:tcPr>
          <w:p w14:paraId="7E462DE8" w14:textId="77777777"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know that simple symbols are used to identify features on a map.</w:t>
            </w:r>
          </w:p>
          <w:p w14:paraId="62199465" w14:textId="77777777" w:rsidR="00CD2821" w:rsidRDefault="00CD2821" w:rsidP="009564F3">
            <w:pPr>
              <w:rPr>
                <w:rFonts w:asciiTheme="majorHAnsi" w:hAnsiTheme="majorHAnsi" w:cstheme="majorHAnsi"/>
                <w:b/>
                <w:sz w:val="16"/>
                <w:szCs w:val="16"/>
              </w:rPr>
            </w:pPr>
          </w:p>
          <w:p w14:paraId="2C0857CE" w14:textId="77777777" w:rsidR="00CD2821" w:rsidRPr="00CD2821" w:rsidRDefault="00CD2821" w:rsidP="009564F3">
            <w:pPr>
              <w:rPr>
                <w:rFonts w:asciiTheme="majorHAnsi" w:hAnsiTheme="majorHAnsi" w:cstheme="majorHAnsi"/>
                <w:sz w:val="16"/>
                <w:szCs w:val="16"/>
              </w:rPr>
            </w:pPr>
            <w:r w:rsidRPr="00CD2821">
              <w:rPr>
                <w:rFonts w:asciiTheme="majorHAnsi" w:hAnsiTheme="majorHAnsi" w:cstheme="majorHAnsi"/>
                <w:sz w:val="16"/>
                <w:szCs w:val="16"/>
              </w:rPr>
              <w:t xml:space="preserve">To draw a map using simple symbols to represent some features. </w:t>
            </w:r>
          </w:p>
        </w:tc>
        <w:tc>
          <w:tcPr>
            <w:tcW w:w="1397" w:type="dxa"/>
            <w:shd w:val="clear" w:color="auto" w:fill="auto"/>
          </w:tcPr>
          <w:p w14:paraId="0CC856B2" w14:textId="77777777" w:rsidR="00117839" w:rsidRDefault="00117839" w:rsidP="00117839">
            <w:pPr>
              <w:rPr>
                <w:b/>
                <w:sz w:val="20"/>
                <w:szCs w:val="20"/>
              </w:rPr>
            </w:pPr>
            <w:r>
              <w:rPr>
                <w:rFonts w:asciiTheme="majorHAnsi" w:hAnsiTheme="majorHAnsi" w:cstheme="majorHAnsi"/>
                <w:sz w:val="16"/>
                <w:szCs w:val="16"/>
              </w:rPr>
              <w:t>Describe some different places around the world (Africa)</w:t>
            </w:r>
          </w:p>
        </w:tc>
      </w:tr>
      <w:tr w:rsidR="00C425F7" w14:paraId="17AC4984" w14:textId="77777777" w:rsidTr="6D140A26">
        <w:tc>
          <w:tcPr>
            <w:tcW w:w="1585" w:type="dxa"/>
            <w:gridSpan w:val="2"/>
            <w:shd w:val="clear" w:color="auto" w:fill="EF9FE0"/>
          </w:tcPr>
          <w:p w14:paraId="217C7A73" w14:textId="77777777" w:rsidR="00C425F7" w:rsidRPr="009564F3" w:rsidRDefault="00C425F7" w:rsidP="009564F3">
            <w:pPr>
              <w:jc w:val="center"/>
              <w:rPr>
                <w:b/>
                <w:sz w:val="16"/>
                <w:szCs w:val="16"/>
              </w:rPr>
            </w:pPr>
            <w:r w:rsidRPr="009564F3">
              <w:rPr>
                <w:b/>
                <w:sz w:val="16"/>
                <w:szCs w:val="16"/>
              </w:rPr>
              <w:t>The Natural World</w:t>
            </w:r>
          </w:p>
        </w:tc>
        <w:tc>
          <w:tcPr>
            <w:tcW w:w="1726" w:type="dxa"/>
            <w:gridSpan w:val="2"/>
            <w:shd w:val="clear" w:color="auto" w:fill="auto"/>
          </w:tcPr>
          <w:p w14:paraId="04D8BE48"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describe what they can see, hear, smell and feel when they are outside. </w:t>
            </w:r>
          </w:p>
          <w:p w14:paraId="0DA123B1" w14:textId="77777777" w:rsidR="00C425F7" w:rsidRDefault="00C425F7" w:rsidP="009564F3">
            <w:pPr>
              <w:rPr>
                <w:rFonts w:asciiTheme="majorHAnsi" w:hAnsiTheme="majorHAnsi" w:cstheme="majorHAnsi"/>
                <w:sz w:val="16"/>
                <w:szCs w:val="16"/>
              </w:rPr>
            </w:pPr>
          </w:p>
          <w:p w14:paraId="610D0D0C"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know features of their own immediate environment</w:t>
            </w:r>
            <w:r>
              <w:rPr>
                <w:rFonts w:asciiTheme="majorHAnsi" w:hAnsiTheme="majorHAnsi" w:cstheme="majorHAnsi"/>
                <w:sz w:val="16"/>
                <w:szCs w:val="16"/>
              </w:rPr>
              <w:t xml:space="preserve"> and begin to </w:t>
            </w:r>
            <w:r w:rsidR="007277C6">
              <w:rPr>
                <w:rFonts w:asciiTheme="majorHAnsi" w:hAnsiTheme="majorHAnsi" w:cstheme="majorHAnsi"/>
                <w:sz w:val="16"/>
                <w:szCs w:val="16"/>
              </w:rPr>
              <w:t>explore some</w:t>
            </w:r>
            <w:r>
              <w:rPr>
                <w:rFonts w:asciiTheme="majorHAnsi" w:hAnsiTheme="majorHAnsi" w:cstheme="majorHAnsi"/>
                <w:sz w:val="16"/>
                <w:szCs w:val="16"/>
              </w:rPr>
              <w:t xml:space="preserve"> other environments</w:t>
            </w:r>
            <w:r w:rsidR="007277C6">
              <w:rPr>
                <w:rFonts w:asciiTheme="majorHAnsi" w:hAnsiTheme="majorHAnsi" w:cstheme="majorHAnsi"/>
                <w:sz w:val="16"/>
                <w:szCs w:val="16"/>
              </w:rPr>
              <w:t>.</w:t>
            </w:r>
            <w:r>
              <w:rPr>
                <w:rFonts w:asciiTheme="majorHAnsi" w:hAnsiTheme="majorHAnsi" w:cstheme="majorHAnsi"/>
                <w:sz w:val="16"/>
                <w:szCs w:val="16"/>
              </w:rPr>
              <w:t xml:space="preserve"> </w:t>
            </w:r>
          </w:p>
          <w:p w14:paraId="4C4CEA3D" w14:textId="77777777" w:rsidR="007277C6" w:rsidRDefault="007277C6" w:rsidP="009564F3">
            <w:pPr>
              <w:rPr>
                <w:rFonts w:asciiTheme="majorHAnsi" w:hAnsiTheme="majorHAnsi" w:cstheme="majorHAnsi"/>
                <w:sz w:val="16"/>
                <w:szCs w:val="16"/>
              </w:rPr>
            </w:pPr>
          </w:p>
          <w:p w14:paraId="52060B61" w14:textId="77777777" w:rsidR="007277C6" w:rsidRDefault="007277C6" w:rsidP="009564F3">
            <w:pPr>
              <w:rPr>
                <w:rFonts w:asciiTheme="majorHAnsi" w:hAnsiTheme="majorHAnsi" w:cstheme="majorHAnsi"/>
                <w:sz w:val="16"/>
                <w:szCs w:val="16"/>
              </w:rPr>
            </w:pPr>
            <w:r>
              <w:rPr>
                <w:rFonts w:asciiTheme="majorHAnsi" w:hAnsiTheme="majorHAnsi" w:cstheme="majorHAnsi"/>
                <w:sz w:val="16"/>
                <w:szCs w:val="16"/>
              </w:rPr>
              <w:t>Understand some simple processes</w:t>
            </w:r>
            <w:r w:rsidR="00240DF1">
              <w:rPr>
                <w:rFonts w:asciiTheme="majorHAnsi" w:hAnsiTheme="majorHAnsi" w:cstheme="majorHAnsi"/>
                <w:sz w:val="16"/>
                <w:szCs w:val="16"/>
              </w:rPr>
              <w:t xml:space="preserve"> (pushing and pulling)</w:t>
            </w:r>
          </w:p>
          <w:p w14:paraId="50895670" w14:textId="77777777" w:rsidR="007277C6" w:rsidRDefault="007277C6" w:rsidP="009564F3">
            <w:pPr>
              <w:rPr>
                <w:rFonts w:asciiTheme="majorHAnsi" w:hAnsiTheme="majorHAnsi" w:cstheme="majorHAnsi"/>
                <w:sz w:val="16"/>
                <w:szCs w:val="16"/>
              </w:rPr>
            </w:pPr>
          </w:p>
          <w:p w14:paraId="04827D18" w14:textId="77777777" w:rsidR="007277C6" w:rsidRDefault="007277C6" w:rsidP="009564F3">
            <w:pPr>
              <w:rPr>
                <w:rFonts w:asciiTheme="majorHAnsi" w:hAnsiTheme="majorHAnsi" w:cstheme="majorHAnsi"/>
                <w:sz w:val="16"/>
                <w:szCs w:val="16"/>
              </w:rPr>
            </w:pPr>
            <w:r>
              <w:rPr>
                <w:rFonts w:asciiTheme="majorHAnsi" w:hAnsiTheme="majorHAnsi" w:cstheme="majorHAnsi"/>
                <w:sz w:val="16"/>
                <w:szCs w:val="16"/>
              </w:rPr>
              <w:t xml:space="preserve">Explore </w:t>
            </w:r>
            <w:r w:rsidR="00240DF1">
              <w:rPr>
                <w:rFonts w:asciiTheme="majorHAnsi" w:hAnsiTheme="majorHAnsi" w:cstheme="majorHAnsi"/>
                <w:sz w:val="16"/>
                <w:szCs w:val="16"/>
              </w:rPr>
              <w:t xml:space="preserve">water and </w:t>
            </w:r>
            <w:r>
              <w:rPr>
                <w:rFonts w:asciiTheme="majorHAnsi" w:hAnsiTheme="majorHAnsi" w:cstheme="majorHAnsi"/>
                <w:sz w:val="16"/>
                <w:szCs w:val="16"/>
              </w:rPr>
              <w:t>some simple changes</w:t>
            </w:r>
            <w:r w:rsidR="00240DF1">
              <w:rPr>
                <w:rFonts w:asciiTheme="majorHAnsi" w:hAnsiTheme="majorHAnsi" w:cstheme="majorHAnsi"/>
                <w:sz w:val="16"/>
                <w:szCs w:val="16"/>
              </w:rPr>
              <w:t xml:space="preserve"> of state including floating and sinking. </w:t>
            </w:r>
          </w:p>
        </w:tc>
        <w:tc>
          <w:tcPr>
            <w:tcW w:w="1428" w:type="dxa"/>
            <w:gridSpan w:val="3"/>
            <w:shd w:val="clear" w:color="auto" w:fill="auto"/>
          </w:tcPr>
          <w:p w14:paraId="515B74D2" w14:textId="77777777" w:rsidR="007277C6" w:rsidRDefault="007277C6" w:rsidP="009564F3">
            <w:pPr>
              <w:rPr>
                <w:rFonts w:asciiTheme="majorHAnsi" w:hAnsiTheme="majorHAnsi" w:cstheme="majorHAnsi"/>
                <w:sz w:val="16"/>
                <w:szCs w:val="16"/>
              </w:rPr>
            </w:pPr>
            <w:r>
              <w:rPr>
                <w:rFonts w:asciiTheme="majorHAnsi" w:hAnsiTheme="majorHAnsi" w:cstheme="majorHAnsi"/>
                <w:sz w:val="16"/>
                <w:szCs w:val="16"/>
              </w:rPr>
              <w:t xml:space="preserve">Make careful observations </w:t>
            </w:r>
            <w:r w:rsidR="00240DF1">
              <w:rPr>
                <w:rFonts w:asciiTheme="majorHAnsi" w:hAnsiTheme="majorHAnsi" w:cstheme="majorHAnsi"/>
                <w:sz w:val="16"/>
                <w:szCs w:val="16"/>
              </w:rPr>
              <w:t xml:space="preserve">and drawings </w:t>
            </w:r>
            <w:r>
              <w:rPr>
                <w:rFonts w:asciiTheme="majorHAnsi" w:hAnsiTheme="majorHAnsi" w:cstheme="majorHAnsi"/>
                <w:sz w:val="16"/>
                <w:szCs w:val="16"/>
              </w:rPr>
              <w:t>of plants.</w:t>
            </w:r>
          </w:p>
          <w:p w14:paraId="38C1F859" w14:textId="77777777" w:rsidR="007277C6" w:rsidRDefault="007277C6" w:rsidP="009564F3">
            <w:pPr>
              <w:rPr>
                <w:rFonts w:asciiTheme="majorHAnsi" w:hAnsiTheme="majorHAnsi" w:cstheme="majorHAnsi"/>
                <w:sz w:val="16"/>
                <w:szCs w:val="16"/>
              </w:rPr>
            </w:pPr>
          </w:p>
          <w:p w14:paraId="7EF50D84" w14:textId="77777777" w:rsidR="007277C6" w:rsidRDefault="007277C6" w:rsidP="009564F3">
            <w:pPr>
              <w:rPr>
                <w:rFonts w:asciiTheme="majorHAnsi" w:hAnsiTheme="majorHAnsi" w:cstheme="majorHAnsi"/>
                <w:sz w:val="16"/>
                <w:szCs w:val="16"/>
              </w:rPr>
            </w:pPr>
            <w:r w:rsidRPr="009564F3">
              <w:rPr>
                <w:rFonts w:asciiTheme="majorHAnsi" w:hAnsiTheme="majorHAnsi" w:cstheme="majorHAnsi"/>
                <w:sz w:val="16"/>
                <w:szCs w:val="16"/>
              </w:rPr>
              <w:t>To identify the features of a woodland and identify the animals that live there.</w:t>
            </w:r>
          </w:p>
          <w:p w14:paraId="0C8FE7CE" w14:textId="77777777" w:rsidR="007277C6" w:rsidRDefault="007277C6" w:rsidP="009564F3">
            <w:pPr>
              <w:rPr>
                <w:rFonts w:asciiTheme="majorHAnsi" w:hAnsiTheme="majorHAnsi" w:cstheme="majorHAnsi"/>
                <w:sz w:val="16"/>
                <w:szCs w:val="16"/>
              </w:rPr>
            </w:pPr>
          </w:p>
          <w:p w14:paraId="5E0DD710"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identify and recognise the features of Autumn.</w:t>
            </w:r>
          </w:p>
          <w:p w14:paraId="41004F19" w14:textId="77777777" w:rsidR="007277C6" w:rsidRDefault="007277C6" w:rsidP="009564F3">
            <w:pPr>
              <w:rPr>
                <w:rFonts w:asciiTheme="majorHAnsi" w:hAnsiTheme="majorHAnsi" w:cstheme="majorHAnsi"/>
                <w:b/>
                <w:sz w:val="16"/>
                <w:szCs w:val="16"/>
              </w:rPr>
            </w:pPr>
          </w:p>
          <w:p w14:paraId="67C0C651" w14:textId="77777777" w:rsidR="007277C6" w:rsidRPr="009564F3" w:rsidRDefault="007277C6" w:rsidP="009564F3">
            <w:pPr>
              <w:rPr>
                <w:rFonts w:asciiTheme="majorHAnsi" w:hAnsiTheme="majorHAnsi" w:cstheme="majorHAnsi"/>
                <w:b/>
                <w:sz w:val="16"/>
                <w:szCs w:val="16"/>
              </w:rPr>
            </w:pPr>
          </w:p>
        </w:tc>
        <w:tc>
          <w:tcPr>
            <w:tcW w:w="1435" w:type="dxa"/>
            <w:gridSpan w:val="3"/>
            <w:shd w:val="clear" w:color="auto" w:fill="auto"/>
          </w:tcPr>
          <w:p w14:paraId="64C64F5C"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identify and recognise the features of Winter. </w:t>
            </w:r>
          </w:p>
          <w:p w14:paraId="308D56CC" w14:textId="77777777" w:rsidR="00C425F7" w:rsidRDefault="00C425F7" w:rsidP="009564F3">
            <w:pPr>
              <w:rPr>
                <w:rFonts w:asciiTheme="majorHAnsi" w:hAnsiTheme="majorHAnsi" w:cstheme="majorHAnsi"/>
                <w:sz w:val="16"/>
                <w:szCs w:val="16"/>
              </w:rPr>
            </w:pPr>
          </w:p>
          <w:p w14:paraId="3B7BDFCA" w14:textId="77777777" w:rsidR="00240DF1" w:rsidRDefault="00240DF1" w:rsidP="009564F3">
            <w:pPr>
              <w:rPr>
                <w:rFonts w:asciiTheme="majorHAnsi" w:hAnsiTheme="majorHAnsi" w:cstheme="majorHAnsi"/>
                <w:sz w:val="16"/>
                <w:szCs w:val="16"/>
              </w:rPr>
            </w:pPr>
            <w:r>
              <w:rPr>
                <w:rFonts w:asciiTheme="majorHAnsi" w:hAnsiTheme="majorHAnsi" w:cstheme="majorHAnsi"/>
                <w:sz w:val="16"/>
                <w:szCs w:val="16"/>
              </w:rPr>
              <w:t>Recognise that some environments are different to the one in which they live.</w:t>
            </w:r>
          </w:p>
          <w:p w14:paraId="797E50C6" w14:textId="77777777" w:rsidR="00240DF1" w:rsidRDefault="00240DF1" w:rsidP="009564F3">
            <w:pPr>
              <w:rPr>
                <w:rFonts w:asciiTheme="majorHAnsi" w:hAnsiTheme="majorHAnsi" w:cstheme="majorHAnsi"/>
                <w:sz w:val="16"/>
                <w:szCs w:val="16"/>
              </w:rPr>
            </w:pPr>
          </w:p>
          <w:p w14:paraId="65566C2F" w14:textId="77777777" w:rsidR="00C425F7" w:rsidRPr="009564F3" w:rsidRDefault="00240DF1" w:rsidP="009564F3">
            <w:pPr>
              <w:rPr>
                <w:rFonts w:asciiTheme="majorHAnsi" w:hAnsiTheme="majorHAnsi" w:cstheme="majorHAnsi"/>
                <w:sz w:val="16"/>
                <w:szCs w:val="16"/>
              </w:rPr>
            </w:pPr>
            <w:r>
              <w:rPr>
                <w:rFonts w:asciiTheme="majorHAnsi" w:hAnsiTheme="majorHAnsi" w:cstheme="majorHAnsi"/>
                <w:sz w:val="16"/>
                <w:szCs w:val="16"/>
              </w:rPr>
              <w:t>Make careful observations and drawings of birds.</w:t>
            </w:r>
            <w:r w:rsidR="00C425F7" w:rsidRPr="009564F3">
              <w:rPr>
                <w:rFonts w:asciiTheme="majorHAnsi" w:hAnsiTheme="majorHAnsi" w:cstheme="majorHAnsi"/>
                <w:sz w:val="16"/>
                <w:szCs w:val="16"/>
              </w:rPr>
              <w:t xml:space="preserve"> </w:t>
            </w:r>
          </w:p>
        </w:tc>
        <w:tc>
          <w:tcPr>
            <w:tcW w:w="1488" w:type="dxa"/>
            <w:gridSpan w:val="4"/>
            <w:shd w:val="clear" w:color="auto" w:fill="auto"/>
          </w:tcPr>
          <w:p w14:paraId="6B2526F5"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identify and recognise the features of Spring.</w:t>
            </w:r>
          </w:p>
          <w:p w14:paraId="7B04FA47" w14:textId="77777777" w:rsidR="00240DF1" w:rsidRDefault="00240DF1" w:rsidP="009564F3">
            <w:pPr>
              <w:rPr>
                <w:rFonts w:asciiTheme="majorHAnsi" w:hAnsiTheme="majorHAnsi" w:cstheme="majorHAnsi"/>
                <w:sz w:val="16"/>
                <w:szCs w:val="16"/>
              </w:rPr>
            </w:pPr>
          </w:p>
          <w:p w14:paraId="6E3B486D" w14:textId="77777777" w:rsidR="00240DF1" w:rsidRDefault="00240DF1" w:rsidP="009564F3">
            <w:pPr>
              <w:rPr>
                <w:rFonts w:asciiTheme="majorHAnsi" w:hAnsiTheme="majorHAnsi" w:cstheme="majorHAnsi"/>
                <w:sz w:val="16"/>
                <w:szCs w:val="16"/>
              </w:rPr>
            </w:pPr>
            <w:r>
              <w:rPr>
                <w:rFonts w:asciiTheme="majorHAnsi" w:hAnsiTheme="majorHAnsi" w:cstheme="majorHAnsi"/>
                <w:sz w:val="16"/>
                <w:szCs w:val="16"/>
              </w:rPr>
              <w:t>Explore and begin to describe some simple changes of state (heating and cooling)</w:t>
            </w:r>
          </w:p>
          <w:p w14:paraId="568C698B" w14:textId="77777777" w:rsidR="00240DF1" w:rsidRDefault="00240DF1" w:rsidP="009564F3">
            <w:pPr>
              <w:rPr>
                <w:rFonts w:asciiTheme="majorHAnsi" w:hAnsiTheme="majorHAnsi" w:cstheme="majorHAnsi"/>
                <w:sz w:val="16"/>
                <w:szCs w:val="16"/>
              </w:rPr>
            </w:pPr>
          </w:p>
          <w:p w14:paraId="049EB8AE" w14:textId="77777777" w:rsidR="00240DF1" w:rsidRDefault="00240DF1" w:rsidP="009564F3">
            <w:pPr>
              <w:rPr>
                <w:rFonts w:asciiTheme="majorHAnsi" w:hAnsiTheme="majorHAnsi" w:cstheme="majorHAnsi"/>
                <w:sz w:val="16"/>
                <w:szCs w:val="16"/>
              </w:rPr>
            </w:pPr>
            <w:r>
              <w:rPr>
                <w:rFonts w:asciiTheme="majorHAnsi" w:hAnsiTheme="majorHAnsi" w:cstheme="majorHAnsi"/>
                <w:sz w:val="16"/>
                <w:szCs w:val="16"/>
              </w:rPr>
              <w:t>Explore a variety of animals (including pets) Describe and begin to make simple comparisons.</w:t>
            </w:r>
          </w:p>
          <w:p w14:paraId="1A939487" w14:textId="77777777" w:rsidR="00240DF1" w:rsidRDefault="00240DF1" w:rsidP="009564F3">
            <w:pPr>
              <w:rPr>
                <w:rFonts w:asciiTheme="majorHAnsi" w:hAnsiTheme="majorHAnsi" w:cstheme="majorHAnsi"/>
                <w:sz w:val="16"/>
                <w:szCs w:val="16"/>
              </w:rPr>
            </w:pPr>
          </w:p>
          <w:p w14:paraId="6AA258D8" w14:textId="77777777" w:rsidR="00240DF1" w:rsidRDefault="00240DF1" w:rsidP="009564F3">
            <w:pPr>
              <w:rPr>
                <w:rFonts w:asciiTheme="majorHAnsi" w:hAnsiTheme="majorHAnsi" w:cstheme="majorHAnsi"/>
                <w:sz w:val="16"/>
                <w:szCs w:val="16"/>
              </w:rPr>
            </w:pPr>
          </w:p>
          <w:p w14:paraId="6FFBD3EC" w14:textId="77777777" w:rsidR="00C425F7" w:rsidRDefault="00C425F7" w:rsidP="009564F3">
            <w:pPr>
              <w:rPr>
                <w:rFonts w:asciiTheme="majorHAnsi" w:hAnsiTheme="majorHAnsi" w:cstheme="majorHAnsi"/>
                <w:sz w:val="16"/>
                <w:szCs w:val="16"/>
              </w:rPr>
            </w:pPr>
          </w:p>
          <w:p w14:paraId="30DCCCAD" w14:textId="77777777" w:rsidR="00C425F7" w:rsidRPr="009564F3" w:rsidRDefault="00C425F7" w:rsidP="000369CD">
            <w:pPr>
              <w:rPr>
                <w:rFonts w:asciiTheme="majorHAnsi" w:hAnsiTheme="majorHAnsi" w:cstheme="majorHAnsi"/>
                <w:sz w:val="16"/>
                <w:szCs w:val="16"/>
              </w:rPr>
            </w:pPr>
          </w:p>
        </w:tc>
        <w:tc>
          <w:tcPr>
            <w:tcW w:w="1396" w:type="dxa"/>
            <w:gridSpan w:val="3"/>
            <w:shd w:val="clear" w:color="auto" w:fill="auto"/>
          </w:tcPr>
          <w:p w14:paraId="01E7369D"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lastRenderedPageBreak/>
              <w:t xml:space="preserve">To know and compare </w:t>
            </w:r>
            <w:r>
              <w:rPr>
                <w:rFonts w:asciiTheme="majorHAnsi" w:hAnsiTheme="majorHAnsi" w:cstheme="majorHAnsi"/>
                <w:sz w:val="16"/>
                <w:szCs w:val="16"/>
              </w:rPr>
              <w:t xml:space="preserve">some </w:t>
            </w:r>
            <w:r w:rsidRPr="009564F3">
              <w:rPr>
                <w:rFonts w:asciiTheme="majorHAnsi" w:hAnsiTheme="majorHAnsi" w:cstheme="majorHAnsi"/>
                <w:sz w:val="16"/>
                <w:szCs w:val="16"/>
              </w:rPr>
              <w:t>habitats</w:t>
            </w:r>
            <w:r>
              <w:rPr>
                <w:rFonts w:asciiTheme="majorHAnsi" w:hAnsiTheme="majorHAnsi" w:cstheme="majorHAnsi"/>
                <w:sz w:val="16"/>
                <w:szCs w:val="16"/>
              </w:rPr>
              <w:t xml:space="preserve"> in our school environment. </w:t>
            </w:r>
          </w:p>
          <w:p w14:paraId="36AF6883" w14:textId="77777777" w:rsidR="00240DF1" w:rsidRDefault="00240DF1" w:rsidP="009564F3">
            <w:pPr>
              <w:rPr>
                <w:rFonts w:asciiTheme="majorHAnsi" w:hAnsiTheme="majorHAnsi" w:cstheme="majorHAnsi"/>
                <w:sz w:val="16"/>
                <w:szCs w:val="16"/>
              </w:rPr>
            </w:pPr>
          </w:p>
          <w:p w14:paraId="093DC736" w14:textId="77777777" w:rsidR="00240DF1" w:rsidRDefault="00240DF1" w:rsidP="009564F3">
            <w:pPr>
              <w:rPr>
                <w:rFonts w:asciiTheme="majorHAnsi" w:hAnsiTheme="majorHAnsi" w:cstheme="majorHAnsi"/>
                <w:sz w:val="16"/>
                <w:szCs w:val="16"/>
              </w:rPr>
            </w:pPr>
            <w:r>
              <w:rPr>
                <w:rFonts w:asciiTheme="majorHAnsi" w:hAnsiTheme="majorHAnsi" w:cstheme="majorHAnsi"/>
                <w:sz w:val="16"/>
                <w:szCs w:val="16"/>
              </w:rPr>
              <w:t xml:space="preserve">Hunt for mini beasts and talk about findings. </w:t>
            </w:r>
          </w:p>
          <w:p w14:paraId="54C529ED" w14:textId="77777777" w:rsidR="00240DF1" w:rsidRDefault="00240DF1" w:rsidP="009564F3">
            <w:pPr>
              <w:rPr>
                <w:rFonts w:asciiTheme="majorHAnsi" w:hAnsiTheme="majorHAnsi" w:cstheme="majorHAnsi"/>
                <w:sz w:val="16"/>
                <w:szCs w:val="16"/>
              </w:rPr>
            </w:pPr>
          </w:p>
          <w:p w14:paraId="09F5D9A4" w14:textId="77777777" w:rsidR="00240DF1" w:rsidRDefault="00240DF1" w:rsidP="009564F3">
            <w:pPr>
              <w:rPr>
                <w:rFonts w:asciiTheme="majorHAnsi" w:hAnsiTheme="majorHAnsi" w:cstheme="majorHAnsi"/>
                <w:sz w:val="16"/>
                <w:szCs w:val="16"/>
              </w:rPr>
            </w:pPr>
            <w:r>
              <w:rPr>
                <w:rFonts w:asciiTheme="majorHAnsi" w:hAnsiTheme="majorHAnsi" w:cstheme="majorHAnsi"/>
                <w:sz w:val="16"/>
                <w:szCs w:val="16"/>
              </w:rPr>
              <w:t>Observe some changes in nature, including the life cycles of a butterfly</w:t>
            </w:r>
            <w:r w:rsidR="00292BC0">
              <w:rPr>
                <w:rFonts w:asciiTheme="majorHAnsi" w:hAnsiTheme="majorHAnsi" w:cstheme="majorHAnsi"/>
                <w:sz w:val="16"/>
                <w:szCs w:val="16"/>
              </w:rPr>
              <w:t>,</w:t>
            </w:r>
            <w:r>
              <w:rPr>
                <w:rFonts w:asciiTheme="majorHAnsi" w:hAnsiTheme="majorHAnsi" w:cstheme="majorHAnsi"/>
                <w:sz w:val="16"/>
                <w:szCs w:val="16"/>
              </w:rPr>
              <w:t xml:space="preserve"> a chicken</w:t>
            </w:r>
            <w:r w:rsidR="00292BC0">
              <w:rPr>
                <w:rFonts w:asciiTheme="majorHAnsi" w:hAnsiTheme="majorHAnsi" w:cstheme="majorHAnsi"/>
                <w:sz w:val="16"/>
                <w:szCs w:val="16"/>
              </w:rPr>
              <w:t xml:space="preserve"> and a bean.</w:t>
            </w:r>
          </w:p>
          <w:p w14:paraId="1C0157D6" w14:textId="77777777" w:rsidR="00292BC0" w:rsidRDefault="00292BC0" w:rsidP="009564F3">
            <w:pPr>
              <w:rPr>
                <w:rFonts w:asciiTheme="majorHAnsi" w:hAnsiTheme="majorHAnsi" w:cstheme="majorHAnsi"/>
                <w:sz w:val="16"/>
                <w:szCs w:val="16"/>
              </w:rPr>
            </w:pPr>
          </w:p>
          <w:p w14:paraId="1E087CF7" w14:textId="77777777" w:rsidR="00292BC0" w:rsidRPr="009564F3" w:rsidRDefault="00292BC0" w:rsidP="009564F3">
            <w:pPr>
              <w:rPr>
                <w:rFonts w:asciiTheme="majorHAnsi" w:hAnsiTheme="majorHAnsi" w:cstheme="majorHAnsi"/>
                <w:sz w:val="16"/>
                <w:szCs w:val="16"/>
              </w:rPr>
            </w:pPr>
            <w:r>
              <w:rPr>
                <w:rFonts w:asciiTheme="majorHAnsi" w:hAnsiTheme="majorHAnsi" w:cstheme="majorHAnsi"/>
                <w:sz w:val="16"/>
                <w:szCs w:val="16"/>
              </w:rPr>
              <w:lastRenderedPageBreak/>
              <w:t xml:space="preserve">Find out about foods that come from plants. </w:t>
            </w:r>
          </w:p>
        </w:tc>
        <w:tc>
          <w:tcPr>
            <w:tcW w:w="1397" w:type="dxa"/>
            <w:shd w:val="clear" w:color="auto" w:fill="auto"/>
          </w:tcPr>
          <w:p w14:paraId="2A54853C"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lastRenderedPageBreak/>
              <w:t xml:space="preserve">To identify and recognise the features of Summer. </w:t>
            </w:r>
          </w:p>
          <w:p w14:paraId="3691E7B2" w14:textId="77777777" w:rsidR="00C425F7" w:rsidRDefault="00C425F7" w:rsidP="009564F3">
            <w:pPr>
              <w:rPr>
                <w:rFonts w:asciiTheme="majorHAnsi" w:hAnsiTheme="majorHAnsi" w:cstheme="majorHAnsi"/>
                <w:sz w:val="16"/>
                <w:szCs w:val="16"/>
              </w:rPr>
            </w:pPr>
          </w:p>
          <w:p w14:paraId="216EA294" w14:textId="77777777"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w:t>
            </w:r>
            <w:r>
              <w:rPr>
                <w:rFonts w:asciiTheme="majorHAnsi" w:hAnsiTheme="majorHAnsi" w:cstheme="majorHAnsi"/>
                <w:sz w:val="16"/>
                <w:szCs w:val="16"/>
              </w:rPr>
              <w:t>explore some different habitats (seaside; African safari)</w:t>
            </w:r>
            <w:r w:rsidRPr="009564F3">
              <w:rPr>
                <w:rFonts w:asciiTheme="majorHAnsi" w:hAnsiTheme="majorHAnsi" w:cstheme="majorHAnsi"/>
                <w:sz w:val="16"/>
                <w:szCs w:val="16"/>
              </w:rPr>
              <w:t xml:space="preserve"> </w:t>
            </w:r>
          </w:p>
          <w:p w14:paraId="526770CE" w14:textId="77777777" w:rsidR="00C425F7" w:rsidRDefault="00C425F7" w:rsidP="009564F3">
            <w:pPr>
              <w:rPr>
                <w:rFonts w:asciiTheme="majorHAnsi" w:hAnsiTheme="majorHAnsi" w:cstheme="majorHAnsi"/>
                <w:sz w:val="16"/>
                <w:szCs w:val="16"/>
              </w:rPr>
            </w:pPr>
          </w:p>
          <w:p w14:paraId="7CBEED82" w14:textId="77777777" w:rsidR="00C425F7" w:rsidRPr="009564F3" w:rsidRDefault="00C425F7" w:rsidP="009564F3">
            <w:pPr>
              <w:rPr>
                <w:rFonts w:asciiTheme="majorHAnsi" w:hAnsiTheme="majorHAnsi" w:cstheme="majorHAnsi"/>
                <w:sz w:val="16"/>
                <w:szCs w:val="16"/>
              </w:rPr>
            </w:pPr>
          </w:p>
        </w:tc>
      </w:tr>
      <w:tr w:rsidR="00F14E72" w14:paraId="0D63B146" w14:textId="77777777" w:rsidTr="6D140A26">
        <w:tc>
          <w:tcPr>
            <w:tcW w:w="1585" w:type="dxa"/>
            <w:gridSpan w:val="2"/>
            <w:shd w:val="clear" w:color="auto" w:fill="EF9FE0"/>
          </w:tcPr>
          <w:p w14:paraId="56EC3E7D" w14:textId="77777777" w:rsidR="00F14E72" w:rsidRPr="00F65397" w:rsidRDefault="009564F3" w:rsidP="00F14E72">
            <w:pPr>
              <w:jc w:val="center"/>
              <w:rPr>
                <w:b/>
                <w:sz w:val="16"/>
                <w:szCs w:val="16"/>
              </w:rPr>
            </w:pPr>
            <w:r w:rsidRPr="00F65397">
              <w:rPr>
                <w:b/>
                <w:sz w:val="16"/>
                <w:szCs w:val="16"/>
              </w:rPr>
              <w:t>Technology</w:t>
            </w:r>
          </w:p>
        </w:tc>
        <w:tc>
          <w:tcPr>
            <w:tcW w:w="1726" w:type="dxa"/>
            <w:gridSpan w:val="2"/>
            <w:shd w:val="clear" w:color="auto" w:fill="auto"/>
          </w:tcPr>
          <w:p w14:paraId="4F6299D9"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show an interest in technological toys such as IWB, iPads, toys with knobs, pulleys and buttons.</w:t>
            </w:r>
          </w:p>
        </w:tc>
        <w:tc>
          <w:tcPr>
            <w:tcW w:w="1428" w:type="dxa"/>
            <w:gridSpan w:val="3"/>
            <w:shd w:val="clear" w:color="auto" w:fill="auto"/>
          </w:tcPr>
          <w:p w14:paraId="5BBF19A4" w14:textId="77777777" w:rsidR="00F65397" w:rsidRDefault="00F65397" w:rsidP="00F65397">
            <w:pPr>
              <w:rPr>
                <w:rFonts w:asciiTheme="majorHAnsi" w:hAnsiTheme="majorHAnsi" w:cstheme="majorHAnsi"/>
                <w:sz w:val="16"/>
                <w:szCs w:val="16"/>
              </w:rPr>
            </w:pPr>
            <w:r w:rsidRPr="00F65397">
              <w:rPr>
                <w:rFonts w:asciiTheme="majorHAnsi" w:hAnsiTheme="majorHAnsi" w:cstheme="majorHAnsi"/>
                <w:sz w:val="16"/>
                <w:szCs w:val="16"/>
              </w:rPr>
              <w:t>To learn about e</w:t>
            </w:r>
            <w:r>
              <w:rPr>
                <w:rFonts w:asciiTheme="majorHAnsi" w:hAnsiTheme="majorHAnsi" w:cstheme="majorHAnsi"/>
                <w:sz w:val="16"/>
                <w:szCs w:val="16"/>
              </w:rPr>
              <w:t xml:space="preserve"> </w:t>
            </w:r>
            <w:r w:rsidRPr="00F65397">
              <w:rPr>
                <w:rFonts w:asciiTheme="majorHAnsi" w:hAnsiTheme="majorHAnsi" w:cstheme="majorHAnsi"/>
                <w:sz w:val="16"/>
                <w:szCs w:val="16"/>
              </w:rPr>
              <w:t xml:space="preserve">safety. </w:t>
            </w:r>
          </w:p>
          <w:p w14:paraId="6E36661F" w14:textId="77777777" w:rsidR="00F65397" w:rsidRDefault="00F65397" w:rsidP="00F65397">
            <w:pPr>
              <w:rPr>
                <w:rFonts w:asciiTheme="majorHAnsi" w:hAnsiTheme="majorHAnsi" w:cstheme="majorHAnsi"/>
                <w:sz w:val="16"/>
                <w:szCs w:val="16"/>
              </w:rPr>
            </w:pPr>
          </w:p>
          <w:p w14:paraId="25CE9161"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draw pictures on an iPad and be able to select colours.</w:t>
            </w:r>
          </w:p>
        </w:tc>
        <w:tc>
          <w:tcPr>
            <w:tcW w:w="1435" w:type="dxa"/>
            <w:gridSpan w:val="3"/>
            <w:shd w:val="clear" w:color="auto" w:fill="auto"/>
          </w:tcPr>
          <w:p w14:paraId="36C86887" w14:textId="77777777" w:rsidR="00F65397" w:rsidRDefault="00F65397" w:rsidP="00F65397">
            <w:pPr>
              <w:rPr>
                <w:rFonts w:asciiTheme="majorHAnsi" w:hAnsiTheme="majorHAnsi" w:cstheme="majorHAnsi"/>
                <w:sz w:val="16"/>
                <w:szCs w:val="16"/>
              </w:rPr>
            </w:pPr>
            <w:r w:rsidRPr="00F65397">
              <w:rPr>
                <w:rFonts w:asciiTheme="majorHAnsi" w:hAnsiTheme="majorHAnsi" w:cstheme="majorHAnsi"/>
                <w:sz w:val="16"/>
                <w:szCs w:val="16"/>
              </w:rPr>
              <w:t xml:space="preserve">To use the iPad to take pictures. </w:t>
            </w:r>
          </w:p>
          <w:p w14:paraId="38645DC7" w14:textId="77777777" w:rsidR="00F65397" w:rsidRDefault="00F65397" w:rsidP="00F65397">
            <w:pPr>
              <w:rPr>
                <w:rFonts w:asciiTheme="majorHAnsi" w:hAnsiTheme="majorHAnsi" w:cstheme="majorHAnsi"/>
                <w:sz w:val="16"/>
                <w:szCs w:val="16"/>
              </w:rPr>
            </w:pPr>
          </w:p>
          <w:p w14:paraId="125C118C"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draw pictures on an iPad and be able to select colours and change pen size.</w:t>
            </w:r>
          </w:p>
        </w:tc>
        <w:tc>
          <w:tcPr>
            <w:tcW w:w="1488" w:type="dxa"/>
            <w:gridSpan w:val="4"/>
            <w:shd w:val="clear" w:color="auto" w:fill="auto"/>
          </w:tcPr>
          <w:p w14:paraId="18CB6919"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use simple apps on an iPad.</w:t>
            </w:r>
          </w:p>
        </w:tc>
        <w:tc>
          <w:tcPr>
            <w:tcW w:w="1396" w:type="dxa"/>
            <w:gridSpan w:val="3"/>
            <w:shd w:val="clear" w:color="auto" w:fill="auto"/>
          </w:tcPr>
          <w:p w14:paraId="671999B7"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 xml:space="preserve">To explore how the </w:t>
            </w:r>
            <w:proofErr w:type="spellStart"/>
            <w:r w:rsidRPr="00F65397">
              <w:rPr>
                <w:rFonts w:asciiTheme="majorHAnsi" w:hAnsiTheme="majorHAnsi" w:cstheme="majorHAnsi"/>
                <w:sz w:val="16"/>
                <w:szCs w:val="16"/>
              </w:rPr>
              <w:t>Beebots</w:t>
            </w:r>
            <w:proofErr w:type="spellEnd"/>
            <w:r w:rsidRPr="00F65397">
              <w:rPr>
                <w:rFonts w:asciiTheme="majorHAnsi" w:hAnsiTheme="majorHAnsi" w:cstheme="majorHAnsi"/>
                <w:sz w:val="16"/>
                <w:szCs w:val="16"/>
              </w:rPr>
              <w:t xml:space="preserve"> work.</w:t>
            </w:r>
          </w:p>
        </w:tc>
        <w:tc>
          <w:tcPr>
            <w:tcW w:w="1397" w:type="dxa"/>
            <w:shd w:val="clear" w:color="auto" w:fill="auto"/>
          </w:tcPr>
          <w:p w14:paraId="14C7E961" w14:textId="77777777"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give reasons why we need to stay safe online.</w:t>
            </w:r>
          </w:p>
        </w:tc>
      </w:tr>
      <w:tr w:rsidR="00F65397" w14:paraId="11F49CA7" w14:textId="77777777" w:rsidTr="6D140A26">
        <w:tc>
          <w:tcPr>
            <w:tcW w:w="10455" w:type="dxa"/>
            <w:gridSpan w:val="18"/>
            <w:shd w:val="clear" w:color="auto" w:fill="7030A0"/>
          </w:tcPr>
          <w:p w14:paraId="2C4836F5" w14:textId="77777777" w:rsidR="00F65397" w:rsidRPr="00F65397" w:rsidRDefault="00F65397" w:rsidP="00F65397">
            <w:pPr>
              <w:jc w:val="center"/>
              <w:rPr>
                <w:rFonts w:ascii="Calibri" w:hAnsi="Calibri" w:cs="Calibri"/>
                <w:b/>
                <w:sz w:val="20"/>
                <w:szCs w:val="20"/>
              </w:rPr>
            </w:pPr>
            <w:r w:rsidRPr="00F65397">
              <w:rPr>
                <w:rFonts w:ascii="Calibri" w:hAnsi="Calibri" w:cs="Calibri"/>
                <w:b/>
                <w:sz w:val="20"/>
                <w:szCs w:val="20"/>
              </w:rPr>
              <w:t>Expressive Arts and Design</w:t>
            </w:r>
          </w:p>
        </w:tc>
      </w:tr>
      <w:tr w:rsidR="00F65397" w14:paraId="1EA97619" w14:textId="77777777" w:rsidTr="6D140A26">
        <w:tc>
          <w:tcPr>
            <w:tcW w:w="10455" w:type="dxa"/>
            <w:gridSpan w:val="18"/>
            <w:shd w:val="clear" w:color="auto" w:fill="auto"/>
          </w:tcPr>
          <w:p w14:paraId="05199FF0" w14:textId="77777777" w:rsidR="00F65397" w:rsidRDefault="00F65397" w:rsidP="00F65397">
            <w:pPr>
              <w:rPr>
                <w:sz w:val="16"/>
                <w:szCs w:val="16"/>
              </w:rPr>
            </w:pPr>
            <w:r w:rsidRPr="00F65397">
              <w:rPr>
                <w:b/>
                <w:sz w:val="16"/>
                <w:szCs w:val="16"/>
              </w:rPr>
              <w:t>Creating with Materials</w:t>
            </w:r>
            <w:r>
              <w:rPr>
                <w:b/>
                <w:sz w:val="16"/>
                <w:szCs w:val="16"/>
              </w:rPr>
              <w:t xml:space="preserve"> ELG</w:t>
            </w:r>
          </w:p>
          <w:p w14:paraId="17B4504A" w14:textId="77777777" w:rsidR="00F65397" w:rsidRDefault="00F65397" w:rsidP="00F65397">
            <w:pPr>
              <w:rPr>
                <w:sz w:val="16"/>
                <w:szCs w:val="16"/>
              </w:rPr>
            </w:pPr>
            <w:r w:rsidRPr="00F65397">
              <w:rPr>
                <w:sz w:val="16"/>
                <w:szCs w:val="16"/>
              </w:rPr>
              <w:t xml:space="preserve"> </w:t>
            </w:r>
            <w:r w:rsidRPr="00F65397">
              <w:rPr>
                <w:rFonts w:ascii="Symbol" w:eastAsia="Symbol" w:hAnsi="Symbol" w:cs="Symbol"/>
                <w:sz w:val="16"/>
                <w:szCs w:val="16"/>
              </w:rPr>
              <w:t>·</w:t>
            </w:r>
            <w:r w:rsidRPr="00F65397">
              <w:rPr>
                <w:sz w:val="16"/>
                <w:szCs w:val="16"/>
              </w:rPr>
              <w:t xml:space="preserve"> Safely use and explore a variety of materials, tools and techniques, experimenting with colour, design, texture, form and function.</w:t>
            </w:r>
          </w:p>
          <w:p w14:paraId="73A5B2A6" w14:textId="77777777" w:rsidR="00F65397" w:rsidRDefault="00F65397" w:rsidP="00F65397">
            <w:pPr>
              <w:rPr>
                <w:sz w:val="16"/>
                <w:szCs w:val="16"/>
              </w:rPr>
            </w:pPr>
            <w:r w:rsidRPr="00F65397">
              <w:rPr>
                <w:sz w:val="16"/>
                <w:szCs w:val="16"/>
              </w:rPr>
              <w:t xml:space="preserve"> </w:t>
            </w:r>
            <w:r w:rsidRPr="00F65397">
              <w:rPr>
                <w:rFonts w:ascii="Symbol" w:eastAsia="Symbol" w:hAnsi="Symbol" w:cs="Symbol"/>
                <w:sz w:val="16"/>
                <w:szCs w:val="16"/>
              </w:rPr>
              <w:t>·</w:t>
            </w:r>
            <w:r w:rsidRPr="00F65397">
              <w:rPr>
                <w:sz w:val="16"/>
                <w:szCs w:val="16"/>
              </w:rPr>
              <w:t xml:space="preserve"> Share their creations, explaining the process they have used. </w:t>
            </w:r>
          </w:p>
          <w:p w14:paraId="731CC879" w14:textId="77777777" w:rsidR="00F65397" w:rsidRDefault="00F65397" w:rsidP="00F65397">
            <w:pPr>
              <w:rPr>
                <w:sz w:val="16"/>
                <w:szCs w:val="16"/>
              </w:rPr>
            </w:pPr>
            <w:r w:rsidRPr="00F65397">
              <w:rPr>
                <w:rFonts w:ascii="Symbol" w:eastAsia="Symbol" w:hAnsi="Symbol" w:cs="Symbol"/>
                <w:sz w:val="16"/>
                <w:szCs w:val="16"/>
              </w:rPr>
              <w:t>·</w:t>
            </w:r>
            <w:r w:rsidRPr="00F65397">
              <w:rPr>
                <w:sz w:val="16"/>
                <w:szCs w:val="16"/>
              </w:rPr>
              <w:t xml:space="preserve"> Make use of props and materials when role playing characters in narratives and stories. </w:t>
            </w:r>
          </w:p>
          <w:p w14:paraId="6A67E3FF" w14:textId="77777777" w:rsidR="00F65397" w:rsidRDefault="00F65397" w:rsidP="00F65397">
            <w:pPr>
              <w:rPr>
                <w:sz w:val="16"/>
                <w:szCs w:val="16"/>
              </w:rPr>
            </w:pPr>
            <w:r w:rsidRPr="00F65397">
              <w:rPr>
                <w:b/>
                <w:sz w:val="16"/>
                <w:szCs w:val="16"/>
              </w:rPr>
              <w:t>Being Imaginative and Expressive</w:t>
            </w:r>
            <w:r>
              <w:rPr>
                <w:sz w:val="16"/>
                <w:szCs w:val="16"/>
              </w:rPr>
              <w:t xml:space="preserve"> </w:t>
            </w:r>
            <w:r w:rsidRPr="00F65397">
              <w:rPr>
                <w:b/>
                <w:sz w:val="16"/>
                <w:szCs w:val="16"/>
              </w:rPr>
              <w:t>ELG</w:t>
            </w:r>
            <w:r w:rsidRPr="00F65397">
              <w:rPr>
                <w:sz w:val="16"/>
                <w:szCs w:val="16"/>
              </w:rPr>
              <w:t xml:space="preserve"> </w:t>
            </w:r>
          </w:p>
          <w:p w14:paraId="26F8795F" w14:textId="77777777" w:rsidR="00F65397" w:rsidRDefault="00F65397" w:rsidP="00F65397">
            <w:pPr>
              <w:rPr>
                <w:sz w:val="16"/>
                <w:szCs w:val="16"/>
              </w:rPr>
            </w:pPr>
            <w:r w:rsidRPr="00F65397">
              <w:rPr>
                <w:rFonts w:ascii="Symbol" w:eastAsia="Symbol" w:hAnsi="Symbol" w:cs="Symbol"/>
                <w:sz w:val="16"/>
                <w:szCs w:val="16"/>
              </w:rPr>
              <w:t>·</w:t>
            </w:r>
            <w:r w:rsidRPr="00F65397">
              <w:rPr>
                <w:sz w:val="16"/>
                <w:szCs w:val="16"/>
              </w:rPr>
              <w:t xml:space="preserve"> Invent, adapt and recount narratives and stories with peers and their teacher. </w:t>
            </w:r>
          </w:p>
          <w:p w14:paraId="49ACBDCD" w14:textId="77777777" w:rsidR="00F65397" w:rsidRDefault="00F65397" w:rsidP="00F65397">
            <w:pPr>
              <w:rPr>
                <w:sz w:val="16"/>
                <w:szCs w:val="16"/>
              </w:rPr>
            </w:pPr>
            <w:r w:rsidRPr="00F65397">
              <w:rPr>
                <w:sz w:val="16"/>
                <w:szCs w:val="16"/>
              </w:rPr>
              <w:t xml:space="preserve">• Sing a range of well-known nursery rhymes and songs. </w:t>
            </w:r>
          </w:p>
          <w:p w14:paraId="59C51196" w14:textId="77777777" w:rsidR="00F65397" w:rsidRPr="00F65397" w:rsidRDefault="00F65397" w:rsidP="00F65397">
            <w:pPr>
              <w:rPr>
                <w:rFonts w:ascii="Calibri" w:hAnsi="Calibri" w:cs="Calibri"/>
                <w:b/>
                <w:sz w:val="16"/>
                <w:szCs w:val="16"/>
              </w:rPr>
            </w:pPr>
            <w:r w:rsidRPr="00F65397">
              <w:rPr>
                <w:sz w:val="16"/>
                <w:szCs w:val="16"/>
              </w:rPr>
              <w:t>• Perform songs, rhymes, poems and stories with others and (when appropriate) try to move in time with music.</w:t>
            </w:r>
          </w:p>
        </w:tc>
      </w:tr>
      <w:tr w:rsidR="00F65397" w14:paraId="078A776D" w14:textId="77777777" w:rsidTr="6D140A26">
        <w:tc>
          <w:tcPr>
            <w:tcW w:w="1585" w:type="dxa"/>
            <w:gridSpan w:val="2"/>
            <w:shd w:val="clear" w:color="auto" w:fill="EF9FE0"/>
          </w:tcPr>
          <w:p w14:paraId="278B68FA" w14:textId="77777777" w:rsidR="00F65397" w:rsidRPr="005B4D76" w:rsidRDefault="00F65397" w:rsidP="00F65397">
            <w:pPr>
              <w:jc w:val="center"/>
              <w:rPr>
                <w:b/>
                <w:sz w:val="20"/>
                <w:szCs w:val="20"/>
              </w:rPr>
            </w:pPr>
            <w:r>
              <w:rPr>
                <w:b/>
                <w:sz w:val="20"/>
                <w:szCs w:val="20"/>
              </w:rPr>
              <w:t>Area</w:t>
            </w:r>
          </w:p>
        </w:tc>
        <w:tc>
          <w:tcPr>
            <w:tcW w:w="1726" w:type="dxa"/>
            <w:gridSpan w:val="2"/>
            <w:shd w:val="clear" w:color="auto" w:fill="EF9FE0"/>
          </w:tcPr>
          <w:p w14:paraId="54A313F6" w14:textId="77777777" w:rsidR="00F65397" w:rsidRPr="005B4D76" w:rsidRDefault="00F65397" w:rsidP="00F65397">
            <w:pPr>
              <w:jc w:val="center"/>
              <w:rPr>
                <w:b/>
                <w:sz w:val="20"/>
                <w:szCs w:val="20"/>
              </w:rPr>
            </w:pPr>
            <w:r>
              <w:rPr>
                <w:b/>
                <w:sz w:val="20"/>
                <w:szCs w:val="20"/>
              </w:rPr>
              <w:t>Autumn 1</w:t>
            </w:r>
          </w:p>
        </w:tc>
        <w:tc>
          <w:tcPr>
            <w:tcW w:w="1428" w:type="dxa"/>
            <w:gridSpan w:val="3"/>
            <w:shd w:val="clear" w:color="auto" w:fill="EF9FE0"/>
          </w:tcPr>
          <w:p w14:paraId="727C10FB" w14:textId="77777777" w:rsidR="00F65397" w:rsidRPr="005B4D76" w:rsidRDefault="00F65397" w:rsidP="00F65397">
            <w:pPr>
              <w:jc w:val="center"/>
              <w:rPr>
                <w:b/>
                <w:sz w:val="20"/>
                <w:szCs w:val="20"/>
              </w:rPr>
            </w:pPr>
            <w:r>
              <w:rPr>
                <w:b/>
                <w:sz w:val="20"/>
                <w:szCs w:val="20"/>
              </w:rPr>
              <w:t>Autumn 2</w:t>
            </w:r>
          </w:p>
        </w:tc>
        <w:tc>
          <w:tcPr>
            <w:tcW w:w="1435" w:type="dxa"/>
            <w:gridSpan w:val="3"/>
            <w:shd w:val="clear" w:color="auto" w:fill="EF9FE0"/>
          </w:tcPr>
          <w:p w14:paraId="4D8D7626" w14:textId="77777777" w:rsidR="00F65397" w:rsidRPr="005B4D76" w:rsidRDefault="00F65397" w:rsidP="00F65397">
            <w:pPr>
              <w:jc w:val="center"/>
              <w:rPr>
                <w:b/>
                <w:sz w:val="20"/>
                <w:szCs w:val="20"/>
              </w:rPr>
            </w:pPr>
            <w:r>
              <w:rPr>
                <w:b/>
                <w:sz w:val="20"/>
                <w:szCs w:val="20"/>
              </w:rPr>
              <w:t>Spring 1</w:t>
            </w:r>
          </w:p>
        </w:tc>
        <w:tc>
          <w:tcPr>
            <w:tcW w:w="1488" w:type="dxa"/>
            <w:gridSpan w:val="4"/>
            <w:shd w:val="clear" w:color="auto" w:fill="EF9FE0"/>
          </w:tcPr>
          <w:p w14:paraId="53DFC327" w14:textId="77777777" w:rsidR="00F65397" w:rsidRPr="005B4D76" w:rsidRDefault="00F65397" w:rsidP="00F65397">
            <w:pPr>
              <w:jc w:val="center"/>
              <w:rPr>
                <w:b/>
                <w:sz w:val="20"/>
                <w:szCs w:val="20"/>
              </w:rPr>
            </w:pPr>
            <w:r>
              <w:rPr>
                <w:b/>
                <w:sz w:val="20"/>
                <w:szCs w:val="20"/>
              </w:rPr>
              <w:t>Spring 2</w:t>
            </w:r>
          </w:p>
        </w:tc>
        <w:tc>
          <w:tcPr>
            <w:tcW w:w="1396" w:type="dxa"/>
            <w:gridSpan w:val="3"/>
            <w:shd w:val="clear" w:color="auto" w:fill="EF9FE0"/>
          </w:tcPr>
          <w:p w14:paraId="67EDAF20" w14:textId="77777777" w:rsidR="00F65397" w:rsidRPr="005B4D76" w:rsidRDefault="00F65397" w:rsidP="00F65397">
            <w:pPr>
              <w:jc w:val="center"/>
              <w:rPr>
                <w:b/>
                <w:sz w:val="20"/>
                <w:szCs w:val="20"/>
              </w:rPr>
            </w:pPr>
            <w:r>
              <w:rPr>
                <w:b/>
                <w:sz w:val="20"/>
                <w:szCs w:val="20"/>
              </w:rPr>
              <w:t>Summer 1</w:t>
            </w:r>
          </w:p>
        </w:tc>
        <w:tc>
          <w:tcPr>
            <w:tcW w:w="1397" w:type="dxa"/>
            <w:shd w:val="clear" w:color="auto" w:fill="EF9FE0"/>
          </w:tcPr>
          <w:p w14:paraId="356954DE" w14:textId="77777777" w:rsidR="00F65397" w:rsidRPr="005B4D76" w:rsidRDefault="00F65397" w:rsidP="00F65397">
            <w:pPr>
              <w:jc w:val="center"/>
              <w:rPr>
                <w:b/>
                <w:sz w:val="20"/>
                <w:szCs w:val="20"/>
              </w:rPr>
            </w:pPr>
            <w:r>
              <w:rPr>
                <w:b/>
                <w:sz w:val="20"/>
                <w:szCs w:val="20"/>
              </w:rPr>
              <w:t>Summer 2</w:t>
            </w:r>
          </w:p>
        </w:tc>
      </w:tr>
      <w:tr w:rsidR="00935E64" w14:paraId="0BA7DFED" w14:textId="77777777" w:rsidTr="6D140A26">
        <w:trPr>
          <w:trHeight w:val="137"/>
        </w:trPr>
        <w:tc>
          <w:tcPr>
            <w:tcW w:w="1585" w:type="dxa"/>
            <w:gridSpan w:val="2"/>
            <w:shd w:val="clear" w:color="auto" w:fill="EF9FE0"/>
          </w:tcPr>
          <w:p w14:paraId="37D865AB" w14:textId="77777777" w:rsidR="00935E64" w:rsidRPr="00935E64" w:rsidRDefault="00935E64" w:rsidP="00F65397">
            <w:pPr>
              <w:jc w:val="center"/>
              <w:rPr>
                <w:rFonts w:ascii="Calibri" w:hAnsi="Calibri" w:cs="Calibri"/>
                <w:b/>
                <w:sz w:val="16"/>
                <w:szCs w:val="16"/>
              </w:rPr>
            </w:pPr>
            <w:r w:rsidRPr="00935E64">
              <w:rPr>
                <w:rFonts w:ascii="Calibri" w:hAnsi="Calibri" w:cs="Calibri"/>
                <w:b/>
                <w:sz w:val="16"/>
                <w:szCs w:val="16"/>
              </w:rPr>
              <w:t xml:space="preserve">Creating with </w:t>
            </w:r>
            <w:r>
              <w:rPr>
                <w:rFonts w:ascii="Calibri" w:hAnsi="Calibri" w:cs="Calibri"/>
                <w:b/>
                <w:sz w:val="16"/>
                <w:szCs w:val="16"/>
              </w:rPr>
              <w:t>M</w:t>
            </w:r>
            <w:r w:rsidRPr="00935E64">
              <w:rPr>
                <w:rFonts w:ascii="Calibri" w:hAnsi="Calibri" w:cs="Calibri"/>
                <w:b/>
                <w:sz w:val="16"/>
                <w:szCs w:val="16"/>
              </w:rPr>
              <w:t>aterials</w:t>
            </w:r>
          </w:p>
        </w:tc>
        <w:tc>
          <w:tcPr>
            <w:tcW w:w="3154" w:type="dxa"/>
            <w:gridSpan w:val="5"/>
            <w:shd w:val="clear" w:color="auto" w:fill="auto"/>
          </w:tcPr>
          <w:p w14:paraId="6CFB7A65"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name colours. </w:t>
            </w:r>
          </w:p>
          <w:p w14:paraId="135E58C4" w14:textId="77777777" w:rsidR="00935E64" w:rsidRDefault="00935E64" w:rsidP="00935E64">
            <w:pPr>
              <w:rPr>
                <w:rFonts w:asciiTheme="majorHAnsi" w:hAnsiTheme="majorHAnsi" w:cstheme="majorHAnsi"/>
                <w:sz w:val="16"/>
                <w:szCs w:val="16"/>
              </w:rPr>
            </w:pPr>
          </w:p>
          <w:p w14:paraId="53A8FCF8"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simple representations of people and objects. </w:t>
            </w:r>
          </w:p>
          <w:p w14:paraId="62EBF9A1" w14:textId="77777777" w:rsidR="00935E64" w:rsidRDefault="00935E64" w:rsidP="00935E64">
            <w:pPr>
              <w:rPr>
                <w:rFonts w:asciiTheme="majorHAnsi" w:hAnsiTheme="majorHAnsi" w:cstheme="majorHAnsi"/>
                <w:sz w:val="16"/>
                <w:szCs w:val="16"/>
              </w:rPr>
            </w:pPr>
          </w:p>
          <w:p w14:paraId="0D7AAFF3"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different techniques for joining materials. </w:t>
            </w:r>
          </w:p>
          <w:p w14:paraId="5A475E76"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draw and colour with pencils and crayons. </w:t>
            </w:r>
          </w:p>
          <w:p w14:paraId="0C6C2CD5" w14:textId="77777777" w:rsidR="00935E64" w:rsidRDefault="00935E64" w:rsidP="00935E64">
            <w:pPr>
              <w:rPr>
                <w:rFonts w:asciiTheme="majorHAnsi" w:hAnsiTheme="majorHAnsi" w:cstheme="majorHAnsi"/>
                <w:sz w:val="16"/>
                <w:szCs w:val="16"/>
              </w:rPr>
            </w:pPr>
          </w:p>
          <w:p w14:paraId="266FC155"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colouring mixing. </w:t>
            </w:r>
          </w:p>
          <w:p w14:paraId="709E88E4" w14:textId="77777777" w:rsidR="00935E64" w:rsidRDefault="00935E64" w:rsidP="00935E64">
            <w:pPr>
              <w:rPr>
                <w:rFonts w:asciiTheme="majorHAnsi" w:hAnsiTheme="majorHAnsi" w:cstheme="majorHAnsi"/>
                <w:sz w:val="16"/>
                <w:szCs w:val="16"/>
              </w:rPr>
            </w:pPr>
          </w:p>
          <w:p w14:paraId="7126EA51"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colours for a particular purpose. </w:t>
            </w:r>
          </w:p>
          <w:p w14:paraId="508C98E9" w14:textId="77777777" w:rsidR="00935E64" w:rsidRDefault="00935E64" w:rsidP="00935E64">
            <w:pPr>
              <w:rPr>
                <w:rFonts w:asciiTheme="majorHAnsi" w:hAnsiTheme="majorHAnsi" w:cstheme="majorHAnsi"/>
                <w:sz w:val="16"/>
                <w:szCs w:val="16"/>
              </w:rPr>
            </w:pPr>
          </w:p>
          <w:p w14:paraId="04A7E3E8"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 xml:space="preserve">To design and make a </w:t>
            </w:r>
          </w:p>
        </w:tc>
        <w:tc>
          <w:tcPr>
            <w:tcW w:w="2923" w:type="dxa"/>
            <w:gridSpan w:val="7"/>
            <w:shd w:val="clear" w:color="auto" w:fill="auto"/>
          </w:tcPr>
          <w:p w14:paraId="4D420EC4"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different mark making tools such as art pencils, pastels, chalk. </w:t>
            </w:r>
          </w:p>
          <w:p w14:paraId="779F8E76" w14:textId="77777777" w:rsidR="00935E64" w:rsidRDefault="00935E64" w:rsidP="00935E64">
            <w:pPr>
              <w:rPr>
                <w:rFonts w:asciiTheme="majorHAnsi" w:hAnsiTheme="majorHAnsi" w:cstheme="majorHAnsi"/>
                <w:sz w:val="16"/>
                <w:szCs w:val="16"/>
              </w:rPr>
            </w:pPr>
          </w:p>
          <w:p w14:paraId="3E27A482"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a range of materials. </w:t>
            </w:r>
          </w:p>
          <w:p w14:paraId="7818863E" w14:textId="77777777" w:rsidR="00935E64" w:rsidRDefault="00935E64" w:rsidP="00935E64">
            <w:pPr>
              <w:rPr>
                <w:rFonts w:asciiTheme="majorHAnsi" w:hAnsiTheme="majorHAnsi" w:cstheme="majorHAnsi"/>
                <w:sz w:val="16"/>
                <w:szCs w:val="16"/>
              </w:rPr>
            </w:pPr>
          </w:p>
          <w:p w14:paraId="772280B0"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continue to explore joining techniques for a range of materials. </w:t>
            </w:r>
          </w:p>
          <w:p w14:paraId="44F69B9A" w14:textId="77777777" w:rsidR="00A72FF0" w:rsidRDefault="00A72FF0" w:rsidP="00935E64">
            <w:pPr>
              <w:rPr>
                <w:rFonts w:asciiTheme="majorHAnsi" w:hAnsiTheme="majorHAnsi" w:cstheme="majorHAnsi"/>
                <w:sz w:val="16"/>
                <w:szCs w:val="16"/>
              </w:rPr>
            </w:pPr>
          </w:p>
          <w:p w14:paraId="7267E4A0"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collage materials and different textures to create puppets. </w:t>
            </w:r>
          </w:p>
          <w:p w14:paraId="5F07D11E" w14:textId="77777777" w:rsidR="00935E64" w:rsidRDefault="00935E64" w:rsidP="00935E64">
            <w:pPr>
              <w:rPr>
                <w:rFonts w:asciiTheme="majorHAnsi" w:hAnsiTheme="majorHAnsi" w:cstheme="majorHAnsi"/>
                <w:sz w:val="16"/>
                <w:szCs w:val="16"/>
              </w:rPr>
            </w:pPr>
          </w:p>
          <w:p w14:paraId="38F20F64"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use some cooking techniques – Easter nests and pancakes.</w:t>
            </w:r>
          </w:p>
        </w:tc>
        <w:tc>
          <w:tcPr>
            <w:tcW w:w="2793" w:type="dxa"/>
            <w:gridSpan w:val="4"/>
            <w:shd w:val="clear" w:color="auto" w:fill="auto"/>
          </w:tcPr>
          <w:p w14:paraId="100532C1"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materials to explore sculpture. </w:t>
            </w:r>
          </w:p>
          <w:p w14:paraId="41508A3C" w14:textId="77777777" w:rsidR="00935E64" w:rsidRDefault="00935E64" w:rsidP="00935E64">
            <w:pPr>
              <w:rPr>
                <w:rFonts w:asciiTheme="majorHAnsi" w:hAnsiTheme="majorHAnsi" w:cstheme="majorHAnsi"/>
                <w:sz w:val="16"/>
                <w:szCs w:val="16"/>
              </w:rPr>
            </w:pPr>
          </w:p>
          <w:p w14:paraId="2D4EB1EC"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the work by the artists Andy Goldsworthy (natural art) and </w:t>
            </w:r>
            <w:proofErr w:type="spellStart"/>
            <w:r w:rsidRPr="00935E64">
              <w:rPr>
                <w:rFonts w:asciiTheme="majorHAnsi" w:hAnsiTheme="majorHAnsi" w:cstheme="majorHAnsi"/>
                <w:sz w:val="16"/>
                <w:szCs w:val="16"/>
              </w:rPr>
              <w:t>Guiseppe</w:t>
            </w:r>
            <w:proofErr w:type="spellEnd"/>
            <w:r w:rsidRPr="00935E64">
              <w:rPr>
                <w:rFonts w:asciiTheme="majorHAnsi" w:hAnsiTheme="majorHAnsi" w:cstheme="majorHAnsi"/>
                <w:sz w:val="16"/>
                <w:szCs w:val="16"/>
              </w:rPr>
              <w:t xml:space="preserve"> Arcimboldo (fruit artwork). </w:t>
            </w:r>
          </w:p>
          <w:p w14:paraId="43D6B1D6" w14:textId="77777777" w:rsidR="00935E64" w:rsidRDefault="00935E64" w:rsidP="00935E64">
            <w:pPr>
              <w:rPr>
                <w:rFonts w:asciiTheme="majorHAnsi" w:hAnsiTheme="majorHAnsi" w:cstheme="majorHAnsi"/>
                <w:sz w:val="16"/>
                <w:szCs w:val="16"/>
              </w:rPr>
            </w:pPr>
          </w:p>
          <w:p w14:paraId="6538AFF6"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be able to identify texture, shape and colour. </w:t>
            </w:r>
          </w:p>
          <w:p w14:paraId="17DBC151" w14:textId="77777777" w:rsidR="00935E64" w:rsidRDefault="00935E64" w:rsidP="00935E64">
            <w:pPr>
              <w:rPr>
                <w:rFonts w:asciiTheme="majorHAnsi" w:hAnsiTheme="majorHAnsi" w:cstheme="majorHAnsi"/>
                <w:sz w:val="16"/>
                <w:szCs w:val="16"/>
              </w:rPr>
            </w:pPr>
          </w:p>
          <w:p w14:paraId="41A98D2A"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printing techniques. </w:t>
            </w:r>
          </w:p>
          <w:p w14:paraId="6F8BD81B" w14:textId="77777777" w:rsidR="00935E64" w:rsidRDefault="00935E64" w:rsidP="00935E64">
            <w:pPr>
              <w:rPr>
                <w:rFonts w:asciiTheme="majorHAnsi" w:hAnsiTheme="majorHAnsi" w:cstheme="majorHAnsi"/>
                <w:sz w:val="16"/>
                <w:szCs w:val="16"/>
              </w:rPr>
            </w:pPr>
          </w:p>
          <w:p w14:paraId="750D77D3"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share creations, talk about process and evaluate their work. </w:t>
            </w:r>
          </w:p>
          <w:p w14:paraId="2613E9C1" w14:textId="77777777" w:rsidR="00935E64" w:rsidRDefault="00935E64" w:rsidP="00935E64">
            <w:pPr>
              <w:rPr>
                <w:rFonts w:asciiTheme="majorHAnsi" w:hAnsiTheme="majorHAnsi" w:cstheme="majorHAnsi"/>
                <w:sz w:val="16"/>
                <w:szCs w:val="16"/>
              </w:rPr>
            </w:pPr>
          </w:p>
          <w:p w14:paraId="6182DE52"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adapt work where necessary. </w:t>
            </w:r>
          </w:p>
          <w:p w14:paraId="1037B8A3" w14:textId="77777777" w:rsidR="00935E64" w:rsidRDefault="00935E64" w:rsidP="00935E64">
            <w:pPr>
              <w:rPr>
                <w:rFonts w:asciiTheme="majorHAnsi" w:hAnsiTheme="majorHAnsi" w:cstheme="majorHAnsi"/>
                <w:sz w:val="16"/>
                <w:szCs w:val="16"/>
              </w:rPr>
            </w:pPr>
          </w:p>
          <w:p w14:paraId="75E45E89"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design and make models with a purpose.</w:t>
            </w:r>
          </w:p>
        </w:tc>
      </w:tr>
      <w:tr w:rsidR="00935E64" w14:paraId="7BDA0838" w14:textId="77777777" w:rsidTr="6D140A26">
        <w:trPr>
          <w:trHeight w:val="136"/>
        </w:trPr>
        <w:tc>
          <w:tcPr>
            <w:tcW w:w="1585" w:type="dxa"/>
            <w:gridSpan w:val="2"/>
            <w:shd w:val="clear" w:color="auto" w:fill="EF9FE0"/>
          </w:tcPr>
          <w:p w14:paraId="1F005180" w14:textId="77777777" w:rsidR="00935E64" w:rsidRPr="00935E64" w:rsidRDefault="00935E64" w:rsidP="00F65397">
            <w:pPr>
              <w:jc w:val="center"/>
              <w:rPr>
                <w:rFonts w:ascii="Calibri" w:hAnsi="Calibri" w:cs="Calibri"/>
                <w:b/>
                <w:sz w:val="16"/>
                <w:szCs w:val="16"/>
              </w:rPr>
            </w:pPr>
            <w:r w:rsidRPr="00935E64">
              <w:rPr>
                <w:rFonts w:ascii="Calibri" w:hAnsi="Calibri" w:cs="Calibri"/>
                <w:b/>
                <w:sz w:val="16"/>
                <w:szCs w:val="16"/>
              </w:rPr>
              <w:t xml:space="preserve">Being </w:t>
            </w:r>
            <w:r>
              <w:rPr>
                <w:rFonts w:ascii="Calibri" w:hAnsi="Calibri" w:cs="Calibri"/>
                <w:b/>
                <w:sz w:val="16"/>
                <w:szCs w:val="16"/>
              </w:rPr>
              <w:t>I</w:t>
            </w:r>
            <w:r w:rsidRPr="00935E64">
              <w:rPr>
                <w:rFonts w:ascii="Calibri" w:hAnsi="Calibri" w:cs="Calibri"/>
                <w:b/>
                <w:sz w:val="16"/>
                <w:szCs w:val="16"/>
              </w:rPr>
              <w:t xml:space="preserve">maginative and </w:t>
            </w:r>
            <w:r>
              <w:rPr>
                <w:rFonts w:ascii="Calibri" w:hAnsi="Calibri" w:cs="Calibri"/>
                <w:b/>
                <w:sz w:val="16"/>
                <w:szCs w:val="16"/>
              </w:rPr>
              <w:t>E</w:t>
            </w:r>
            <w:r w:rsidRPr="00935E64">
              <w:rPr>
                <w:rFonts w:ascii="Calibri" w:hAnsi="Calibri" w:cs="Calibri"/>
                <w:b/>
                <w:sz w:val="16"/>
                <w:szCs w:val="16"/>
              </w:rPr>
              <w:t>xpressive</w:t>
            </w:r>
          </w:p>
        </w:tc>
        <w:tc>
          <w:tcPr>
            <w:tcW w:w="3154" w:type="dxa"/>
            <w:gridSpan w:val="5"/>
            <w:shd w:val="clear" w:color="auto" w:fill="auto"/>
          </w:tcPr>
          <w:p w14:paraId="4062B23A"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different instruments and their sounds. </w:t>
            </w:r>
          </w:p>
          <w:p w14:paraId="687C6DE0" w14:textId="77777777" w:rsidR="00935E64" w:rsidRDefault="00935E64" w:rsidP="00935E64">
            <w:pPr>
              <w:rPr>
                <w:rFonts w:asciiTheme="majorHAnsi" w:hAnsiTheme="majorHAnsi" w:cstheme="majorHAnsi"/>
                <w:sz w:val="16"/>
                <w:szCs w:val="16"/>
              </w:rPr>
            </w:pPr>
          </w:p>
          <w:p w14:paraId="0B107B8B"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talk about whether they like/dislike a piece of music. </w:t>
            </w:r>
          </w:p>
          <w:p w14:paraId="5B2F9378" w14:textId="77777777" w:rsidR="00935E64" w:rsidRDefault="00935E64" w:rsidP="00935E64">
            <w:pPr>
              <w:rPr>
                <w:rFonts w:asciiTheme="majorHAnsi" w:hAnsiTheme="majorHAnsi" w:cstheme="majorHAnsi"/>
                <w:sz w:val="16"/>
                <w:szCs w:val="16"/>
              </w:rPr>
            </w:pPr>
          </w:p>
          <w:p w14:paraId="6CFED6FA"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musical patterns using body percussion. </w:t>
            </w:r>
          </w:p>
          <w:p w14:paraId="58E6DD4E" w14:textId="77777777" w:rsidR="00935E64" w:rsidRDefault="00935E64" w:rsidP="00935E64">
            <w:pPr>
              <w:rPr>
                <w:rFonts w:asciiTheme="majorHAnsi" w:hAnsiTheme="majorHAnsi" w:cstheme="majorHAnsi"/>
                <w:sz w:val="16"/>
                <w:szCs w:val="16"/>
              </w:rPr>
            </w:pPr>
          </w:p>
          <w:p w14:paraId="19BC4F36"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use costumes, songs and resources to act out the Nativity.</w:t>
            </w:r>
          </w:p>
        </w:tc>
        <w:tc>
          <w:tcPr>
            <w:tcW w:w="2923" w:type="dxa"/>
            <w:gridSpan w:val="7"/>
            <w:shd w:val="clear" w:color="auto" w:fill="auto"/>
          </w:tcPr>
          <w:p w14:paraId="559444F3"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join in with whole school singing assemblies. </w:t>
            </w:r>
          </w:p>
          <w:p w14:paraId="7D3BEE8F" w14:textId="77777777" w:rsidR="00935E64" w:rsidRDefault="00935E64" w:rsidP="00935E64">
            <w:pPr>
              <w:rPr>
                <w:rFonts w:asciiTheme="majorHAnsi" w:hAnsiTheme="majorHAnsi" w:cstheme="majorHAnsi"/>
                <w:sz w:val="16"/>
                <w:szCs w:val="16"/>
              </w:rPr>
            </w:pPr>
          </w:p>
          <w:p w14:paraId="091C14BA"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musical patterns using un-tuned instruments. </w:t>
            </w:r>
          </w:p>
          <w:p w14:paraId="3B88899E" w14:textId="77777777" w:rsidR="00935E64" w:rsidRDefault="00935E64" w:rsidP="00935E64">
            <w:pPr>
              <w:rPr>
                <w:rFonts w:asciiTheme="majorHAnsi" w:hAnsiTheme="majorHAnsi" w:cstheme="majorHAnsi"/>
                <w:sz w:val="16"/>
                <w:szCs w:val="16"/>
              </w:rPr>
            </w:pPr>
          </w:p>
          <w:p w14:paraId="566D3026"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move in time to music and learn dance routines. </w:t>
            </w:r>
          </w:p>
          <w:p w14:paraId="69E2BB2B" w14:textId="77777777" w:rsidR="00935E64" w:rsidRDefault="00935E64" w:rsidP="00935E64">
            <w:pPr>
              <w:rPr>
                <w:rFonts w:asciiTheme="majorHAnsi" w:hAnsiTheme="majorHAnsi" w:cstheme="majorHAnsi"/>
                <w:sz w:val="16"/>
                <w:szCs w:val="16"/>
              </w:rPr>
            </w:pPr>
          </w:p>
          <w:p w14:paraId="1F7D2B3E"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act out well-known stories.</w:t>
            </w:r>
          </w:p>
        </w:tc>
        <w:tc>
          <w:tcPr>
            <w:tcW w:w="2793" w:type="dxa"/>
            <w:gridSpan w:val="4"/>
            <w:shd w:val="clear" w:color="auto" w:fill="auto"/>
          </w:tcPr>
          <w:p w14:paraId="64868427" w14:textId="77777777"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join in with whole school singing assemblies. </w:t>
            </w:r>
          </w:p>
          <w:p w14:paraId="57C0D796" w14:textId="77777777" w:rsidR="00935E64" w:rsidRDefault="00935E64" w:rsidP="00935E64">
            <w:pPr>
              <w:rPr>
                <w:rFonts w:asciiTheme="majorHAnsi" w:hAnsiTheme="majorHAnsi" w:cstheme="majorHAnsi"/>
                <w:sz w:val="16"/>
                <w:szCs w:val="16"/>
              </w:rPr>
            </w:pPr>
          </w:p>
          <w:p w14:paraId="0A04F0D7" w14:textId="77777777"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create own compositions using xylophones.</w:t>
            </w:r>
          </w:p>
        </w:tc>
      </w:tr>
    </w:tbl>
    <w:p w14:paraId="0D142F6F" w14:textId="77777777" w:rsidR="006E72CF" w:rsidRDefault="006E72CF"/>
    <w:sectPr w:rsidR="006E72CF" w:rsidSect="00E26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DA"/>
    <w:rsid w:val="000369CD"/>
    <w:rsid w:val="000B4E79"/>
    <w:rsid w:val="00117839"/>
    <w:rsid w:val="00127818"/>
    <w:rsid w:val="001B0CE1"/>
    <w:rsid w:val="001E56CE"/>
    <w:rsid w:val="001E606F"/>
    <w:rsid w:val="00240DF1"/>
    <w:rsid w:val="00252E2C"/>
    <w:rsid w:val="0026443D"/>
    <w:rsid w:val="0029044F"/>
    <w:rsid w:val="00292BC0"/>
    <w:rsid w:val="002D617D"/>
    <w:rsid w:val="003463AE"/>
    <w:rsid w:val="00355AAE"/>
    <w:rsid w:val="00374B5A"/>
    <w:rsid w:val="00531E94"/>
    <w:rsid w:val="00571B5C"/>
    <w:rsid w:val="005743CF"/>
    <w:rsid w:val="005B4D76"/>
    <w:rsid w:val="005F4A31"/>
    <w:rsid w:val="0065380D"/>
    <w:rsid w:val="00667E2D"/>
    <w:rsid w:val="006A496E"/>
    <w:rsid w:val="006E72CF"/>
    <w:rsid w:val="006F4132"/>
    <w:rsid w:val="007277C6"/>
    <w:rsid w:val="007E0B38"/>
    <w:rsid w:val="00816ED0"/>
    <w:rsid w:val="00821577"/>
    <w:rsid w:val="00895BB9"/>
    <w:rsid w:val="00935E64"/>
    <w:rsid w:val="00945FFE"/>
    <w:rsid w:val="009564F3"/>
    <w:rsid w:val="009B7379"/>
    <w:rsid w:val="00A632F3"/>
    <w:rsid w:val="00A72FF0"/>
    <w:rsid w:val="00AD32DA"/>
    <w:rsid w:val="00AF275C"/>
    <w:rsid w:val="00B01D27"/>
    <w:rsid w:val="00C425F7"/>
    <w:rsid w:val="00C717C3"/>
    <w:rsid w:val="00CC7248"/>
    <w:rsid w:val="00CD2821"/>
    <w:rsid w:val="00D018C0"/>
    <w:rsid w:val="00D37769"/>
    <w:rsid w:val="00D44019"/>
    <w:rsid w:val="00DE36CB"/>
    <w:rsid w:val="00DF62E6"/>
    <w:rsid w:val="00E267DA"/>
    <w:rsid w:val="00F14E72"/>
    <w:rsid w:val="00F21BE2"/>
    <w:rsid w:val="00F65397"/>
    <w:rsid w:val="00F81B43"/>
    <w:rsid w:val="00FC6BD0"/>
    <w:rsid w:val="00FD1E9B"/>
    <w:rsid w:val="0FCFE30F"/>
    <w:rsid w:val="149D5B05"/>
    <w:rsid w:val="1DE2D48E"/>
    <w:rsid w:val="25F71BE6"/>
    <w:rsid w:val="4B41019B"/>
    <w:rsid w:val="4C792570"/>
    <w:rsid w:val="4CC1F7E2"/>
    <w:rsid w:val="4F3AB819"/>
    <w:rsid w:val="551CF25D"/>
    <w:rsid w:val="5A3F0FC0"/>
    <w:rsid w:val="5BED0600"/>
    <w:rsid w:val="6D140A26"/>
    <w:rsid w:val="7922A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6391"/>
  <w15:chartTrackingRefBased/>
  <w15:docId w15:val="{C7312869-A9FC-4EA9-8E1D-4B128B25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ce3c63-63d2-4d09-b207-03925dfd8658" xsi:nil="true"/>
    <lcf76f155ced4ddcb4097134ff3c332f xmlns="97e37ec5-8bb8-4f87-b9d9-54fdca14c7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14" ma:contentTypeDescription="Create a new document." ma:contentTypeScope="" ma:versionID="94a70ff817f200676dc546fc97b60d28">
  <xsd:schema xmlns:xsd="http://www.w3.org/2001/XMLSchema" xmlns:xs="http://www.w3.org/2001/XMLSchema" xmlns:p="http://schemas.microsoft.com/office/2006/metadata/properties" xmlns:ns2="97e37ec5-8bb8-4f87-b9d9-54fdca14c7d1" xmlns:ns3="edce3c63-63d2-4d09-b207-03925dfd8658" targetNamespace="http://schemas.microsoft.com/office/2006/metadata/properties" ma:root="true" ma:fieldsID="e34a900bfa3fb212c5d66f5008836835" ns2:_="" ns3:_="">
    <xsd:import namespace="97e37ec5-8bb8-4f87-b9d9-54fdca14c7d1"/>
    <xsd:import namespace="edce3c63-63d2-4d09-b207-03925dfd8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b29ff6-8b07-4738-ac8a-17ff6a9d7d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e3c63-63d2-4d09-b207-03925dfd8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15cdff-1f8c-4a1c-96a7-9893a6520a9d}" ma:internalName="TaxCatchAll" ma:showField="CatchAllData" ma:web="edce3c63-63d2-4d09-b207-03925dfd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282B0-B1B3-4944-BF4C-459FFCD90674}">
  <ds:schemaRefs>
    <ds:schemaRef ds:uri="http://schemas.microsoft.com/sharepoint/v3/contenttype/forms"/>
  </ds:schemaRefs>
</ds:datastoreItem>
</file>

<file path=customXml/itemProps2.xml><?xml version="1.0" encoding="utf-8"?>
<ds:datastoreItem xmlns:ds="http://schemas.openxmlformats.org/officeDocument/2006/customXml" ds:itemID="{27DE5A14-E40A-49E4-B9C5-901E2F7F5663}">
  <ds:schemaRefs>
    <ds:schemaRef ds:uri="http://schemas.microsoft.com/office/2006/metadata/properties"/>
    <ds:schemaRef ds:uri="http://schemas.microsoft.com/office/infopath/2007/PartnerControls"/>
    <ds:schemaRef ds:uri="edce3c63-63d2-4d09-b207-03925dfd8658"/>
    <ds:schemaRef ds:uri="97e37ec5-8bb8-4f87-b9d9-54fdca14c7d1"/>
  </ds:schemaRefs>
</ds:datastoreItem>
</file>

<file path=customXml/itemProps3.xml><?xml version="1.0" encoding="utf-8"?>
<ds:datastoreItem xmlns:ds="http://schemas.openxmlformats.org/officeDocument/2006/customXml" ds:itemID="{ED8CA4EC-802D-499E-8527-84E104AA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edce3c63-63d2-4d09-b207-03925dfd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3908</Words>
  <Characters>22280</Characters>
  <Application>Microsoft Office Word</Application>
  <DocSecurity>0</DocSecurity>
  <Lines>185</Lines>
  <Paragraphs>52</Paragraphs>
  <ScaleCrop>false</ScaleCrop>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Clements</dc:creator>
  <cp:keywords/>
  <dc:description/>
  <cp:lastModifiedBy>Sally Clements</cp:lastModifiedBy>
  <cp:revision>2</cp:revision>
  <dcterms:created xsi:type="dcterms:W3CDTF">2026-02-20T16:46:00Z</dcterms:created>
  <dcterms:modified xsi:type="dcterms:W3CDTF">2026-02-20T16:46:00Z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y fmtid="{D5CDD505-2E9C-101B-9397-08002B2CF9AE}" pid="3" name="MediaServiceImageTags">
    <vt:lpwstr/>
  </property>
</Properties>
</file>