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FB16E" w14:textId="601E176C" w:rsidR="39810B12" w:rsidRDefault="39810B12" w:rsidP="39810B12"/>
    <w:tbl>
      <w:tblPr>
        <w:tblStyle w:val="TableGrid"/>
        <w:tblW w:w="5758" w:type="pct"/>
        <w:tblInd w:w="-582" w:type="dxa"/>
        <w:tblLook w:val="04A0" w:firstRow="1" w:lastRow="0" w:firstColumn="1" w:lastColumn="0" w:noHBand="0" w:noVBand="1"/>
      </w:tblPr>
      <w:tblGrid>
        <w:gridCol w:w="2302"/>
        <w:gridCol w:w="2903"/>
        <w:gridCol w:w="2134"/>
        <w:gridCol w:w="3021"/>
      </w:tblGrid>
      <w:tr w:rsidR="006144C2" w:rsidRPr="007D2247" w14:paraId="7A96BB98" w14:textId="77777777" w:rsidTr="39810B12">
        <w:tc>
          <w:tcPr>
            <w:tcW w:w="5000" w:type="pct"/>
            <w:gridSpan w:val="4"/>
            <w:tcBorders>
              <w:top w:val="double" w:sz="4" w:space="0" w:color="auto"/>
              <w:left w:val="double" w:sz="4" w:space="0" w:color="auto"/>
              <w:right w:val="double" w:sz="4" w:space="0" w:color="auto"/>
            </w:tcBorders>
            <w:shd w:val="clear" w:color="auto" w:fill="E2EFD9" w:themeFill="accent6" w:themeFillTint="33"/>
          </w:tcPr>
          <w:p w14:paraId="40DA1B00" w14:textId="5A671EDD" w:rsidR="006144C2" w:rsidRPr="00B54250" w:rsidRDefault="002F23BD" w:rsidP="39810B12">
            <w:pPr>
              <w:jc w:val="center"/>
              <w:rPr>
                <w:rFonts w:ascii="Comic Sans MS" w:hAnsi="Comic Sans MS"/>
                <w:b/>
                <w:bCs/>
                <w:sz w:val="24"/>
                <w:szCs w:val="24"/>
                <w:u w:val="single"/>
              </w:rPr>
            </w:pPr>
            <w:r>
              <w:br/>
            </w:r>
            <w:r>
              <w:br/>
            </w:r>
            <w:r w:rsidR="11D229D4">
              <w:rPr>
                <w:noProof/>
                <w:lang w:val="en-US"/>
              </w:rPr>
              <w:drawing>
                <wp:inline distT="0" distB="0" distL="0" distR="0" wp14:anchorId="2B8B77DD" wp14:editId="11D229D4">
                  <wp:extent cx="624840" cy="624840"/>
                  <wp:effectExtent l="0" t="0" r="3810" b="3810"/>
                  <wp:docPr id="2" name="Picture 2"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a:extLst>
                              <a:ext uri="{28A0092B-C50C-407E-A947-70E740481C1C}">
                                <a14:useLocalDpi xmlns:a14="http://schemas.microsoft.com/office/drawing/2010/main" val="0"/>
                              </a:ext>
                            </a:extLst>
                          </a:blip>
                          <a:stretch>
                            <a:fillRect/>
                          </a:stretch>
                        </pic:blipFill>
                        <pic:spPr bwMode="auto">
                          <a:xfrm>
                            <a:off x="0" y="0"/>
                            <a:ext cx="624840" cy="624840"/>
                          </a:xfrm>
                          <a:prstGeom prst="rect">
                            <a:avLst/>
                          </a:prstGeom>
                          <a:noFill/>
                          <a:ln>
                            <a:noFill/>
                          </a:ln>
                        </pic:spPr>
                      </pic:pic>
                    </a:graphicData>
                  </a:graphic>
                </wp:inline>
              </w:drawing>
            </w:r>
            <w:r>
              <w:br/>
            </w:r>
            <w:r>
              <w:br/>
            </w:r>
            <w:r w:rsidR="006144C2" w:rsidRPr="39810B12">
              <w:rPr>
                <w:rFonts w:ascii="Comic Sans MS" w:hAnsi="Comic Sans MS"/>
                <w:b/>
                <w:bCs/>
                <w:sz w:val="24"/>
                <w:szCs w:val="24"/>
                <w:u w:val="single"/>
              </w:rPr>
              <w:t xml:space="preserve">Federation of Penny Acres and Wigley Primary Schools – </w:t>
            </w:r>
            <w:r w:rsidR="00CB1274" w:rsidRPr="39810B12">
              <w:rPr>
                <w:rFonts w:ascii="Comic Sans MS" w:hAnsi="Comic Sans MS"/>
                <w:b/>
                <w:bCs/>
                <w:sz w:val="24"/>
                <w:szCs w:val="24"/>
                <w:u w:val="single"/>
              </w:rPr>
              <w:t xml:space="preserve">  </w:t>
            </w:r>
            <w:r w:rsidR="006144C2" w:rsidRPr="39810B12">
              <w:rPr>
                <w:rFonts w:ascii="Comic Sans MS" w:hAnsi="Comic Sans MS"/>
                <w:b/>
                <w:bCs/>
                <w:sz w:val="24"/>
                <w:szCs w:val="24"/>
                <w:u w:val="single"/>
              </w:rPr>
              <w:t>Topic Map</w:t>
            </w:r>
          </w:p>
          <w:p w14:paraId="1D111B6C" w14:textId="77777777" w:rsidR="006144C2" w:rsidRPr="00B54250" w:rsidRDefault="00B54250" w:rsidP="39810B12">
            <w:pPr>
              <w:jc w:val="center"/>
              <w:rPr>
                <w:rFonts w:ascii="Comic Sans MS" w:hAnsi="Comic Sans MS"/>
                <w:b/>
                <w:bCs/>
                <w:sz w:val="24"/>
                <w:szCs w:val="24"/>
                <w:u w:val="single"/>
              </w:rPr>
            </w:pPr>
            <w:r w:rsidRPr="39810B12">
              <w:rPr>
                <w:rFonts w:ascii="Comic Sans MS" w:hAnsi="Comic Sans MS"/>
                <w:b/>
                <w:bCs/>
                <w:sz w:val="24"/>
                <w:szCs w:val="24"/>
              </w:rPr>
              <w:t xml:space="preserve">       </w:t>
            </w:r>
            <w:r w:rsidRPr="39810B12">
              <w:rPr>
                <w:rFonts w:ascii="Comic Sans MS" w:hAnsi="Comic Sans MS"/>
                <w:b/>
                <w:bCs/>
                <w:sz w:val="24"/>
                <w:szCs w:val="24"/>
                <w:u w:val="single"/>
              </w:rPr>
              <w:t>Reception</w:t>
            </w:r>
            <w:r w:rsidR="006144C2" w:rsidRPr="39810B12">
              <w:rPr>
                <w:rFonts w:ascii="Comic Sans MS" w:hAnsi="Comic Sans MS"/>
                <w:b/>
                <w:bCs/>
                <w:sz w:val="24"/>
                <w:szCs w:val="24"/>
                <w:u w:val="single"/>
              </w:rPr>
              <w:t xml:space="preserve">/KS1 – </w:t>
            </w:r>
            <w:r w:rsidR="00340143" w:rsidRPr="39810B12">
              <w:rPr>
                <w:rFonts w:ascii="Comic Sans MS" w:hAnsi="Comic Sans MS"/>
                <w:b/>
                <w:bCs/>
                <w:sz w:val="24"/>
                <w:szCs w:val="24"/>
                <w:u w:val="single"/>
              </w:rPr>
              <w:t>If You Go Down to the Woods Today….</w:t>
            </w:r>
          </w:p>
          <w:p w14:paraId="672A6659" w14:textId="77777777" w:rsidR="006144C2" w:rsidRPr="007D2247" w:rsidRDefault="006144C2" w:rsidP="39810B12">
            <w:pPr>
              <w:jc w:val="center"/>
              <w:rPr>
                <w:rFonts w:ascii="Twinkl Cursive Looped Thin" w:hAnsi="Twinkl Cursive Looped Thin"/>
                <w:sz w:val="20"/>
                <w:szCs w:val="20"/>
              </w:rPr>
            </w:pPr>
          </w:p>
        </w:tc>
      </w:tr>
      <w:tr w:rsidR="00751648" w:rsidRPr="004B1EBF" w14:paraId="2800A1AD" w14:textId="77777777" w:rsidTr="39810B12">
        <w:trPr>
          <w:trHeight w:val="561"/>
        </w:trPr>
        <w:tc>
          <w:tcPr>
            <w:tcW w:w="2512" w:type="pct"/>
            <w:gridSpan w:val="2"/>
            <w:tcBorders>
              <w:left w:val="double" w:sz="4" w:space="0" w:color="auto"/>
              <w:right w:val="single" w:sz="4" w:space="0" w:color="auto"/>
            </w:tcBorders>
          </w:tcPr>
          <w:p w14:paraId="1E1886F9" w14:textId="77777777" w:rsidR="00751648" w:rsidRPr="004927C2" w:rsidRDefault="00751648">
            <w:pPr>
              <w:rPr>
                <w:rFonts w:ascii="Comic Sans MS" w:eastAsia="Arial Unicode MS" w:hAnsi="Comic Sans MS" w:cs="Arial Unicode MS"/>
                <w:kern w:val="3"/>
                <w:sz w:val="18"/>
                <w:szCs w:val="18"/>
                <w:lang w:eastAsia="zh-CN" w:bidi="hi-IN"/>
              </w:rPr>
            </w:pPr>
            <w:r w:rsidRPr="004927C2">
              <w:rPr>
                <w:rFonts w:ascii="Comic Sans MS" w:hAnsi="Comic Sans MS"/>
                <w:b/>
                <w:sz w:val="18"/>
                <w:szCs w:val="18"/>
                <w:u w:val="single"/>
              </w:rPr>
              <w:t>Curriculum driver(s)</w:t>
            </w:r>
            <w:r w:rsidRPr="004927C2">
              <w:rPr>
                <w:rFonts w:ascii="Comic Sans MS" w:eastAsia="Arial Unicode MS" w:hAnsi="Comic Sans MS" w:cs="Arial Unicode MS"/>
                <w:kern w:val="3"/>
                <w:sz w:val="18"/>
                <w:szCs w:val="18"/>
                <w:lang w:eastAsia="zh-CN" w:bidi="hi-IN"/>
              </w:rPr>
              <w:t xml:space="preserve"> </w:t>
            </w:r>
          </w:p>
          <w:p w14:paraId="3E63FE78" w14:textId="77777777" w:rsidR="00751648" w:rsidRPr="000A450B" w:rsidRDefault="00C96837" w:rsidP="000A450B">
            <w:pPr>
              <w:pStyle w:val="TableContents"/>
              <w:rPr>
                <w:rFonts w:ascii="Comic Sans MS" w:hAnsi="Comic Sans MS"/>
                <w:sz w:val="18"/>
                <w:szCs w:val="18"/>
              </w:rPr>
            </w:pPr>
            <w:r>
              <w:rPr>
                <w:rFonts w:ascii="Comic Sans MS" w:hAnsi="Comic Sans MS"/>
                <w:sz w:val="18"/>
                <w:szCs w:val="18"/>
              </w:rPr>
              <w:t>Science</w:t>
            </w:r>
          </w:p>
        </w:tc>
        <w:tc>
          <w:tcPr>
            <w:tcW w:w="2488" w:type="pct"/>
            <w:gridSpan w:val="2"/>
            <w:vMerge w:val="restart"/>
            <w:tcBorders>
              <w:left w:val="single" w:sz="4" w:space="0" w:color="auto"/>
              <w:right w:val="double" w:sz="4" w:space="0" w:color="auto"/>
            </w:tcBorders>
          </w:tcPr>
          <w:p w14:paraId="0CFFEA4C" w14:textId="77777777" w:rsidR="00751648" w:rsidRPr="004927C2" w:rsidRDefault="00751648" w:rsidP="001020D1">
            <w:pPr>
              <w:rPr>
                <w:rFonts w:ascii="Comic Sans MS" w:hAnsi="Comic Sans MS"/>
                <w:b/>
                <w:sz w:val="18"/>
                <w:szCs w:val="18"/>
                <w:u w:val="single"/>
              </w:rPr>
            </w:pPr>
            <w:r w:rsidRPr="004927C2">
              <w:rPr>
                <w:rFonts w:ascii="Comic Sans MS" w:hAnsi="Comic Sans MS"/>
                <w:b/>
                <w:sz w:val="18"/>
                <w:szCs w:val="18"/>
                <w:u w:val="single"/>
              </w:rPr>
              <w:t>Aims/Values drivers (taken f</w:t>
            </w:r>
            <w:r w:rsidR="001B6C1A" w:rsidRPr="004927C2">
              <w:rPr>
                <w:rFonts w:ascii="Comic Sans MS" w:hAnsi="Comic Sans MS"/>
                <w:b/>
                <w:sz w:val="18"/>
                <w:szCs w:val="18"/>
                <w:u w:val="single"/>
              </w:rPr>
              <w:t>rom school’s key aims/</w:t>
            </w:r>
            <w:r w:rsidR="004927C2">
              <w:rPr>
                <w:rFonts w:ascii="Comic Sans MS" w:hAnsi="Comic Sans MS"/>
                <w:b/>
                <w:sz w:val="18"/>
                <w:szCs w:val="18"/>
                <w:u w:val="single"/>
              </w:rPr>
              <w:t xml:space="preserve"> </w:t>
            </w:r>
            <w:r w:rsidR="001B6C1A" w:rsidRPr="004927C2">
              <w:rPr>
                <w:rFonts w:ascii="Comic Sans MS" w:hAnsi="Comic Sans MS"/>
                <w:b/>
                <w:sz w:val="18"/>
                <w:szCs w:val="18"/>
                <w:u w:val="single"/>
              </w:rPr>
              <w:t xml:space="preserve">values) </w:t>
            </w:r>
          </w:p>
          <w:p w14:paraId="57E4FBE5" w14:textId="77777777" w:rsidR="00751648" w:rsidRPr="003A622F" w:rsidRDefault="003A622F" w:rsidP="003A622F">
            <w:pPr>
              <w:pStyle w:val="ListParagraph"/>
              <w:numPr>
                <w:ilvl w:val="0"/>
                <w:numId w:val="10"/>
              </w:numPr>
              <w:spacing w:after="150"/>
              <w:rPr>
                <w:rFonts w:ascii="Comic Sans MS" w:hAnsi="Comic Sans MS"/>
                <w:sz w:val="18"/>
                <w:szCs w:val="18"/>
                <w:u w:val="single"/>
              </w:rPr>
            </w:pPr>
            <w:r w:rsidRPr="003A622F">
              <w:rPr>
                <w:rFonts w:ascii="Comic Sans MS" w:hAnsi="Comic Sans MS" w:cs="Arial"/>
                <w:color w:val="000000"/>
                <w:sz w:val="18"/>
                <w:szCs w:val="18"/>
                <w:shd w:val="clear" w:color="auto" w:fill="FFFFFF" w:themeFill="background1"/>
              </w:rPr>
              <w:t>To develop the children’s respect for our world and provide opportunities for them to make a positive contribution to improving the environment.</w:t>
            </w:r>
          </w:p>
        </w:tc>
      </w:tr>
      <w:tr w:rsidR="00751648" w:rsidRPr="004B1EBF" w14:paraId="74300CCF" w14:textId="77777777" w:rsidTr="39810B12">
        <w:trPr>
          <w:trHeight w:val="824"/>
        </w:trPr>
        <w:tc>
          <w:tcPr>
            <w:tcW w:w="2512" w:type="pct"/>
            <w:gridSpan w:val="2"/>
            <w:tcBorders>
              <w:left w:val="double" w:sz="4" w:space="0" w:color="auto"/>
              <w:right w:val="single" w:sz="4" w:space="0" w:color="auto"/>
            </w:tcBorders>
          </w:tcPr>
          <w:p w14:paraId="74E2968A" w14:textId="77777777" w:rsidR="00751648" w:rsidRPr="004927C2" w:rsidRDefault="00751648" w:rsidP="00751648">
            <w:pPr>
              <w:rPr>
                <w:rFonts w:ascii="Comic Sans MS" w:hAnsi="Comic Sans MS"/>
                <w:b/>
                <w:sz w:val="18"/>
                <w:szCs w:val="18"/>
              </w:rPr>
            </w:pPr>
            <w:r w:rsidRPr="004927C2">
              <w:rPr>
                <w:rFonts w:ascii="Comic Sans MS" w:hAnsi="Comic Sans MS"/>
                <w:b/>
                <w:sz w:val="18"/>
                <w:szCs w:val="18"/>
                <w:u w:val="single"/>
              </w:rPr>
              <w:t>Child Interest</w:t>
            </w:r>
          </w:p>
          <w:p w14:paraId="227E9AFC" w14:textId="77777777" w:rsidR="00C96837" w:rsidRPr="001C48B9" w:rsidRDefault="00F64468" w:rsidP="00C96837">
            <w:pPr>
              <w:rPr>
                <w:rFonts w:ascii="Comic Sans MS" w:hAnsi="Comic Sans MS"/>
                <w:sz w:val="18"/>
                <w:szCs w:val="18"/>
              </w:rPr>
            </w:pPr>
            <w:r w:rsidRPr="066CEAFF">
              <w:rPr>
                <w:rFonts w:ascii="Comic Sans MS" w:hAnsi="Comic Sans MS"/>
                <w:sz w:val="18"/>
                <w:szCs w:val="18"/>
              </w:rPr>
              <w:t>Fairies and elves &amp; living in the woods</w:t>
            </w:r>
          </w:p>
        </w:tc>
        <w:tc>
          <w:tcPr>
            <w:tcW w:w="2488" w:type="pct"/>
            <w:gridSpan w:val="2"/>
            <w:vMerge/>
          </w:tcPr>
          <w:p w14:paraId="0A37501D" w14:textId="77777777" w:rsidR="00751648" w:rsidRPr="004B1EBF" w:rsidRDefault="00751648" w:rsidP="001020D1">
            <w:pPr>
              <w:rPr>
                <w:rFonts w:ascii="Comic Sans MS" w:hAnsi="Comic Sans MS"/>
                <w:sz w:val="16"/>
                <w:szCs w:val="18"/>
                <w:u w:val="single"/>
              </w:rPr>
            </w:pPr>
          </w:p>
        </w:tc>
      </w:tr>
      <w:tr w:rsidR="001020D1" w:rsidRPr="007D2247" w14:paraId="3CC24FF0" w14:textId="77777777" w:rsidTr="39810B12">
        <w:tc>
          <w:tcPr>
            <w:tcW w:w="2512" w:type="pct"/>
            <w:gridSpan w:val="2"/>
            <w:tcBorders>
              <w:left w:val="double" w:sz="4" w:space="0" w:color="auto"/>
              <w:right w:val="single" w:sz="4" w:space="0" w:color="auto"/>
            </w:tcBorders>
          </w:tcPr>
          <w:p w14:paraId="2FC66BE5" w14:textId="77777777" w:rsidR="001020D1" w:rsidRPr="004927C2" w:rsidRDefault="006A6190">
            <w:pPr>
              <w:rPr>
                <w:rFonts w:ascii="Comic Sans MS" w:hAnsi="Comic Sans MS"/>
                <w:b/>
                <w:sz w:val="18"/>
                <w:szCs w:val="18"/>
                <w:u w:val="single"/>
              </w:rPr>
            </w:pPr>
            <w:r w:rsidRPr="004927C2">
              <w:rPr>
                <w:rFonts w:ascii="Comic Sans MS" w:hAnsi="Comic Sans MS"/>
                <w:b/>
                <w:sz w:val="18"/>
                <w:szCs w:val="18"/>
                <w:u w:val="single"/>
              </w:rPr>
              <w:t>Key Question drivers</w:t>
            </w:r>
          </w:p>
          <w:p w14:paraId="34E39EDA" w14:textId="77777777" w:rsidR="000E0985" w:rsidRPr="003250CA" w:rsidRDefault="00340143" w:rsidP="00CB1274">
            <w:pPr>
              <w:pStyle w:val="TableContents"/>
              <w:rPr>
                <w:rFonts w:ascii="Comic Sans MS" w:hAnsi="Comic Sans MS"/>
                <w:sz w:val="18"/>
                <w:szCs w:val="18"/>
              </w:rPr>
            </w:pPr>
            <w:r w:rsidRPr="38A1A4A2">
              <w:rPr>
                <w:rFonts w:ascii="Comic Sans MS" w:hAnsi="Comic Sans MS"/>
                <w:sz w:val="18"/>
                <w:szCs w:val="18"/>
              </w:rPr>
              <w:t>What can I see/hear / touch/ smell in the wood? What type of creatures live in the wood?</w:t>
            </w:r>
          </w:p>
        </w:tc>
        <w:tc>
          <w:tcPr>
            <w:tcW w:w="2488" w:type="pct"/>
            <w:gridSpan w:val="2"/>
            <w:tcBorders>
              <w:left w:val="single" w:sz="4" w:space="0" w:color="auto"/>
              <w:right w:val="double" w:sz="4" w:space="0" w:color="auto"/>
            </w:tcBorders>
          </w:tcPr>
          <w:p w14:paraId="7B5CE9A7" w14:textId="77777777" w:rsidR="00C074AB" w:rsidRPr="004927C2" w:rsidRDefault="003F3DEF" w:rsidP="003F3DEF">
            <w:pPr>
              <w:rPr>
                <w:rFonts w:ascii="Comic Sans MS" w:hAnsi="Comic Sans MS"/>
                <w:b/>
                <w:sz w:val="18"/>
                <w:szCs w:val="18"/>
                <w:u w:val="single"/>
              </w:rPr>
            </w:pPr>
            <w:r w:rsidRPr="004927C2">
              <w:rPr>
                <w:rFonts w:ascii="Comic Sans MS" w:hAnsi="Comic Sans MS"/>
                <w:b/>
                <w:sz w:val="18"/>
                <w:szCs w:val="18"/>
                <w:u w:val="single"/>
              </w:rPr>
              <w:t xml:space="preserve">Authentic Outcome </w:t>
            </w:r>
          </w:p>
          <w:p w14:paraId="5C0774BA" w14:textId="77777777" w:rsidR="007A66C4" w:rsidRPr="00F64468" w:rsidRDefault="00F64468" w:rsidP="00F64468">
            <w:pPr>
              <w:pStyle w:val="TableContents"/>
              <w:rPr>
                <w:rFonts w:ascii="Comic Sans MS" w:hAnsi="Comic Sans MS"/>
                <w:color w:val="000000"/>
                <w:sz w:val="18"/>
                <w:szCs w:val="18"/>
              </w:rPr>
            </w:pPr>
            <w:r>
              <w:rPr>
                <w:rFonts w:ascii="Comic Sans MS" w:hAnsi="Comic Sans MS"/>
                <w:color w:val="000000" w:themeColor="text1"/>
                <w:sz w:val="18"/>
                <w:szCs w:val="18"/>
              </w:rPr>
              <w:t>Bring a Bear day &amp; teddy bears picnic. Ch write invitations to parents to come along with their bears too.</w:t>
            </w:r>
          </w:p>
        </w:tc>
      </w:tr>
      <w:tr w:rsidR="001020D1" w:rsidRPr="007D2247" w14:paraId="6F05BE98" w14:textId="77777777" w:rsidTr="39810B12">
        <w:tc>
          <w:tcPr>
            <w:tcW w:w="2512" w:type="pct"/>
            <w:gridSpan w:val="2"/>
            <w:tcBorders>
              <w:left w:val="double" w:sz="4" w:space="0" w:color="auto"/>
              <w:right w:val="single" w:sz="4" w:space="0" w:color="auto"/>
            </w:tcBorders>
          </w:tcPr>
          <w:p w14:paraId="6B0A2E33" w14:textId="77777777" w:rsidR="001020D1" w:rsidRPr="004927C2" w:rsidRDefault="00C50E78">
            <w:pPr>
              <w:rPr>
                <w:rFonts w:ascii="Comic Sans MS" w:hAnsi="Comic Sans MS"/>
                <w:b/>
                <w:sz w:val="18"/>
                <w:szCs w:val="18"/>
                <w:u w:val="single"/>
              </w:rPr>
            </w:pPr>
            <w:r w:rsidRPr="004927C2">
              <w:rPr>
                <w:rFonts w:ascii="Comic Sans MS" w:hAnsi="Comic Sans MS"/>
                <w:b/>
                <w:sz w:val="18"/>
                <w:szCs w:val="18"/>
                <w:u w:val="single"/>
              </w:rPr>
              <w:t>Hook/</w:t>
            </w:r>
            <w:r w:rsidR="001020D1" w:rsidRPr="004927C2">
              <w:rPr>
                <w:rFonts w:ascii="Comic Sans MS" w:hAnsi="Comic Sans MS"/>
                <w:b/>
                <w:sz w:val="18"/>
                <w:szCs w:val="18"/>
                <w:u w:val="single"/>
              </w:rPr>
              <w:t xml:space="preserve">Visits/Visitors </w:t>
            </w:r>
          </w:p>
          <w:p w14:paraId="07FE5626" w14:textId="77777777" w:rsidR="00F64468" w:rsidRDefault="00F64468" w:rsidP="00F64468">
            <w:pPr>
              <w:pStyle w:val="TableContents"/>
              <w:rPr>
                <w:rFonts w:ascii="Comic Sans MS" w:hAnsi="Comic Sans MS"/>
                <w:color w:val="000000"/>
                <w:sz w:val="18"/>
                <w:szCs w:val="18"/>
              </w:rPr>
            </w:pPr>
            <w:r w:rsidRPr="761BC6AC">
              <w:rPr>
                <w:rFonts w:ascii="Comic Sans MS" w:hAnsi="Comic Sans MS"/>
                <w:color w:val="000000" w:themeColor="text1"/>
                <w:sz w:val="18"/>
                <w:szCs w:val="18"/>
              </w:rPr>
              <w:t xml:space="preserve">Wild Sheffield Bear Hunt in </w:t>
            </w:r>
            <w:proofErr w:type="spellStart"/>
            <w:r w:rsidRPr="761BC6AC">
              <w:rPr>
                <w:rFonts w:ascii="Comic Sans MS" w:hAnsi="Comic Sans MS"/>
                <w:color w:val="000000" w:themeColor="text1"/>
                <w:sz w:val="18"/>
                <w:szCs w:val="18"/>
              </w:rPr>
              <w:t>Ecclesall</w:t>
            </w:r>
            <w:proofErr w:type="spellEnd"/>
            <w:r w:rsidRPr="761BC6AC">
              <w:rPr>
                <w:rFonts w:ascii="Comic Sans MS" w:hAnsi="Comic Sans MS"/>
                <w:color w:val="000000" w:themeColor="text1"/>
                <w:sz w:val="18"/>
                <w:szCs w:val="18"/>
              </w:rPr>
              <w:t xml:space="preserve"> Woods</w:t>
            </w:r>
            <w:r>
              <w:rPr>
                <w:rFonts w:ascii="Comic Sans MS" w:hAnsi="Comic Sans MS"/>
                <w:color w:val="000000" w:themeColor="text1"/>
                <w:sz w:val="18"/>
                <w:szCs w:val="18"/>
              </w:rPr>
              <w:t xml:space="preserve"> Jan</w:t>
            </w:r>
            <w:r w:rsidR="00F134E8">
              <w:rPr>
                <w:rFonts w:ascii="Comic Sans MS" w:hAnsi="Comic Sans MS"/>
                <w:color w:val="000000" w:themeColor="text1"/>
                <w:sz w:val="18"/>
                <w:szCs w:val="18"/>
              </w:rPr>
              <w:t xml:space="preserve"> 19</w:t>
            </w:r>
            <w:r>
              <w:rPr>
                <w:rFonts w:ascii="Comic Sans MS" w:hAnsi="Comic Sans MS"/>
                <w:color w:val="000000" w:themeColor="text1"/>
                <w:sz w:val="18"/>
                <w:szCs w:val="18"/>
              </w:rPr>
              <w:t xml:space="preserve"> </w:t>
            </w:r>
          </w:p>
          <w:p w14:paraId="4C5D5941" w14:textId="77777777" w:rsidR="00FE24BD" w:rsidRPr="00C96837" w:rsidRDefault="00F64468" w:rsidP="00F64468">
            <w:pPr>
              <w:pStyle w:val="TableContents"/>
              <w:rPr>
                <w:rFonts w:ascii="Comic Sans MS" w:hAnsi="Comic Sans MS"/>
                <w:color w:val="000000"/>
                <w:sz w:val="18"/>
                <w:szCs w:val="18"/>
              </w:rPr>
            </w:pPr>
            <w:r w:rsidRPr="761BC6AC">
              <w:rPr>
                <w:rFonts w:ascii="Comic Sans MS" w:hAnsi="Comic Sans MS"/>
                <w:color w:val="000000" w:themeColor="text1"/>
                <w:sz w:val="18"/>
                <w:szCs w:val="18"/>
              </w:rPr>
              <w:t>Bring a bear day</w:t>
            </w:r>
          </w:p>
        </w:tc>
        <w:tc>
          <w:tcPr>
            <w:tcW w:w="2488" w:type="pct"/>
            <w:gridSpan w:val="2"/>
            <w:tcBorders>
              <w:left w:val="single" w:sz="4" w:space="0" w:color="auto"/>
              <w:right w:val="double" w:sz="4" w:space="0" w:color="auto"/>
            </w:tcBorders>
          </w:tcPr>
          <w:p w14:paraId="74039B08" w14:textId="77777777" w:rsidR="001020D1" w:rsidRPr="004927C2" w:rsidRDefault="001020D1">
            <w:pPr>
              <w:rPr>
                <w:rFonts w:ascii="Comic Sans MS" w:hAnsi="Comic Sans MS"/>
                <w:b/>
                <w:sz w:val="18"/>
                <w:szCs w:val="18"/>
              </w:rPr>
            </w:pPr>
            <w:r w:rsidRPr="004927C2">
              <w:rPr>
                <w:rFonts w:ascii="Comic Sans MS" w:hAnsi="Comic Sans MS"/>
                <w:b/>
                <w:sz w:val="18"/>
                <w:szCs w:val="18"/>
                <w:u w:val="single"/>
              </w:rPr>
              <w:t>Role play</w:t>
            </w:r>
            <w:r w:rsidR="001D6366" w:rsidRPr="004927C2">
              <w:rPr>
                <w:rFonts w:ascii="Comic Sans MS" w:hAnsi="Comic Sans MS"/>
                <w:b/>
                <w:sz w:val="18"/>
                <w:szCs w:val="18"/>
                <w:u w:val="single"/>
              </w:rPr>
              <w:t xml:space="preserve"> Opportunities</w:t>
            </w:r>
            <w:r w:rsidRPr="004927C2">
              <w:rPr>
                <w:rFonts w:ascii="Comic Sans MS" w:hAnsi="Comic Sans MS"/>
                <w:b/>
                <w:sz w:val="18"/>
                <w:szCs w:val="18"/>
              </w:rPr>
              <w:t xml:space="preserve"> </w:t>
            </w:r>
          </w:p>
          <w:p w14:paraId="27BDCBEC" w14:textId="77777777" w:rsidR="007D2247" w:rsidRPr="003250CA" w:rsidRDefault="00F64468" w:rsidP="002C09BC">
            <w:pPr>
              <w:rPr>
                <w:rFonts w:ascii="Comic Sans MS" w:hAnsi="Comic Sans MS"/>
                <w:sz w:val="18"/>
                <w:szCs w:val="18"/>
              </w:rPr>
            </w:pPr>
            <w:r w:rsidRPr="5033C6E8">
              <w:rPr>
                <w:rFonts w:ascii="Comic Sans MS" w:hAnsi="Comic Sans MS"/>
                <w:color w:val="000000" w:themeColor="text1"/>
                <w:sz w:val="18"/>
                <w:szCs w:val="18"/>
              </w:rPr>
              <w:t>Woodland, camo tee-pee, animal dress up, bear cave</w:t>
            </w:r>
            <w:r w:rsidR="00CB1274" w:rsidRPr="003250CA">
              <w:rPr>
                <w:rFonts w:ascii="Comic Sans MS" w:hAnsi="Comic Sans MS"/>
                <w:sz w:val="18"/>
                <w:szCs w:val="18"/>
              </w:rPr>
              <w:t xml:space="preserve">                </w:t>
            </w:r>
          </w:p>
        </w:tc>
      </w:tr>
      <w:tr w:rsidR="0080336A" w:rsidRPr="007D2247" w14:paraId="442F019E" w14:textId="77777777" w:rsidTr="39810B12">
        <w:tc>
          <w:tcPr>
            <w:tcW w:w="5000" w:type="pct"/>
            <w:gridSpan w:val="4"/>
            <w:tcBorders>
              <w:left w:val="double" w:sz="4" w:space="0" w:color="auto"/>
              <w:right w:val="double" w:sz="4" w:space="0" w:color="auto"/>
            </w:tcBorders>
            <w:shd w:val="clear" w:color="auto" w:fill="E2EFD9" w:themeFill="accent6" w:themeFillTint="33"/>
          </w:tcPr>
          <w:p w14:paraId="0A6CB2C4" w14:textId="77777777" w:rsidR="0080336A" w:rsidRPr="00B54250" w:rsidRDefault="0080336A" w:rsidP="0080336A">
            <w:pPr>
              <w:jc w:val="center"/>
              <w:rPr>
                <w:rFonts w:ascii="Comic Sans MS" w:hAnsi="Comic Sans MS"/>
                <w:b/>
                <w:sz w:val="28"/>
                <w:szCs w:val="28"/>
              </w:rPr>
            </w:pPr>
            <w:r w:rsidRPr="00B54250">
              <w:rPr>
                <w:rFonts w:ascii="Comic Sans MS" w:hAnsi="Comic Sans MS"/>
                <w:b/>
                <w:sz w:val="28"/>
                <w:szCs w:val="28"/>
              </w:rPr>
              <w:t>English</w:t>
            </w:r>
          </w:p>
          <w:p w14:paraId="02893AFA" w14:textId="77777777" w:rsidR="00B54250" w:rsidRPr="00B54250" w:rsidRDefault="00B54250" w:rsidP="0080336A">
            <w:pPr>
              <w:jc w:val="center"/>
              <w:rPr>
                <w:rFonts w:ascii="Twinkl" w:hAnsi="Twinkl"/>
                <w:b/>
                <w:sz w:val="20"/>
                <w:szCs w:val="20"/>
              </w:rPr>
            </w:pPr>
            <w:r w:rsidRPr="00B54250">
              <w:rPr>
                <w:rStyle w:val="normaltextrun"/>
                <w:rFonts w:ascii="Comic Sans MS" w:hAnsi="Comic Sans MS"/>
                <w:color w:val="000000"/>
                <w:sz w:val="20"/>
                <w:szCs w:val="20"/>
                <w:shd w:val="clear" w:color="auto" w:fill="FFFFFF"/>
              </w:rPr>
              <w:t>Rec ELG’s: Fine Motor Skills/Comprehension/ Reading &amp; Writing</w:t>
            </w:r>
            <w:r w:rsidRPr="00B54250">
              <w:rPr>
                <w:rStyle w:val="eop"/>
                <w:rFonts w:ascii="Comic Sans MS" w:hAnsi="Comic Sans MS"/>
                <w:color w:val="000000"/>
                <w:sz w:val="20"/>
                <w:szCs w:val="20"/>
                <w:shd w:val="clear" w:color="auto" w:fill="FFFFFF"/>
              </w:rPr>
              <w:t> </w:t>
            </w:r>
          </w:p>
          <w:p w14:paraId="5DAB6C7B" w14:textId="77777777" w:rsidR="0080336A" w:rsidRPr="00CB1274" w:rsidRDefault="0080336A" w:rsidP="0080336A">
            <w:pPr>
              <w:jc w:val="center"/>
              <w:rPr>
                <w:rFonts w:ascii="Twinkl" w:hAnsi="Twinkl"/>
                <w:sz w:val="20"/>
                <w:szCs w:val="20"/>
              </w:rPr>
            </w:pPr>
          </w:p>
        </w:tc>
      </w:tr>
      <w:tr w:rsidR="003F3DEF" w:rsidRPr="007D2247" w14:paraId="3802A3A2" w14:textId="77777777" w:rsidTr="39810B12">
        <w:tc>
          <w:tcPr>
            <w:tcW w:w="1111" w:type="pct"/>
            <w:tcBorders>
              <w:left w:val="double" w:sz="4" w:space="0" w:color="auto"/>
              <w:right w:val="single" w:sz="4" w:space="0" w:color="auto"/>
            </w:tcBorders>
            <w:shd w:val="clear" w:color="auto" w:fill="D9D9D9" w:themeFill="background1" w:themeFillShade="D9"/>
          </w:tcPr>
          <w:p w14:paraId="0E4897A5" w14:textId="77777777" w:rsidR="0080336A" w:rsidRPr="00B54250" w:rsidRDefault="0080336A" w:rsidP="0080336A">
            <w:pPr>
              <w:jc w:val="center"/>
              <w:rPr>
                <w:rFonts w:ascii="Comic Sans MS" w:hAnsi="Comic Sans MS"/>
                <w:sz w:val="20"/>
                <w:szCs w:val="20"/>
              </w:rPr>
            </w:pPr>
            <w:r w:rsidRPr="00B54250">
              <w:rPr>
                <w:rFonts w:ascii="Comic Sans MS" w:hAnsi="Comic Sans MS"/>
                <w:sz w:val="20"/>
                <w:szCs w:val="20"/>
              </w:rPr>
              <w:t>Reading (including key texts)</w:t>
            </w:r>
          </w:p>
        </w:tc>
        <w:tc>
          <w:tcPr>
            <w:tcW w:w="2431" w:type="pct"/>
            <w:gridSpan w:val="2"/>
            <w:tcBorders>
              <w:left w:val="single" w:sz="4" w:space="0" w:color="auto"/>
              <w:right w:val="single" w:sz="4" w:space="0" w:color="auto"/>
            </w:tcBorders>
            <w:shd w:val="clear" w:color="auto" w:fill="D9D9D9" w:themeFill="background1" w:themeFillShade="D9"/>
          </w:tcPr>
          <w:p w14:paraId="2D8A6F9F" w14:textId="77777777" w:rsidR="0080336A" w:rsidRPr="00B54250" w:rsidRDefault="0080336A" w:rsidP="0080336A">
            <w:pPr>
              <w:jc w:val="center"/>
              <w:rPr>
                <w:rFonts w:ascii="Comic Sans MS" w:hAnsi="Comic Sans MS"/>
                <w:sz w:val="20"/>
                <w:szCs w:val="20"/>
              </w:rPr>
            </w:pPr>
            <w:r w:rsidRPr="00B54250">
              <w:rPr>
                <w:rFonts w:ascii="Comic Sans MS" w:hAnsi="Comic Sans MS"/>
                <w:sz w:val="20"/>
                <w:szCs w:val="20"/>
              </w:rPr>
              <w:t>Writing</w:t>
            </w:r>
            <w:r w:rsidR="00F76496" w:rsidRPr="00B54250">
              <w:rPr>
                <w:rFonts w:ascii="Comic Sans MS" w:hAnsi="Comic Sans MS"/>
                <w:sz w:val="20"/>
                <w:szCs w:val="20"/>
              </w:rPr>
              <w:t xml:space="preserve"> Opportunities</w:t>
            </w:r>
          </w:p>
          <w:p w14:paraId="02EB378F" w14:textId="77777777" w:rsidR="0080336A" w:rsidRPr="00B54250" w:rsidRDefault="0080336A" w:rsidP="0080336A">
            <w:pPr>
              <w:jc w:val="center"/>
              <w:rPr>
                <w:rFonts w:ascii="Comic Sans MS" w:hAnsi="Comic Sans MS"/>
                <w:sz w:val="20"/>
                <w:szCs w:val="20"/>
              </w:rPr>
            </w:pPr>
          </w:p>
        </w:tc>
        <w:tc>
          <w:tcPr>
            <w:tcW w:w="1458" w:type="pct"/>
            <w:tcBorders>
              <w:left w:val="single" w:sz="4" w:space="0" w:color="auto"/>
              <w:right w:val="double" w:sz="4" w:space="0" w:color="auto"/>
            </w:tcBorders>
            <w:shd w:val="clear" w:color="auto" w:fill="D9D9D9" w:themeFill="background1" w:themeFillShade="D9"/>
          </w:tcPr>
          <w:p w14:paraId="5838CAE9" w14:textId="77777777" w:rsidR="0080336A" w:rsidRPr="00B54250" w:rsidRDefault="0080336A" w:rsidP="0080336A">
            <w:pPr>
              <w:jc w:val="center"/>
              <w:rPr>
                <w:rFonts w:ascii="Comic Sans MS" w:hAnsi="Comic Sans MS"/>
                <w:sz w:val="20"/>
                <w:szCs w:val="20"/>
              </w:rPr>
            </w:pPr>
            <w:r w:rsidRPr="00B54250">
              <w:rPr>
                <w:rFonts w:ascii="Comic Sans MS" w:hAnsi="Comic Sans MS"/>
                <w:sz w:val="20"/>
                <w:szCs w:val="20"/>
              </w:rPr>
              <w:t>Spelling and Grammar</w:t>
            </w:r>
          </w:p>
        </w:tc>
      </w:tr>
      <w:tr w:rsidR="00157DFE" w:rsidRPr="007D2247" w14:paraId="2D6A33C9" w14:textId="77777777" w:rsidTr="39810B12">
        <w:trPr>
          <w:trHeight w:val="732"/>
        </w:trPr>
        <w:tc>
          <w:tcPr>
            <w:tcW w:w="1111" w:type="pct"/>
            <w:tcBorders>
              <w:left w:val="double" w:sz="4" w:space="0" w:color="auto"/>
              <w:right w:val="single" w:sz="4" w:space="0" w:color="auto"/>
            </w:tcBorders>
          </w:tcPr>
          <w:p w14:paraId="66DA31C2" w14:textId="77777777" w:rsidR="00157DFE" w:rsidRPr="004927C2" w:rsidRDefault="004B4772" w:rsidP="0080336A">
            <w:pPr>
              <w:rPr>
                <w:rFonts w:ascii="Comic Sans MS" w:hAnsi="Comic Sans MS"/>
                <w:b/>
                <w:sz w:val="16"/>
                <w:szCs w:val="16"/>
              </w:rPr>
            </w:pPr>
            <w:r w:rsidRPr="004927C2">
              <w:rPr>
                <w:rFonts w:ascii="Comic Sans MS" w:hAnsi="Comic Sans MS"/>
                <w:b/>
                <w:sz w:val="16"/>
                <w:szCs w:val="16"/>
              </w:rPr>
              <w:t>Rec</w:t>
            </w:r>
            <w:r w:rsidR="00157DFE" w:rsidRPr="004927C2">
              <w:rPr>
                <w:rFonts w:ascii="Comic Sans MS" w:hAnsi="Comic Sans MS"/>
                <w:b/>
                <w:sz w:val="16"/>
                <w:szCs w:val="16"/>
              </w:rPr>
              <w:t>/Y1/2</w:t>
            </w:r>
          </w:p>
          <w:p w14:paraId="0DB4F4C4" w14:textId="77777777" w:rsidR="00F64468" w:rsidRPr="00F64468" w:rsidRDefault="00F64468" w:rsidP="00F64468">
            <w:pPr>
              <w:pStyle w:val="TableContents"/>
              <w:rPr>
                <w:rFonts w:ascii="Comic Sans MS" w:hAnsi="Comic Sans MS"/>
                <w:sz w:val="16"/>
                <w:szCs w:val="16"/>
              </w:rPr>
            </w:pPr>
            <w:r w:rsidRPr="00F64468">
              <w:rPr>
                <w:rFonts w:ascii="Comic Sans MS" w:hAnsi="Comic Sans MS"/>
                <w:sz w:val="16"/>
                <w:szCs w:val="16"/>
              </w:rPr>
              <w:t>The Gruffalo</w:t>
            </w:r>
          </w:p>
          <w:p w14:paraId="198C4B54" w14:textId="77777777" w:rsidR="00F64468" w:rsidRPr="00F64468" w:rsidRDefault="00F64468" w:rsidP="00F64468">
            <w:pPr>
              <w:pStyle w:val="TableContents"/>
              <w:rPr>
                <w:rFonts w:ascii="Comic Sans MS" w:hAnsi="Comic Sans MS"/>
                <w:sz w:val="16"/>
                <w:szCs w:val="16"/>
              </w:rPr>
            </w:pPr>
            <w:r w:rsidRPr="00F64468">
              <w:rPr>
                <w:rFonts w:ascii="Comic Sans MS" w:hAnsi="Comic Sans MS"/>
                <w:sz w:val="16"/>
                <w:szCs w:val="16"/>
              </w:rPr>
              <w:t>The Gruffalo's Child</w:t>
            </w:r>
          </w:p>
          <w:p w14:paraId="2857D51C" w14:textId="77777777" w:rsidR="00F64468" w:rsidRPr="00F64468" w:rsidRDefault="00F64468" w:rsidP="00F64468">
            <w:pPr>
              <w:pStyle w:val="TableContents"/>
              <w:rPr>
                <w:rFonts w:ascii="Comic Sans MS" w:hAnsi="Comic Sans MS"/>
                <w:sz w:val="16"/>
                <w:szCs w:val="16"/>
              </w:rPr>
            </w:pPr>
            <w:r w:rsidRPr="00F64468">
              <w:rPr>
                <w:rFonts w:ascii="Comic Sans MS" w:hAnsi="Comic Sans MS"/>
                <w:sz w:val="16"/>
                <w:szCs w:val="16"/>
              </w:rPr>
              <w:t>Stick Man</w:t>
            </w:r>
          </w:p>
          <w:p w14:paraId="27332D42" w14:textId="77777777" w:rsidR="00F64468" w:rsidRDefault="00F64468" w:rsidP="00F64468">
            <w:pPr>
              <w:pStyle w:val="TableContents"/>
              <w:rPr>
                <w:rFonts w:ascii="Comic Sans MS" w:hAnsi="Comic Sans MS"/>
                <w:sz w:val="16"/>
                <w:szCs w:val="16"/>
              </w:rPr>
            </w:pPr>
            <w:r w:rsidRPr="00F64468">
              <w:rPr>
                <w:rFonts w:ascii="Comic Sans MS" w:hAnsi="Comic Sans MS"/>
                <w:sz w:val="16"/>
                <w:szCs w:val="16"/>
              </w:rPr>
              <w:t>We're Going on a Bear Hunt</w:t>
            </w:r>
          </w:p>
          <w:p w14:paraId="1C9177ED" w14:textId="77777777" w:rsidR="006A142A" w:rsidRPr="00F64468" w:rsidRDefault="006A142A" w:rsidP="00F64468">
            <w:pPr>
              <w:pStyle w:val="TableContents"/>
              <w:rPr>
                <w:rFonts w:ascii="Comic Sans MS" w:hAnsi="Comic Sans MS"/>
                <w:sz w:val="16"/>
                <w:szCs w:val="16"/>
              </w:rPr>
            </w:pPr>
            <w:r>
              <w:rPr>
                <w:rFonts w:ascii="Comic Sans MS" w:hAnsi="Comic Sans MS"/>
                <w:sz w:val="16"/>
                <w:szCs w:val="16"/>
              </w:rPr>
              <w:t>Bear Spotting</w:t>
            </w:r>
          </w:p>
          <w:p w14:paraId="79747886" w14:textId="77777777" w:rsidR="00F64468" w:rsidRPr="00F64468" w:rsidRDefault="00F64468" w:rsidP="00F64468">
            <w:pPr>
              <w:pStyle w:val="TableContents"/>
              <w:rPr>
                <w:rFonts w:ascii="Comic Sans MS" w:hAnsi="Comic Sans MS"/>
                <w:sz w:val="16"/>
                <w:szCs w:val="16"/>
              </w:rPr>
            </w:pPr>
            <w:r w:rsidRPr="00F64468">
              <w:rPr>
                <w:rFonts w:ascii="Comic Sans MS" w:hAnsi="Comic Sans MS"/>
                <w:sz w:val="16"/>
                <w:szCs w:val="16"/>
              </w:rPr>
              <w:t>Hansel &amp; Gretel / Goldilocks</w:t>
            </w:r>
          </w:p>
          <w:p w14:paraId="2A19ACB0" w14:textId="77777777" w:rsidR="00F64468" w:rsidRPr="00F64468" w:rsidRDefault="00F64468" w:rsidP="00F64468">
            <w:pPr>
              <w:pStyle w:val="TableContents"/>
              <w:rPr>
                <w:rFonts w:ascii="Comic Sans MS" w:hAnsi="Comic Sans MS"/>
                <w:sz w:val="16"/>
                <w:szCs w:val="16"/>
              </w:rPr>
            </w:pPr>
            <w:r w:rsidRPr="00F64468">
              <w:rPr>
                <w:rFonts w:ascii="Comic Sans MS" w:hAnsi="Comic Sans MS"/>
                <w:sz w:val="16"/>
                <w:szCs w:val="16"/>
              </w:rPr>
              <w:t>Percy the Park Keeper stories</w:t>
            </w:r>
          </w:p>
          <w:p w14:paraId="6E25534A" w14:textId="77777777" w:rsidR="00F64468" w:rsidRPr="00F64468" w:rsidRDefault="00F64468" w:rsidP="00F64468">
            <w:pPr>
              <w:pStyle w:val="TableContents"/>
              <w:rPr>
                <w:rFonts w:ascii="Comic Sans MS" w:hAnsi="Comic Sans MS"/>
                <w:color w:val="000000"/>
                <w:sz w:val="16"/>
                <w:szCs w:val="16"/>
              </w:rPr>
            </w:pPr>
            <w:r w:rsidRPr="00F64468">
              <w:rPr>
                <w:rFonts w:ascii="Comic Sans MS" w:hAnsi="Comic Sans MS"/>
                <w:color w:val="000000" w:themeColor="text1"/>
                <w:sz w:val="16"/>
                <w:szCs w:val="16"/>
              </w:rPr>
              <w:t>Where's My Teddy?</w:t>
            </w:r>
          </w:p>
          <w:p w14:paraId="1057124B" w14:textId="77777777" w:rsidR="00F64468" w:rsidRPr="00F64468" w:rsidRDefault="00F64468" w:rsidP="00F64468">
            <w:pPr>
              <w:pStyle w:val="TableContents"/>
              <w:rPr>
                <w:rFonts w:ascii="Comic Sans MS" w:hAnsi="Comic Sans MS"/>
                <w:color w:val="000000"/>
                <w:sz w:val="16"/>
                <w:szCs w:val="16"/>
              </w:rPr>
            </w:pPr>
            <w:r w:rsidRPr="00F64468">
              <w:rPr>
                <w:rFonts w:ascii="Comic Sans MS" w:hAnsi="Comic Sans MS"/>
                <w:color w:val="000000" w:themeColor="text1"/>
                <w:sz w:val="16"/>
                <w:szCs w:val="16"/>
              </w:rPr>
              <w:t>Little Beaver and the Echo</w:t>
            </w:r>
          </w:p>
          <w:p w14:paraId="3A281AD9" w14:textId="77777777" w:rsidR="00C76A88" w:rsidRDefault="00F64468" w:rsidP="00F64468">
            <w:pPr>
              <w:pStyle w:val="TableContents"/>
              <w:rPr>
                <w:rFonts w:ascii="Comic Sans MS" w:hAnsi="Comic Sans MS"/>
                <w:color w:val="000000" w:themeColor="text1"/>
                <w:sz w:val="16"/>
                <w:szCs w:val="16"/>
              </w:rPr>
            </w:pPr>
            <w:r w:rsidRPr="00F64468">
              <w:rPr>
                <w:rFonts w:ascii="Comic Sans MS" w:hAnsi="Comic Sans MS"/>
                <w:color w:val="000000" w:themeColor="text1"/>
                <w:sz w:val="16"/>
                <w:szCs w:val="16"/>
              </w:rPr>
              <w:t>The Bumble Bear</w:t>
            </w:r>
          </w:p>
          <w:p w14:paraId="7800A7E7" w14:textId="77777777" w:rsidR="004B1EBF" w:rsidRPr="003D2CDA" w:rsidRDefault="00F64468" w:rsidP="003A622F">
            <w:pPr>
              <w:pStyle w:val="TableContents"/>
              <w:rPr>
                <w:rFonts w:ascii="Comic Sans MS" w:hAnsi="Comic Sans MS"/>
                <w:sz w:val="16"/>
                <w:szCs w:val="16"/>
              </w:rPr>
            </w:pPr>
            <w:r>
              <w:rPr>
                <w:rFonts w:ascii="Comic Sans MS" w:hAnsi="Comic Sans MS"/>
                <w:sz w:val="16"/>
                <w:szCs w:val="16"/>
              </w:rPr>
              <w:t>Winnie the Pooh stories</w:t>
            </w:r>
          </w:p>
        </w:tc>
        <w:tc>
          <w:tcPr>
            <w:tcW w:w="2431" w:type="pct"/>
            <w:gridSpan w:val="2"/>
            <w:tcBorders>
              <w:left w:val="single" w:sz="4" w:space="0" w:color="auto"/>
              <w:right w:val="single" w:sz="4" w:space="0" w:color="auto"/>
            </w:tcBorders>
          </w:tcPr>
          <w:p w14:paraId="553689C6" w14:textId="77777777" w:rsidR="00B30264" w:rsidRPr="004927C2" w:rsidRDefault="004B4772" w:rsidP="000A450B">
            <w:pPr>
              <w:rPr>
                <w:rFonts w:ascii="Comic Sans MS" w:hAnsi="Comic Sans MS"/>
                <w:b/>
                <w:sz w:val="16"/>
                <w:szCs w:val="16"/>
              </w:rPr>
            </w:pPr>
            <w:r w:rsidRPr="004927C2">
              <w:rPr>
                <w:rFonts w:ascii="Comic Sans MS" w:hAnsi="Comic Sans MS"/>
                <w:b/>
                <w:sz w:val="16"/>
                <w:szCs w:val="16"/>
              </w:rPr>
              <w:t>Rec</w:t>
            </w:r>
            <w:r w:rsidR="00157DFE" w:rsidRPr="004927C2">
              <w:rPr>
                <w:rFonts w:ascii="Comic Sans MS" w:hAnsi="Comic Sans MS"/>
                <w:b/>
                <w:sz w:val="16"/>
                <w:szCs w:val="16"/>
              </w:rPr>
              <w:t>/Y1/2</w:t>
            </w:r>
          </w:p>
          <w:p w14:paraId="35E5C973" w14:textId="77777777" w:rsidR="00CB7D3C" w:rsidRPr="00CB7D3C" w:rsidRDefault="00CB7D3C" w:rsidP="00F64468">
            <w:pPr>
              <w:pStyle w:val="TableContents"/>
              <w:numPr>
                <w:ilvl w:val="0"/>
                <w:numId w:val="10"/>
              </w:numPr>
              <w:rPr>
                <w:rFonts w:ascii="Comic Sans MS" w:hAnsi="Comic Sans MS"/>
                <w:color w:val="000000"/>
                <w:sz w:val="16"/>
                <w:szCs w:val="16"/>
              </w:rPr>
            </w:pPr>
            <w:r>
              <w:rPr>
                <w:rFonts w:ascii="Comic Sans MS" w:hAnsi="Comic Sans MS"/>
                <w:color w:val="000000"/>
                <w:sz w:val="16"/>
                <w:szCs w:val="16"/>
              </w:rPr>
              <w:t>The Gruffalo character description- use expanded noun phrases.</w:t>
            </w:r>
          </w:p>
          <w:p w14:paraId="04B7DAB4" w14:textId="77777777" w:rsidR="00F64468" w:rsidRPr="00F64468" w:rsidRDefault="00F64468" w:rsidP="00F64468">
            <w:pPr>
              <w:pStyle w:val="TableContents"/>
              <w:numPr>
                <w:ilvl w:val="0"/>
                <w:numId w:val="10"/>
              </w:numPr>
              <w:rPr>
                <w:rFonts w:ascii="Comic Sans MS" w:hAnsi="Comic Sans MS"/>
                <w:color w:val="000000"/>
                <w:sz w:val="16"/>
                <w:szCs w:val="16"/>
              </w:rPr>
            </w:pPr>
            <w:r w:rsidRPr="00F64468">
              <w:rPr>
                <w:rFonts w:ascii="Comic Sans MS" w:hAnsi="Comic Sans MS"/>
                <w:color w:val="000000" w:themeColor="text1"/>
                <w:sz w:val="16"/>
                <w:szCs w:val="16"/>
              </w:rPr>
              <w:t xml:space="preserve">Explore &amp; write setting descriptions (wood/forest) </w:t>
            </w:r>
            <w:r>
              <w:rPr>
                <w:rFonts w:ascii="Comic Sans MS" w:hAnsi="Comic Sans MS"/>
                <w:color w:val="000000" w:themeColor="text1"/>
                <w:sz w:val="16"/>
                <w:szCs w:val="16"/>
              </w:rPr>
              <w:t xml:space="preserve">focus on our senses- </w:t>
            </w:r>
            <w:r w:rsidRPr="00F64468">
              <w:rPr>
                <w:rFonts w:ascii="Comic Sans MS" w:hAnsi="Comic Sans MS"/>
                <w:color w:val="000000" w:themeColor="text1"/>
                <w:sz w:val="16"/>
                <w:szCs w:val="16"/>
              </w:rPr>
              <w:t>what can you see/ hear/ smell/ touch/ taste</w:t>
            </w:r>
            <w:r>
              <w:rPr>
                <w:rFonts w:ascii="Comic Sans MS" w:hAnsi="Comic Sans MS"/>
                <w:color w:val="000000" w:themeColor="text1"/>
                <w:sz w:val="16"/>
                <w:szCs w:val="16"/>
              </w:rPr>
              <w:t>.</w:t>
            </w:r>
          </w:p>
          <w:p w14:paraId="1B3AF816" w14:textId="77777777" w:rsidR="00F64468" w:rsidRPr="00F64468" w:rsidRDefault="00F64468" w:rsidP="00F64468">
            <w:pPr>
              <w:pStyle w:val="TableContents"/>
              <w:numPr>
                <w:ilvl w:val="0"/>
                <w:numId w:val="10"/>
              </w:numPr>
              <w:rPr>
                <w:rFonts w:ascii="Comic Sans MS" w:hAnsi="Comic Sans MS"/>
                <w:color w:val="000000"/>
                <w:sz w:val="16"/>
                <w:szCs w:val="16"/>
              </w:rPr>
            </w:pPr>
            <w:r w:rsidRPr="00F64468">
              <w:rPr>
                <w:rFonts w:ascii="Comic Sans MS" w:hAnsi="Comic Sans MS"/>
                <w:color w:val="000000" w:themeColor="text1"/>
                <w:sz w:val="16"/>
                <w:szCs w:val="16"/>
              </w:rPr>
              <w:t>Traditional tales – retelling these using features of the text – focus on openers, story language &amp; time connectives, sequence of events.</w:t>
            </w:r>
          </w:p>
          <w:p w14:paraId="75FB6A57" w14:textId="77777777" w:rsidR="00F64468" w:rsidRPr="00F64468" w:rsidRDefault="00F64468" w:rsidP="00F64468">
            <w:pPr>
              <w:pStyle w:val="TableContents"/>
              <w:numPr>
                <w:ilvl w:val="0"/>
                <w:numId w:val="10"/>
              </w:numPr>
              <w:rPr>
                <w:rFonts w:ascii="Comic Sans MS" w:hAnsi="Comic Sans MS"/>
                <w:color w:val="000000"/>
                <w:sz w:val="16"/>
                <w:szCs w:val="16"/>
              </w:rPr>
            </w:pPr>
            <w:r>
              <w:rPr>
                <w:rFonts w:ascii="Comic Sans MS" w:hAnsi="Comic Sans MS"/>
                <w:color w:val="000000"/>
                <w:sz w:val="16"/>
                <w:szCs w:val="16"/>
              </w:rPr>
              <w:t>Planning and writing own stories with woodland setting.</w:t>
            </w:r>
          </w:p>
          <w:p w14:paraId="6CFCE8AB" w14:textId="77777777" w:rsidR="003A29E2" w:rsidRPr="006A142A" w:rsidRDefault="00F64468" w:rsidP="00F64468">
            <w:pPr>
              <w:pStyle w:val="TableContents"/>
              <w:numPr>
                <w:ilvl w:val="0"/>
                <w:numId w:val="1"/>
              </w:numPr>
              <w:tabs>
                <w:tab w:val="left" w:pos="3206"/>
              </w:tabs>
              <w:snapToGrid w:val="0"/>
              <w:rPr>
                <w:rFonts w:ascii="Comic Sans MS" w:hAnsi="Comic Sans MS" w:cs="Comic Sans MS"/>
                <w:bCs/>
                <w:color w:val="000000"/>
                <w:sz w:val="16"/>
                <w:szCs w:val="16"/>
              </w:rPr>
            </w:pPr>
            <w:r w:rsidRPr="00F64468">
              <w:rPr>
                <w:rFonts w:ascii="Comic Sans MS" w:hAnsi="Comic Sans MS"/>
                <w:color w:val="000000" w:themeColor="text1"/>
                <w:sz w:val="16"/>
                <w:szCs w:val="16"/>
              </w:rPr>
              <w:t>Writing instructions- how to play pooh sticks</w:t>
            </w:r>
          </w:p>
          <w:p w14:paraId="09B63100" w14:textId="77777777" w:rsidR="006A142A" w:rsidRDefault="006A142A" w:rsidP="00F64468">
            <w:pPr>
              <w:pStyle w:val="TableContents"/>
              <w:numPr>
                <w:ilvl w:val="0"/>
                <w:numId w:val="1"/>
              </w:numPr>
              <w:tabs>
                <w:tab w:val="left" w:pos="3206"/>
              </w:tabs>
              <w:snapToGrid w:val="0"/>
              <w:rPr>
                <w:rFonts w:ascii="Comic Sans MS" w:hAnsi="Comic Sans MS" w:cs="Comic Sans MS"/>
                <w:bCs/>
                <w:color w:val="000000"/>
                <w:sz w:val="16"/>
                <w:szCs w:val="16"/>
              </w:rPr>
            </w:pPr>
            <w:r>
              <w:rPr>
                <w:rFonts w:ascii="Comic Sans MS" w:hAnsi="Comic Sans MS" w:cs="Comic Sans MS"/>
                <w:bCs/>
                <w:color w:val="000000"/>
                <w:sz w:val="16"/>
                <w:szCs w:val="16"/>
              </w:rPr>
              <w:t>Factual writing about Bears…learn about features of non</w:t>
            </w:r>
            <w:r w:rsidR="00CB057B">
              <w:rPr>
                <w:rFonts w:ascii="Comic Sans MS" w:hAnsi="Comic Sans MS" w:cs="Comic Sans MS"/>
                <w:bCs/>
                <w:color w:val="000000"/>
                <w:sz w:val="16"/>
                <w:szCs w:val="16"/>
              </w:rPr>
              <w:t>-</w:t>
            </w:r>
            <w:r>
              <w:rPr>
                <w:rFonts w:ascii="Comic Sans MS" w:hAnsi="Comic Sans MS" w:cs="Comic Sans MS"/>
                <w:bCs/>
                <w:color w:val="000000"/>
                <w:sz w:val="16"/>
                <w:szCs w:val="16"/>
              </w:rPr>
              <w:t>fiction</w:t>
            </w:r>
          </w:p>
          <w:p w14:paraId="452A74AB" w14:textId="77777777" w:rsidR="00DC0AD2" w:rsidRDefault="00AD312D" w:rsidP="00F64468">
            <w:pPr>
              <w:pStyle w:val="TableContents"/>
              <w:numPr>
                <w:ilvl w:val="0"/>
                <w:numId w:val="1"/>
              </w:numPr>
              <w:tabs>
                <w:tab w:val="left" w:pos="3206"/>
              </w:tabs>
              <w:snapToGrid w:val="0"/>
              <w:rPr>
                <w:rFonts w:ascii="Comic Sans MS" w:hAnsi="Comic Sans MS" w:cs="Comic Sans MS"/>
                <w:bCs/>
                <w:color w:val="000000"/>
                <w:sz w:val="16"/>
                <w:szCs w:val="16"/>
              </w:rPr>
            </w:pPr>
            <w:r>
              <w:rPr>
                <w:rFonts w:ascii="Comic Sans MS" w:hAnsi="Comic Sans MS" w:cs="Comic Sans MS"/>
                <w:bCs/>
                <w:color w:val="000000"/>
                <w:sz w:val="16"/>
                <w:szCs w:val="16"/>
              </w:rPr>
              <w:t>Party invitations linked to story characters</w:t>
            </w:r>
          </w:p>
          <w:p w14:paraId="45EC2BAA" w14:textId="77777777" w:rsidR="00AD312D" w:rsidRPr="003D2CDA" w:rsidRDefault="00AD312D" w:rsidP="00F64468">
            <w:pPr>
              <w:pStyle w:val="TableContents"/>
              <w:numPr>
                <w:ilvl w:val="0"/>
                <w:numId w:val="1"/>
              </w:numPr>
              <w:tabs>
                <w:tab w:val="left" w:pos="3206"/>
              </w:tabs>
              <w:snapToGrid w:val="0"/>
              <w:rPr>
                <w:rFonts w:ascii="Comic Sans MS" w:hAnsi="Comic Sans MS" w:cs="Comic Sans MS"/>
                <w:bCs/>
                <w:color w:val="000000"/>
                <w:sz w:val="16"/>
                <w:szCs w:val="16"/>
              </w:rPr>
            </w:pPr>
            <w:r>
              <w:rPr>
                <w:rFonts w:ascii="Comic Sans MS" w:hAnsi="Comic Sans MS" w:cs="Comic Sans MS"/>
                <w:bCs/>
                <w:color w:val="000000"/>
                <w:sz w:val="16"/>
                <w:szCs w:val="16"/>
              </w:rPr>
              <w:t>Teddy Bears Picnic invitations to parents/carers</w:t>
            </w:r>
          </w:p>
        </w:tc>
        <w:tc>
          <w:tcPr>
            <w:tcW w:w="1458" w:type="pct"/>
            <w:tcBorders>
              <w:left w:val="single" w:sz="4" w:space="0" w:color="auto"/>
              <w:right w:val="double" w:sz="4" w:space="0" w:color="auto"/>
            </w:tcBorders>
          </w:tcPr>
          <w:p w14:paraId="4641836C" w14:textId="77777777" w:rsidR="00157DFE" w:rsidRPr="004927C2" w:rsidRDefault="004B4772" w:rsidP="0080336A">
            <w:pPr>
              <w:rPr>
                <w:rFonts w:ascii="Comic Sans MS" w:hAnsi="Comic Sans MS"/>
                <w:b/>
                <w:sz w:val="16"/>
                <w:szCs w:val="16"/>
              </w:rPr>
            </w:pPr>
            <w:r w:rsidRPr="004927C2">
              <w:rPr>
                <w:rFonts w:ascii="Comic Sans MS" w:hAnsi="Comic Sans MS"/>
                <w:b/>
                <w:sz w:val="16"/>
                <w:szCs w:val="16"/>
              </w:rPr>
              <w:t>Rec</w:t>
            </w:r>
            <w:r w:rsidR="00A609DE" w:rsidRPr="004927C2">
              <w:rPr>
                <w:rFonts w:ascii="Comic Sans MS" w:hAnsi="Comic Sans MS"/>
                <w:b/>
                <w:sz w:val="16"/>
                <w:szCs w:val="16"/>
              </w:rPr>
              <w:t>/</w:t>
            </w:r>
            <w:r w:rsidR="00157DFE" w:rsidRPr="004927C2">
              <w:rPr>
                <w:rFonts w:ascii="Comic Sans MS" w:hAnsi="Comic Sans MS"/>
                <w:b/>
                <w:sz w:val="16"/>
                <w:szCs w:val="16"/>
              </w:rPr>
              <w:t>Y1/2</w:t>
            </w:r>
          </w:p>
          <w:p w14:paraId="02DE4153" w14:textId="77777777" w:rsidR="00A609DE" w:rsidRPr="003D2CDA" w:rsidRDefault="00A609DE" w:rsidP="0080336A">
            <w:pPr>
              <w:rPr>
                <w:rFonts w:ascii="Comic Sans MS" w:hAnsi="Comic Sans MS"/>
                <w:sz w:val="16"/>
                <w:szCs w:val="16"/>
              </w:rPr>
            </w:pPr>
            <w:r w:rsidRPr="003D2CDA">
              <w:rPr>
                <w:rFonts w:ascii="Comic Sans MS" w:hAnsi="Comic Sans MS"/>
                <w:sz w:val="16"/>
                <w:szCs w:val="16"/>
              </w:rPr>
              <w:t>Follow Sound Discovery for daily phonics.</w:t>
            </w:r>
          </w:p>
          <w:p w14:paraId="44A5B617" w14:textId="77777777" w:rsidR="00A609DE" w:rsidRDefault="00A609DE" w:rsidP="0080336A">
            <w:pPr>
              <w:rPr>
                <w:rFonts w:ascii="Comic Sans MS" w:hAnsi="Comic Sans MS"/>
                <w:b/>
                <w:sz w:val="16"/>
                <w:szCs w:val="16"/>
              </w:rPr>
            </w:pPr>
            <w:r w:rsidRPr="004927C2">
              <w:rPr>
                <w:rFonts w:ascii="Comic Sans MS" w:hAnsi="Comic Sans MS"/>
                <w:b/>
                <w:sz w:val="16"/>
                <w:szCs w:val="16"/>
              </w:rPr>
              <w:t>Y1/2</w:t>
            </w:r>
          </w:p>
          <w:p w14:paraId="174544EB" w14:textId="77777777" w:rsidR="00133312" w:rsidRDefault="00133312" w:rsidP="00133312">
            <w:pPr>
              <w:rPr>
                <w:rFonts w:ascii="Comic Sans MS" w:hAnsi="Comic Sans MS"/>
                <w:sz w:val="16"/>
                <w:szCs w:val="16"/>
              </w:rPr>
            </w:pPr>
            <w:r>
              <w:rPr>
                <w:rFonts w:ascii="Comic Sans MS" w:hAnsi="Comic Sans MS"/>
                <w:sz w:val="16"/>
                <w:szCs w:val="16"/>
              </w:rPr>
              <w:t>Use capital letters for proper nouns.</w:t>
            </w:r>
          </w:p>
          <w:p w14:paraId="148A1C3E" w14:textId="77777777" w:rsidR="001B25ED" w:rsidRDefault="001B25ED" w:rsidP="00133312">
            <w:pPr>
              <w:rPr>
                <w:rFonts w:ascii="Comic Sans MS" w:hAnsi="Comic Sans MS"/>
                <w:sz w:val="16"/>
                <w:szCs w:val="16"/>
              </w:rPr>
            </w:pPr>
            <w:r>
              <w:rPr>
                <w:rFonts w:ascii="Comic Sans MS" w:hAnsi="Comic Sans MS"/>
                <w:sz w:val="16"/>
                <w:szCs w:val="16"/>
              </w:rPr>
              <w:t>Spell days of the week</w:t>
            </w:r>
          </w:p>
          <w:p w14:paraId="69C123F8" w14:textId="77777777" w:rsidR="00133312" w:rsidRDefault="00133312" w:rsidP="00133312">
            <w:pPr>
              <w:rPr>
                <w:rFonts w:ascii="Comic Sans MS" w:hAnsi="Comic Sans MS"/>
                <w:sz w:val="16"/>
                <w:szCs w:val="16"/>
              </w:rPr>
            </w:pPr>
            <w:r w:rsidRPr="00133312">
              <w:rPr>
                <w:rFonts w:ascii="Comic Sans MS" w:hAnsi="Comic Sans MS" w:cs="Comic Sans MS"/>
                <w:color w:val="000000"/>
                <w:sz w:val="16"/>
                <w:szCs w:val="16"/>
              </w:rPr>
              <w:t>L</w:t>
            </w:r>
            <w:r w:rsidRPr="00133312">
              <w:rPr>
                <w:rFonts w:ascii="Comic Sans MS" w:hAnsi="Comic Sans MS"/>
                <w:sz w:val="16"/>
                <w:szCs w:val="16"/>
              </w:rPr>
              <w:t xml:space="preserve">earning how to use both familiar and new punctuation correctly, including full stops, capital letters, exclamation marks, question marks, commas for lists and apostrophes for contracted forms and the possessive (singular)           </w:t>
            </w:r>
          </w:p>
          <w:p w14:paraId="7E264D40" w14:textId="77777777" w:rsidR="00133312" w:rsidRDefault="00133312" w:rsidP="00133312">
            <w:pPr>
              <w:rPr>
                <w:rFonts w:ascii="Comic Sans MS" w:hAnsi="Comic Sans MS"/>
                <w:sz w:val="16"/>
                <w:szCs w:val="16"/>
              </w:rPr>
            </w:pPr>
            <w:r>
              <w:rPr>
                <w:rFonts w:ascii="Comic Sans MS" w:hAnsi="Comic Sans MS"/>
                <w:sz w:val="16"/>
                <w:szCs w:val="16"/>
              </w:rPr>
              <w:t>Identify &amp; use sentences of different forms (command, exclamation, statement, question)</w:t>
            </w:r>
            <w:r w:rsidRPr="00133312">
              <w:rPr>
                <w:rFonts w:ascii="Comic Sans MS" w:hAnsi="Comic Sans MS"/>
                <w:sz w:val="16"/>
                <w:szCs w:val="16"/>
              </w:rPr>
              <w:t xml:space="preserve"> </w:t>
            </w:r>
          </w:p>
          <w:p w14:paraId="2127FC08" w14:textId="77777777" w:rsidR="00133312" w:rsidRDefault="00133312" w:rsidP="00133312">
            <w:pPr>
              <w:rPr>
                <w:rFonts w:ascii="Comic Sans MS" w:hAnsi="Comic Sans MS"/>
                <w:sz w:val="16"/>
                <w:szCs w:val="16"/>
              </w:rPr>
            </w:pPr>
            <w:r>
              <w:rPr>
                <w:rFonts w:ascii="Comic Sans MS" w:hAnsi="Comic Sans MS"/>
                <w:sz w:val="16"/>
                <w:szCs w:val="16"/>
              </w:rPr>
              <w:t>Use past &amp; present tenses correctly &amp; consistently.</w:t>
            </w:r>
          </w:p>
          <w:p w14:paraId="5C607C6C" w14:textId="77777777" w:rsidR="00133312" w:rsidRDefault="00133312" w:rsidP="00133312">
            <w:pPr>
              <w:rPr>
                <w:rFonts w:ascii="Comic Sans MS" w:hAnsi="Comic Sans MS"/>
                <w:sz w:val="16"/>
                <w:szCs w:val="16"/>
              </w:rPr>
            </w:pPr>
            <w:r>
              <w:rPr>
                <w:rFonts w:ascii="Comic Sans MS" w:hAnsi="Comic Sans MS"/>
                <w:sz w:val="16"/>
                <w:szCs w:val="16"/>
              </w:rPr>
              <w:t>Identify nouns, verbs, adjectives.</w:t>
            </w:r>
          </w:p>
          <w:p w14:paraId="3BDFDB34" w14:textId="77777777" w:rsidR="00CB057B" w:rsidRDefault="00133312" w:rsidP="00133312">
            <w:pPr>
              <w:rPr>
                <w:rFonts w:ascii="Comic Sans MS" w:hAnsi="Comic Sans MS"/>
                <w:sz w:val="16"/>
                <w:szCs w:val="16"/>
              </w:rPr>
            </w:pPr>
            <w:r>
              <w:rPr>
                <w:rFonts w:ascii="Comic Sans MS" w:hAnsi="Comic Sans MS"/>
                <w:sz w:val="16"/>
                <w:szCs w:val="16"/>
              </w:rPr>
              <w:t>Write expanded noun phrases.</w:t>
            </w:r>
            <w:r w:rsidRPr="00133312">
              <w:rPr>
                <w:rFonts w:ascii="Comic Sans MS" w:hAnsi="Comic Sans MS"/>
                <w:sz w:val="16"/>
                <w:szCs w:val="16"/>
              </w:rPr>
              <w:t xml:space="preserve">  </w:t>
            </w:r>
          </w:p>
          <w:p w14:paraId="6E2E268B" w14:textId="77777777" w:rsidR="00064C39" w:rsidRDefault="00CB057B" w:rsidP="00133312">
            <w:pPr>
              <w:rPr>
                <w:rFonts w:ascii="Comic Sans MS" w:hAnsi="Comic Sans MS"/>
                <w:sz w:val="16"/>
                <w:szCs w:val="16"/>
              </w:rPr>
            </w:pPr>
            <w:r>
              <w:rPr>
                <w:rFonts w:ascii="Comic Sans MS" w:hAnsi="Comic Sans MS"/>
                <w:sz w:val="16"/>
                <w:szCs w:val="16"/>
              </w:rPr>
              <w:t xml:space="preserve">Spell words with contracted forms. </w:t>
            </w:r>
          </w:p>
          <w:p w14:paraId="1C0E9129" w14:textId="77777777" w:rsidR="00133312" w:rsidRPr="00133312" w:rsidRDefault="00064C39" w:rsidP="00133312">
            <w:pPr>
              <w:rPr>
                <w:rFonts w:ascii="Comic Sans MS" w:hAnsi="Comic Sans MS"/>
                <w:sz w:val="16"/>
                <w:szCs w:val="16"/>
              </w:rPr>
            </w:pPr>
            <w:r>
              <w:rPr>
                <w:rFonts w:ascii="Comic Sans MS" w:hAnsi="Comic Sans MS"/>
                <w:sz w:val="16"/>
                <w:szCs w:val="16"/>
              </w:rPr>
              <w:t>Spell words with the suffix -</w:t>
            </w:r>
            <w:proofErr w:type="spellStart"/>
            <w:r>
              <w:rPr>
                <w:rFonts w:ascii="Comic Sans MS" w:hAnsi="Comic Sans MS"/>
                <w:sz w:val="16"/>
                <w:szCs w:val="16"/>
              </w:rPr>
              <w:t>ing</w:t>
            </w:r>
            <w:proofErr w:type="spellEnd"/>
            <w:r w:rsidR="00133312" w:rsidRPr="00133312">
              <w:rPr>
                <w:rFonts w:ascii="Comic Sans MS" w:hAnsi="Comic Sans MS"/>
                <w:sz w:val="16"/>
                <w:szCs w:val="16"/>
              </w:rPr>
              <w:t xml:space="preserve">                                                                      </w:t>
            </w:r>
          </w:p>
        </w:tc>
      </w:tr>
      <w:tr w:rsidR="004B1EBF" w:rsidRPr="007D2247" w14:paraId="11482D61" w14:textId="77777777" w:rsidTr="39810B12">
        <w:trPr>
          <w:trHeight w:val="912"/>
        </w:trPr>
        <w:tc>
          <w:tcPr>
            <w:tcW w:w="1111" w:type="pct"/>
            <w:tcBorders>
              <w:left w:val="double" w:sz="4" w:space="0" w:color="auto"/>
              <w:right w:val="single" w:sz="4" w:space="0" w:color="auto"/>
            </w:tcBorders>
          </w:tcPr>
          <w:p w14:paraId="55F853FA" w14:textId="77777777" w:rsidR="004B1EBF" w:rsidRPr="004927C2" w:rsidRDefault="004B1EBF" w:rsidP="0080336A">
            <w:pPr>
              <w:tabs>
                <w:tab w:val="left" w:pos="3840"/>
              </w:tabs>
              <w:rPr>
                <w:rFonts w:ascii="Comic Sans MS" w:hAnsi="Comic Sans MS"/>
                <w:b/>
                <w:sz w:val="16"/>
                <w:szCs w:val="16"/>
              </w:rPr>
            </w:pPr>
            <w:r w:rsidRPr="004927C2">
              <w:rPr>
                <w:rFonts w:ascii="Comic Sans MS" w:hAnsi="Comic Sans MS"/>
                <w:b/>
                <w:sz w:val="16"/>
                <w:szCs w:val="16"/>
              </w:rPr>
              <w:t>Tiered vocabulary</w:t>
            </w:r>
          </w:p>
        </w:tc>
        <w:tc>
          <w:tcPr>
            <w:tcW w:w="3889" w:type="pct"/>
            <w:gridSpan w:val="3"/>
            <w:tcBorders>
              <w:left w:val="single" w:sz="4" w:space="0" w:color="auto"/>
              <w:right w:val="double" w:sz="4" w:space="0" w:color="auto"/>
            </w:tcBorders>
          </w:tcPr>
          <w:p w14:paraId="1C2BF951" w14:textId="130B30D8" w:rsidR="00505BFA" w:rsidRPr="00505BFA" w:rsidRDefault="00505BFA" w:rsidP="00DE43D7">
            <w:pPr>
              <w:rPr>
                <w:rFonts w:ascii="Comic Sans MS" w:hAnsi="Comic Sans MS"/>
                <w:sz w:val="18"/>
                <w:szCs w:val="18"/>
              </w:rPr>
            </w:pPr>
            <w:bookmarkStart w:id="0" w:name="_Hlk117713920"/>
            <w:r w:rsidRPr="39810B12">
              <w:rPr>
                <w:rFonts w:ascii="Comic Sans MS" w:hAnsi="Comic Sans MS"/>
                <w:sz w:val="18"/>
                <w:szCs w:val="18"/>
              </w:rPr>
              <w:t xml:space="preserve">bark berries </w:t>
            </w:r>
            <w:proofErr w:type="gramStart"/>
            <w:r w:rsidRPr="39810B12">
              <w:rPr>
                <w:rFonts w:ascii="Comic Sans MS" w:hAnsi="Comic Sans MS"/>
                <w:sz w:val="18"/>
                <w:szCs w:val="18"/>
              </w:rPr>
              <w:t>birds</w:t>
            </w:r>
            <w:proofErr w:type="gramEnd"/>
            <w:r w:rsidRPr="39810B12">
              <w:rPr>
                <w:rFonts w:ascii="Comic Sans MS" w:hAnsi="Comic Sans MS"/>
                <w:sz w:val="18"/>
                <w:szCs w:val="18"/>
              </w:rPr>
              <w:t xml:space="preserve"> brambles branches deer fallen leaves ferns foxes ground insects ivy mice moss pine cones spiders squirrels thickets trees trunks undergrowth</w:t>
            </w:r>
            <w:r w:rsidR="39B1A3C2" w:rsidRPr="39810B12">
              <w:rPr>
                <w:rFonts w:ascii="Comic Sans MS" w:hAnsi="Comic Sans MS"/>
                <w:sz w:val="18"/>
                <w:szCs w:val="18"/>
              </w:rPr>
              <w:t xml:space="preserve"> </w:t>
            </w:r>
          </w:p>
          <w:p w14:paraId="6A05A809" w14:textId="77777777" w:rsidR="00505BFA" w:rsidRPr="00505BFA" w:rsidRDefault="00505BFA" w:rsidP="00DE43D7">
            <w:pPr>
              <w:rPr>
                <w:rFonts w:ascii="Comic Sans MS" w:hAnsi="Comic Sans MS"/>
                <w:b/>
                <w:sz w:val="18"/>
                <w:szCs w:val="18"/>
              </w:rPr>
            </w:pPr>
          </w:p>
          <w:p w14:paraId="02E83245" w14:textId="77777777" w:rsidR="00505BFA" w:rsidRPr="00505BFA" w:rsidRDefault="00505BFA" w:rsidP="00DE43D7">
            <w:pPr>
              <w:rPr>
                <w:rFonts w:ascii="Comic Sans MS" w:hAnsi="Comic Sans MS"/>
                <w:sz w:val="18"/>
                <w:szCs w:val="18"/>
              </w:rPr>
            </w:pPr>
            <w:r w:rsidRPr="00505BFA">
              <w:rPr>
                <w:rFonts w:ascii="Comic Sans MS" w:hAnsi="Comic Sans MS"/>
                <w:sz w:val="18"/>
                <w:szCs w:val="18"/>
              </w:rPr>
              <w:lastRenderedPageBreak/>
              <w:t>abundant chirping creaking damp decaying earthy fallen gloomy humming impenetrable peaceful rotting rough serene shady silent stagnant sun-dappled tangled tranquil whistling</w:t>
            </w:r>
          </w:p>
          <w:p w14:paraId="5A39BBE3" w14:textId="77777777" w:rsidR="00505BFA" w:rsidRPr="00505BFA" w:rsidRDefault="00505BFA" w:rsidP="00DE43D7">
            <w:pPr>
              <w:rPr>
                <w:rFonts w:ascii="Comic Sans MS" w:hAnsi="Comic Sans MS"/>
                <w:b/>
                <w:sz w:val="18"/>
                <w:szCs w:val="18"/>
              </w:rPr>
            </w:pPr>
          </w:p>
          <w:p w14:paraId="53D7888D" w14:textId="4426C761" w:rsidR="00C76A88" w:rsidRPr="00505BFA" w:rsidRDefault="00505BFA" w:rsidP="39810B12">
            <w:pPr>
              <w:rPr>
                <w:rFonts w:ascii="Comic Sans MS" w:hAnsi="Comic Sans MS"/>
                <w:b/>
                <w:bCs/>
                <w:sz w:val="18"/>
                <w:szCs w:val="18"/>
              </w:rPr>
            </w:pPr>
            <w:r w:rsidRPr="39810B12">
              <w:rPr>
                <w:rFonts w:ascii="Comic Sans MS" w:hAnsi="Comic Sans MS"/>
                <w:sz w:val="18"/>
                <w:szCs w:val="18"/>
              </w:rPr>
              <w:t xml:space="preserve">bend creep </w:t>
            </w:r>
            <w:proofErr w:type="gramStart"/>
            <w:r w:rsidRPr="39810B12">
              <w:rPr>
                <w:rFonts w:ascii="Comic Sans MS" w:hAnsi="Comic Sans MS"/>
                <w:sz w:val="18"/>
                <w:szCs w:val="18"/>
              </w:rPr>
              <w:t>govern</w:t>
            </w:r>
            <w:proofErr w:type="gramEnd"/>
            <w:r w:rsidRPr="39810B12">
              <w:rPr>
                <w:rFonts w:ascii="Comic Sans MS" w:hAnsi="Comic Sans MS"/>
                <w:sz w:val="18"/>
                <w:szCs w:val="18"/>
              </w:rPr>
              <w:t xml:space="preserve"> groan jut perch protrude rise rustle scamper scrabble scramble scurry settle shuffle slouch stumble sway twist weave </w:t>
            </w:r>
            <w:r w:rsidR="052EB896" w:rsidRPr="39810B12">
              <w:rPr>
                <w:rFonts w:ascii="Comic Sans MS" w:hAnsi="Comic Sans MS"/>
                <w:sz w:val="18"/>
                <w:szCs w:val="18"/>
              </w:rPr>
              <w:t>whisper inhabitant</w:t>
            </w:r>
            <w:bookmarkEnd w:id="0"/>
          </w:p>
        </w:tc>
      </w:tr>
      <w:tr w:rsidR="0080336A" w:rsidRPr="007D2247" w14:paraId="727B1198" w14:textId="77777777" w:rsidTr="39810B12">
        <w:tc>
          <w:tcPr>
            <w:tcW w:w="5000" w:type="pct"/>
            <w:gridSpan w:val="4"/>
            <w:tcBorders>
              <w:left w:val="double" w:sz="4" w:space="0" w:color="auto"/>
              <w:right w:val="double" w:sz="4" w:space="0" w:color="auto"/>
            </w:tcBorders>
            <w:shd w:val="clear" w:color="auto" w:fill="E2EFD9" w:themeFill="accent6" w:themeFillTint="33"/>
          </w:tcPr>
          <w:p w14:paraId="6717CDC8" w14:textId="77777777" w:rsidR="0080336A" w:rsidRPr="00B54250" w:rsidRDefault="001020D1" w:rsidP="001020D1">
            <w:pPr>
              <w:jc w:val="center"/>
              <w:rPr>
                <w:rFonts w:ascii="Comic Sans MS" w:hAnsi="Comic Sans MS"/>
                <w:b/>
                <w:sz w:val="28"/>
                <w:szCs w:val="28"/>
              </w:rPr>
            </w:pPr>
            <w:r w:rsidRPr="00B54250">
              <w:rPr>
                <w:rFonts w:ascii="Comic Sans MS" w:hAnsi="Comic Sans MS"/>
                <w:b/>
                <w:sz w:val="28"/>
                <w:szCs w:val="28"/>
              </w:rPr>
              <w:lastRenderedPageBreak/>
              <w:t>Numeracy</w:t>
            </w:r>
          </w:p>
          <w:p w14:paraId="41C8F396" w14:textId="77777777" w:rsidR="001020D1" w:rsidRDefault="001020D1" w:rsidP="001020D1">
            <w:pPr>
              <w:jc w:val="center"/>
              <w:rPr>
                <w:rFonts w:ascii="Twinkl Cursive Looped Thin" w:hAnsi="Twinkl Cursive Looped Thin"/>
                <w:sz w:val="20"/>
                <w:szCs w:val="20"/>
              </w:rPr>
            </w:pPr>
          </w:p>
          <w:p w14:paraId="72A3D3EC" w14:textId="77777777" w:rsidR="00B30264" w:rsidRPr="007D2247" w:rsidRDefault="00B30264" w:rsidP="001020D1">
            <w:pPr>
              <w:jc w:val="center"/>
              <w:rPr>
                <w:rFonts w:ascii="Twinkl Cursive Looped Thin" w:hAnsi="Twinkl Cursive Looped Thin"/>
                <w:sz w:val="20"/>
                <w:szCs w:val="20"/>
              </w:rPr>
            </w:pPr>
          </w:p>
        </w:tc>
      </w:tr>
      <w:tr w:rsidR="001020D1" w:rsidRPr="007D2247" w14:paraId="5999FCDA" w14:textId="77777777" w:rsidTr="39810B12">
        <w:tc>
          <w:tcPr>
            <w:tcW w:w="5000" w:type="pct"/>
            <w:gridSpan w:val="4"/>
            <w:tcBorders>
              <w:left w:val="double" w:sz="4" w:space="0" w:color="auto"/>
              <w:right w:val="double" w:sz="4" w:space="0" w:color="auto"/>
            </w:tcBorders>
          </w:tcPr>
          <w:p w14:paraId="3781022D" w14:textId="77777777" w:rsidR="00F64468" w:rsidRPr="004927C2" w:rsidRDefault="00C76A88" w:rsidP="00F64468">
            <w:pPr>
              <w:pStyle w:val="TableContents"/>
              <w:rPr>
                <w:rFonts w:ascii="Comic Sans MS" w:eastAsia="Comic Sans MS" w:hAnsi="Comic Sans MS" w:cs="Comic Sans MS"/>
                <w:b/>
                <w:color w:val="000000" w:themeColor="text1"/>
                <w:sz w:val="16"/>
                <w:szCs w:val="16"/>
              </w:rPr>
            </w:pPr>
            <w:r w:rsidRPr="004927C2">
              <w:rPr>
                <w:rFonts w:ascii="Comic Sans MS" w:eastAsia="Comic Sans MS" w:hAnsi="Comic Sans MS" w:cs="Comic Sans MS"/>
                <w:b/>
                <w:color w:val="000000" w:themeColor="text1"/>
                <w:sz w:val="16"/>
                <w:szCs w:val="16"/>
              </w:rPr>
              <w:t>Rec:</w:t>
            </w:r>
            <w:r w:rsidR="00F64468" w:rsidRPr="004927C2">
              <w:rPr>
                <w:rFonts w:ascii="Comic Sans MS" w:eastAsia="Comic Sans MS" w:hAnsi="Comic Sans MS" w:cs="Comic Sans MS"/>
                <w:b/>
                <w:color w:val="000000" w:themeColor="text1"/>
                <w:sz w:val="16"/>
                <w:szCs w:val="16"/>
              </w:rPr>
              <w:t xml:space="preserve"> Alive in 5! Growing 6,7,8.</w:t>
            </w:r>
          </w:p>
          <w:p w14:paraId="5777B2A5" w14:textId="77777777" w:rsidR="00F64468" w:rsidRDefault="00F64468" w:rsidP="00F64468">
            <w:pPr>
              <w:pStyle w:val="TableContents"/>
              <w:rPr>
                <w:rFonts w:ascii="Comic Sans MS" w:eastAsia="Comic Sans MS" w:hAnsi="Comic Sans MS" w:cs="Comic Sans MS"/>
                <w:color w:val="000000" w:themeColor="text1"/>
                <w:sz w:val="16"/>
                <w:szCs w:val="16"/>
              </w:rPr>
            </w:pPr>
            <w:r>
              <w:rPr>
                <w:rFonts w:ascii="Comic Sans MS" w:eastAsia="Comic Sans MS" w:hAnsi="Comic Sans MS" w:cs="Comic Sans MS"/>
                <w:color w:val="000000" w:themeColor="text1"/>
                <w:sz w:val="16"/>
                <w:szCs w:val="16"/>
              </w:rPr>
              <w:t xml:space="preserve">Key objectives: </w:t>
            </w:r>
            <w:r w:rsidRPr="3E9C43DD">
              <w:rPr>
                <w:rFonts w:ascii="Comic Sans MS" w:eastAsia="Comic Sans MS" w:hAnsi="Comic Sans MS" w:cs="Comic Sans MS"/>
                <w:color w:val="000000" w:themeColor="text1"/>
                <w:sz w:val="16"/>
                <w:szCs w:val="16"/>
              </w:rPr>
              <w:t>Subitise.</w:t>
            </w:r>
            <w:r>
              <w:rPr>
                <w:rFonts w:ascii="Comic Sans MS" w:eastAsia="Comic Sans MS" w:hAnsi="Comic Sans MS" w:cs="Comic Sans MS"/>
                <w:color w:val="000000" w:themeColor="text1"/>
                <w:sz w:val="16"/>
                <w:szCs w:val="16"/>
              </w:rPr>
              <w:t xml:space="preserve"> </w:t>
            </w:r>
            <w:r w:rsidRPr="3E9C43DD">
              <w:rPr>
                <w:rFonts w:ascii="Comic Sans MS" w:eastAsia="Comic Sans MS" w:hAnsi="Comic Sans MS" w:cs="Comic Sans MS"/>
                <w:color w:val="000000" w:themeColor="text1"/>
                <w:sz w:val="16"/>
                <w:szCs w:val="16"/>
              </w:rPr>
              <w:t>Compare numbers.</w:t>
            </w:r>
            <w:r>
              <w:rPr>
                <w:rFonts w:ascii="Comic Sans MS" w:eastAsia="Comic Sans MS" w:hAnsi="Comic Sans MS" w:cs="Comic Sans MS"/>
                <w:color w:val="000000" w:themeColor="text1"/>
                <w:sz w:val="16"/>
                <w:szCs w:val="16"/>
              </w:rPr>
              <w:t xml:space="preserve"> </w:t>
            </w:r>
            <w:r w:rsidRPr="3E9C43DD">
              <w:rPr>
                <w:rFonts w:ascii="Comic Sans MS" w:eastAsia="Comic Sans MS" w:hAnsi="Comic Sans MS" w:cs="Comic Sans MS"/>
                <w:color w:val="000000" w:themeColor="text1"/>
                <w:sz w:val="16"/>
                <w:szCs w:val="16"/>
              </w:rPr>
              <w:t>Explore the composition of numbers to 10.</w:t>
            </w:r>
            <w:r>
              <w:rPr>
                <w:rFonts w:ascii="Comic Sans MS" w:eastAsia="Comic Sans MS" w:hAnsi="Comic Sans MS" w:cs="Comic Sans MS"/>
                <w:color w:val="000000" w:themeColor="text1"/>
                <w:sz w:val="16"/>
                <w:szCs w:val="16"/>
              </w:rPr>
              <w:t xml:space="preserve"> </w:t>
            </w:r>
            <w:r w:rsidRPr="3E9C43DD">
              <w:rPr>
                <w:rFonts w:ascii="Comic Sans MS" w:eastAsia="Comic Sans MS" w:hAnsi="Comic Sans MS" w:cs="Comic Sans MS"/>
                <w:color w:val="000000" w:themeColor="text1"/>
                <w:sz w:val="16"/>
                <w:szCs w:val="16"/>
              </w:rPr>
              <w:t>Automatically recall number bonds for numbers 0–5 and some to 10.</w:t>
            </w:r>
            <w:r>
              <w:rPr>
                <w:rFonts w:ascii="Comic Sans MS" w:eastAsia="Comic Sans MS" w:hAnsi="Comic Sans MS" w:cs="Comic Sans MS"/>
                <w:color w:val="000000" w:themeColor="text1"/>
                <w:sz w:val="16"/>
                <w:szCs w:val="16"/>
              </w:rPr>
              <w:t xml:space="preserve"> </w:t>
            </w:r>
            <w:r w:rsidRPr="3E9C43DD">
              <w:rPr>
                <w:rFonts w:ascii="Comic Sans MS" w:eastAsia="Comic Sans MS" w:hAnsi="Comic Sans MS" w:cs="Comic Sans MS"/>
                <w:color w:val="000000" w:themeColor="text1"/>
                <w:sz w:val="16"/>
                <w:szCs w:val="16"/>
              </w:rPr>
              <w:t>Link the number symbol (numeral) with its cardinal number value.</w:t>
            </w:r>
            <w:r>
              <w:rPr>
                <w:rFonts w:ascii="Comic Sans MS" w:eastAsia="Comic Sans MS" w:hAnsi="Comic Sans MS" w:cs="Comic Sans MS"/>
                <w:color w:val="000000" w:themeColor="text1"/>
                <w:sz w:val="16"/>
                <w:szCs w:val="16"/>
              </w:rPr>
              <w:t xml:space="preserve"> </w:t>
            </w:r>
            <w:r w:rsidRPr="3E9C43DD">
              <w:rPr>
                <w:rFonts w:ascii="Comic Sans MS" w:eastAsia="Comic Sans MS" w:hAnsi="Comic Sans MS" w:cs="Comic Sans MS"/>
                <w:color w:val="000000" w:themeColor="text1"/>
                <w:sz w:val="16"/>
                <w:szCs w:val="16"/>
              </w:rPr>
              <w:t>Compare weight and capacity.</w:t>
            </w:r>
          </w:p>
          <w:p w14:paraId="4BC31417" w14:textId="77777777" w:rsidR="00633D6C" w:rsidRPr="00740392" w:rsidRDefault="00633D6C" w:rsidP="00740392">
            <w:pPr>
              <w:rPr>
                <w:rFonts w:ascii="Comic Sans MS" w:eastAsia="Comic Sans MS" w:hAnsi="Comic Sans MS" w:cs="Comic Sans MS"/>
                <w:sz w:val="16"/>
                <w:szCs w:val="16"/>
              </w:rPr>
            </w:pPr>
            <w:r w:rsidRPr="00F62FCC">
              <w:rPr>
                <w:rFonts w:ascii="Comic Sans MS" w:eastAsia="Comic Sans MS" w:hAnsi="Comic Sans MS" w:cs="Comic Sans MS"/>
                <w:sz w:val="16"/>
                <w:szCs w:val="16"/>
              </w:rPr>
              <w:t xml:space="preserve">Key Vocabulary: </w:t>
            </w:r>
            <w:r w:rsidR="00505BFA" w:rsidRPr="00505BFA">
              <w:rPr>
                <w:rFonts w:ascii="Comic Sans MS" w:hAnsi="Comic Sans MS"/>
                <w:sz w:val="16"/>
                <w:szCs w:val="16"/>
              </w:rPr>
              <w:t>Weight: weigh, weighs, balances, heavy, light, heavier than, lighter than, heaviest, lightest, scales. Capacity and volume: full, empty, half full, holds, container. Number: zero, none, number names, how many …? count, count on (from, to), count back (from, to) the same as, equal to, more, less, fewer pattern, add, more, and make, sum, total altogether, how many more to make …? how many more is … than …? how much more is …? take away how many are left/left over? how many have gone? how many fewer is … than …? how much less is …? difference between</w:t>
            </w:r>
          </w:p>
        </w:tc>
      </w:tr>
      <w:tr w:rsidR="001020D1" w:rsidRPr="007D2247" w14:paraId="2881DBEB" w14:textId="77777777" w:rsidTr="39810B12">
        <w:tc>
          <w:tcPr>
            <w:tcW w:w="5000" w:type="pct"/>
            <w:gridSpan w:val="4"/>
            <w:tcBorders>
              <w:left w:val="double" w:sz="4" w:space="0" w:color="auto"/>
              <w:right w:val="double" w:sz="4" w:space="0" w:color="auto"/>
            </w:tcBorders>
          </w:tcPr>
          <w:p w14:paraId="50BEA353" w14:textId="77777777" w:rsidR="00740392" w:rsidRPr="004927C2" w:rsidRDefault="00740392" w:rsidP="00740392">
            <w:pPr>
              <w:rPr>
                <w:rFonts w:ascii="Comic Sans MS" w:eastAsia="Comic Sans MS" w:hAnsi="Comic Sans MS" w:cs="Comic Sans MS"/>
                <w:b/>
                <w:color w:val="000000" w:themeColor="text1"/>
                <w:sz w:val="16"/>
                <w:szCs w:val="16"/>
              </w:rPr>
            </w:pPr>
            <w:r w:rsidRPr="004927C2">
              <w:rPr>
                <w:rFonts w:ascii="Comic Sans MS" w:eastAsia="Comic Sans MS" w:hAnsi="Comic Sans MS" w:cs="Comic Sans MS"/>
                <w:b/>
                <w:color w:val="000000" w:themeColor="text1"/>
                <w:sz w:val="16"/>
                <w:szCs w:val="16"/>
              </w:rPr>
              <w:t xml:space="preserve">Y1: </w:t>
            </w:r>
            <w:r w:rsidR="00F64468" w:rsidRPr="004927C2">
              <w:rPr>
                <w:rFonts w:ascii="Comic Sans MS" w:eastAsia="Comic Sans MS" w:hAnsi="Comic Sans MS" w:cs="Comic Sans MS"/>
                <w:b/>
                <w:color w:val="000000" w:themeColor="text1"/>
                <w:sz w:val="16"/>
                <w:szCs w:val="16"/>
              </w:rPr>
              <w:t>Number/Place Value</w:t>
            </w:r>
          </w:p>
          <w:p w14:paraId="61C28FFF" w14:textId="77777777" w:rsidR="00F64468" w:rsidRDefault="00F64468" w:rsidP="00F64468">
            <w:pPr>
              <w:pStyle w:val="TableContents"/>
              <w:rPr>
                <w:rFonts w:ascii="Comic Sans MS" w:eastAsia="Comic Sans MS" w:hAnsi="Comic Sans MS" w:cs="Comic Sans MS"/>
                <w:color w:val="000000" w:themeColor="text1"/>
                <w:sz w:val="16"/>
                <w:szCs w:val="16"/>
              </w:rPr>
            </w:pPr>
            <w:r>
              <w:rPr>
                <w:rFonts w:ascii="Comic Sans MS" w:eastAsia="Comic Sans MS" w:hAnsi="Comic Sans MS" w:cs="Comic Sans MS"/>
                <w:color w:val="000000" w:themeColor="text1"/>
                <w:sz w:val="16"/>
                <w:szCs w:val="16"/>
              </w:rPr>
              <w:t xml:space="preserve">Key objectives: </w:t>
            </w:r>
            <w:r w:rsidRPr="050A855B">
              <w:rPr>
                <w:rFonts w:ascii="Comic Sans MS" w:eastAsia="Comic Sans MS" w:hAnsi="Comic Sans MS" w:cs="Comic Sans MS"/>
                <w:color w:val="000000" w:themeColor="text1"/>
                <w:sz w:val="16"/>
                <w:szCs w:val="16"/>
              </w:rPr>
              <w:t xml:space="preserve"> Count to 20, forwards and backwards, beginning with 0 or 1, or from any given number. Count, read and write numbers to 20 in numerals.</w:t>
            </w:r>
            <w:r>
              <w:rPr>
                <w:rFonts w:ascii="Comic Sans MS" w:eastAsia="Comic Sans MS" w:hAnsi="Comic Sans MS" w:cs="Comic Sans MS"/>
                <w:color w:val="000000" w:themeColor="text1"/>
                <w:sz w:val="16"/>
                <w:szCs w:val="16"/>
              </w:rPr>
              <w:t xml:space="preserve"> </w:t>
            </w:r>
            <w:r w:rsidRPr="050A855B">
              <w:rPr>
                <w:rFonts w:ascii="Comic Sans MS" w:eastAsia="Comic Sans MS" w:hAnsi="Comic Sans MS" w:cs="Comic Sans MS"/>
                <w:color w:val="000000" w:themeColor="text1"/>
                <w:sz w:val="16"/>
                <w:szCs w:val="16"/>
              </w:rPr>
              <w:t>Given a number, identify one more and one less (within 20) Identify and represent numbers using objects and pictorial representations including the number line, and use the language of: equal to, more than, less than (fewer), most, least. Read and write numbers from 1 to 20 in numerals and words.</w:t>
            </w:r>
          </w:p>
          <w:p w14:paraId="06BE9C94" w14:textId="77777777" w:rsidR="00740392" w:rsidRPr="004927C2" w:rsidRDefault="00740392" w:rsidP="00740392">
            <w:pPr>
              <w:rPr>
                <w:rFonts w:ascii="Comic Sans MS" w:eastAsia="Comic Sans MS" w:hAnsi="Comic Sans MS" w:cs="Comic Sans MS"/>
                <w:b/>
                <w:color w:val="000000" w:themeColor="text1"/>
                <w:sz w:val="16"/>
                <w:szCs w:val="16"/>
              </w:rPr>
            </w:pPr>
            <w:r w:rsidRPr="004927C2">
              <w:rPr>
                <w:rFonts w:ascii="Comic Sans MS" w:eastAsia="Comic Sans MS" w:hAnsi="Comic Sans MS" w:cs="Comic Sans MS"/>
                <w:b/>
                <w:color w:val="000000" w:themeColor="text1"/>
                <w:sz w:val="16"/>
                <w:szCs w:val="16"/>
              </w:rPr>
              <w:t xml:space="preserve">Y1: </w:t>
            </w:r>
            <w:r w:rsidR="00F64468" w:rsidRPr="004927C2">
              <w:rPr>
                <w:rFonts w:ascii="Comic Sans MS" w:eastAsia="Comic Sans MS" w:hAnsi="Comic Sans MS" w:cs="Comic Sans MS"/>
                <w:b/>
                <w:color w:val="000000" w:themeColor="text1"/>
                <w:sz w:val="16"/>
                <w:szCs w:val="16"/>
              </w:rPr>
              <w:t>Addition &amp; Subtraction</w:t>
            </w:r>
          </w:p>
          <w:p w14:paraId="7C358C34" w14:textId="77777777" w:rsidR="00F64468" w:rsidRDefault="00F64468" w:rsidP="00F64468">
            <w:pPr>
              <w:rPr>
                <w:rFonts w:ascii="Comic Sans MS" w:eastAsia="Comic Sans MS" w:hAnsi="Comic Sans MS" w:cs="Comic Sans MS"/>
                <w:color w:val="000000" w:themeColor="text1"/>
                <w:sz w:val="16"/>
                <w:szCs w:val="16"/>
              </w:rPr>
            </w:pPr>
            <w:r>
              <w:rPr>
                <w:rFonts w:ascii="Comic Sans MS" w:eastAsia="Comic Sans MS" w:hAnsi="Comic Sans MS" w:cs="Comic Sans MS"/>
                <w:color w:val="000000" w:themeColor="text1"/>
                <w:sz w:val="16"/>
                <w:szCs w:val="16"/>
              </w:rPr>
              <w:t xml:space="preserve">Key objectives: </w:t>
            </w:r>
            <w:r w:rsidRPr="3E9C43DD">
              <w:rPr>
                <w:rFonts w:ascii="Comic Sans MS" w:eastAsia="Comic Sans MS" w:hAnsi="Comic Sans MS" w:cs="Comic Sans MS"/>
                <w:color w:val="000000" w:themeColor="text1"/>
                <w:sz w:val="16"/>
                <w:szCs w:val="16"/>
              </w:rPr>
              <w:t>Read, write and interpret mathematical statements involving addition (+), subtraction (–) and equals (=) signs. Represent and use number bonds and related subtraction facts within 20.</w:t>
            </w:r>
            <w:r w:rsidR="0047290D">
              <w:rPr>
                <w:rFonts w:ascii="Comic Sans MS" w:eastAsia="Comic Sans MS" w:hAnsi="Comic Sans MS" w:cs="Comic Sans MS"/>
                <w:color w:val="000000" w:themeColor="text1"/>
                <w:sz w:val="16"/>
                <w:szCs w:val="16"/>
              </w:rPr>
              <w:t xml:space="preserve"> </w:t>
            </w:r>
            <w:r w:rsidRPr="3E9C43DD">
              <w:rPr>
                <w:rFonts w:ascii="Comic Sans MS" w:eastAsia="Comic Sans MS" w:hAnsi="Comic Sans MS" w:cs="Comic Sans MS"/>
                <w:color w:val="000000" w:themeColor="text1"/>
                <w:sz w:val="16"/>
                <w:szCs w:val="16"/>
              </w:rPr>
              <w:t>Add and subtract numbers to 20, including zero. Solve one-step problems that involve addition and subtraction, using concrete objects and pictorial representations, and missing number problems.</w:t>
            </w:r>
          </w:p>
          <w:p w14:paraId="513134B3" w14:textId="77777777" w:rsidR="00B47C8B" w:rsidRPr="00B13B5D" w:rsidRDefault="00633D6C" w:rsidP="00B13B5D">
            <w:pPr>
              <w:rPr>
                <w:rFonts w:ascii="Comic Sans MS" w:eastAsia="Comic Sans MS" w:hAnsi="Comic Sans MS" w:cs="Comic Sans MS"/>
                <w:sz w:val="16"/>
                <w:szCs w:val="16"/>
              </w:rPr>
            </w:pPr>
            <w:r w:rsidRPr="00F62FCC">
              <w:rPr>
                <w:rFonts w:ascii="Comic Sans MS" w:eastAsia="Comic Sans MS" w:hAnsi="Comic Sans MS" w:cs="Comic Sans MS"/>
                <w:sz w:val="16"/>
                <w:szCs w:val="16"/>
              </w:rPr>
              <w:t xml:space="preserve">Key Vocabulary: </w:t>
            </w:r>
            <w:r w:rsidR="006F0524">
              <w:rPr>
                <w:rFonts w:ascii="Comic Sans MS" w:eastAsia="Comic Sans MS" w:hAnsi="Comic Sans MS" w:cs="Comic Sans MS"/>
                <w:sz w:val="16"/>
                <w:szCs w:val="16"/>
              </w:rPr>
              <w:t xml:space="preserve">Number/Place value: </w:t>
            </w:r>
            <w:r w:rsidR="006F0524" w:rsidRPr="00D04CDD">
              <w:rPr>
                <w:rFonts w:ascii="Comic Sans MS" w:eastAsia="Comic Sans MS" w:hAnsi="Comic Sans MS" w:cs="Comic Sans MS"/>
                <w:sz w:val="16"/>
                <w:szCs w:val="16"/>
              </w:rPr>
              <w:t>n</w:t>
            </w:r>
            <w:r w:rsidR="006F0524" w:rsidRPr="00D04CDD">
              <w:rPr>
                <w:rFonts w:ascii="Comic Sans MS" w:hAnsi="Comic Sans MS"/>
                <w:sz w:val="16"/>
                <w:szCs w:val="16"/>
              </w:rPr>
              <w:t xml:space="preserve">umber names, count (on/up/to/from/down) before, after, more, less, many, few, fewer, least, fewest, smallest, greater, lesser, equal to, the same as, odd, even, pair, ones, tens, ten more/less, digit, numeral, compare, value, between, halfway between. Addition/Subtraction: number bonds, number line, add, more, plus, make, sum, total, altogether, inverse, double, half, halve, </w:t>
            </w:r>
            <w:r w:rsidR="00D04CDD" w:rsidRPr="00D04CDD">
              <w:rPr>
                <w:rFonts w:ascii="Comic Sans MS" w:hAnsi="Comic Sans MS"/>
                <w:sz w:val="16"/>
                <w:szCs w:val="16"/>
              </w:rPr>
              <w:t>e</w:t>
            </w:r>
            <w:r w:rsidR="006F0524" w:rsidRPr="00D04CDD">
              <w:rPr>
                <w:rFonts w:ascii="Comic Sans MS" w:hAnsi="Comic Sans MS"/>
                <w:sz w:val="16"/>
                <w:szCs w:val="16"/>
              </w:rPr>
              <w:t xml:space="preserve">quals, is the same as (including equals sign) </w:t>
            </w:r>
            <w:r w:rsidR="00D04CDD" w:rsidRPr="00D04CDD">
              <w:rPr>
                <w:rFonts w:ascii="Comic Sans MS" w:hAnsi="Comic Sans MS"/>
                <w:sz w:val="16"/>
                <w:szCs w:val="16"/>
              </w:rPr>
              <w:t>d</w:t>
            </w:r>
            <w:r w:rsidR="006F0524" w:rsidRPr="00D04CDD">
              <w:rPr>
                <w:rFonts w:ascii="Comic Sans MS" w:hAnsi="Comic Sans MS"/>
                <w:sz w:val="16"/>
                <w:szCs w:val="16"/>
              </w:rPr>
              <w:t>ifference between</w:t>
            </w:r>
            <w:r w:rsidR="00D04CDD" w:rsidRPr="00D04CDD">
              <w:rPr>
                <w:rFonts w:ascii="Comic Sans MS" w:hAnsi="Comic Sans MS"/>
                <w:sz w:val="16"/>
                <w:szCs w:val="16"/>
              </w:rPr>
              <w:t>,</w:t>
            </w:r>
            <w:r w:rsidR="006F0524" w:rsidRPr="00D04CDD">
              <w:rPr>
                <w:rFonts w:ascii="Comic Sans MS" w:hAnsi="Comic Sans MS"/>
                <w:sz w:val="16"/>
                <w:szCs w:val="16"/>
              </w:rPr>
              <w:t xml:space="preserve"> </w:t>
            </w:r>
            <w:r w:rsidR="00D04CDD" w:rsidRPr="00D04CDD">
              <w:rPr>
                <w:rFonts w:ascii="Comic Sans MS" w:hAnsi="Comic Sans MS"/>
                <w:sz w:val="16"/>
                <w:szCs w:val="16"/>
              </w:rPr>
              <w:t>h</w:t>
            </w:r>
            <w:r w:rsidR="006F0524" w:rsidRPr="00D04CDD">
              <w:rPr>
                <w:rFonts w:ascii="Comic Sans MS" w:hAnsi="Comic Sans MS"/>
                <w:sz w:val="16"/>
                <w:szCs w:val="16"/>
              </w:rPr>
              <w:t xml:space="preserve">ow many more to make...? </w:t>
            </w:r>
            <w:r w:rsidR="00D04CDD" w:rsidRPr="00D04CDD">
              <w:rPr>
                <w:rFonts w:ascii="Comic Sans MS" w:hAnsi="Comic Sans MS"/>
                <w:sz w:val="16"/>
                <w:szCs w:val="16"/>
              </w:rPr>
              <w:t>h</w:t>
            </w:r>
            <w:r w:rsidR="006F0524" w:rsidRPr="00D04CDD">
              <w:rPr>
                <w:rFonts w:ascii="Comic Sans MS" w:hAnsi="Comic Sans MS"/>
                <w:sz w:val="16"/>
                <w:szCs w:val="16"/>
              </w:rPr>
              <w:t xml:space="preserve">ow many more is...than...? </w:t>
            </w:r>
            <w:r w:rsidR="00D04CDD" w:rsidRPr="00D04CDD">
              <w:rPr>
                <w:rFonts w:ascii="Comic Sans MS" w:hAnsi="Comic Sans MS"/>
                <w:sz w:val="16"/>
                <w:szCs w:val="16"/>
              </w:rPr>
              <w:t>h</w:t>
            </w:r>
            <w:r w:rsidR="006F0524" w:rsidRPr="00D04CDD">
              <w:rPr>
                <w:rFonts w:ascii="Comic Sans MS" w:hAnsi="Comic Sans MS"/>
                <w:sz w:val="16"/>
                <w:szCs w:val="16"/>
              </w:rPr>
              <w:t xml:space="preserve">ow much more is...? </w:t>
            </w:r>
            <w:r w:rsidR="00D04CDD" w:rsidRPr="00D04CDD">
              <w:rPr>
                <w:rFonts w:ascii="Comic Sans MS" w:hAnsi="Comic Sans MS"/>
                <w:sz w:val="16"/>
                <w:szCs w:val="16"/>
              </w:rPr>
              <w:t>s</w:t>
            </w:r>
            <w:r w:rsidR="006F0524" w:rsidRPr="00D04CDD">
              <w:rPr>
                <w:rFonts w:ascii="Comic Sans MS" w:hAnsi="Comic Sans MS"/>
                <w:sz w:val="16"/>
                <w:szCs w:val="16"/>
              </w:rPr>
              <w:t>ubtract, take away, minus</w:t>
            </w:r>
            <w:r w:rsidR="00D04CDD" w:rsidRPr="00D04CDD">
              <w:rPr>
                <w:rFonts w:ascii="Comic Sans MS" w:hAnsi="Comic Sans MS"/>
                <w:sz w:val="16"/>
                <w:szCs w:val="16"/>
              </w:rPr>
              <w:t>,</w:t>
            </w:r>
            <w:r w:rsidR="006F0524" w:rsidRPr="00D04CDD">
              <w:rPr>
                <w:rFonts w:ascii="Comic Sans MS" w:hAnsi="Comic Sans MS"/>
                <w:sz w:val="16"/>
                <w:szCs w:val="16"/>
              </w:rPr>
              <w:t xml:space="preserve"> </w:t>
            </w:r>
            <w:r w:rsidR="00D04CDD" w:rsidRPr="00D04CDD">
              <w:rPr>
                <w:rFonts w:ascii="Comic Sans MS" w:hAnsi="Comic Sans MS"/>
                <w:sz w:val="16"/>
                <w:szCs w:val="16"/>
              </w:rPr>
              <w:t>h</w:t>
            </w:r>
            <w:r w:rsidR="006F0524" w:rsidRPr="00D04CDD">
              <w:rPr>
                <w:rFonts w:ascii="Comic Sans MS" w:hAnsi="Comic Sans MS"/>
                <w:sz w:val="16"/>
                <w:szCs w:val="16"/>
              </w:rPr>
              <w:t xml:space="preserve">ow many fewer is...than...? </w:t>
            </w:r>
            <w:r w:rsidR="00D04CDD" w:rsidRPr="00D04CDD">
              <w:rPr>
                <w:rFonts w:ascii="Comic Sans MS" w:hAnsi="Comic Sans MS"/>
                <w:sz w:val="16"/>
                <w:szCs w:val="16"/>
              </w:rPr>
              <w:t>h</w:t>
            </w:r>
            <w:r w:rsidR="006F0524" w:rsidRPr="00D04CDD">
              <w:rPr>
                <w:rFonts w:ascii="Comic Sans MS" w:hAnsi="Comic Sans MS"/>
                <w:sz w:val="16"/>
                <w:szCs w:val="16"/>
              </w:rPr>
              <w:t>ow much less is...?</w:t>
            </w:r>
          </w:p>
        </w:tc>
      </w:tr>
      <w:tr w:rsidR="0064146E" w:rsidRPr="007D2247" w14:paraId="75F847EE" w14:textId="77777777" w:rsidTr="39810B12">
        <w:tc>
          <w:tcPr>
            <w:tcW w:w="5000" w:type="pct"/>
            <w:gridSpan w:val="4"/>
            <w:tcBorders>
              <w:left w:val="double" w:sz="4" w:space="0" w:color="auto"/>
              <w:right w:val="double" w:sz="4" w:space="0" w:color="auto"/>
            </w:tcBorders>
          </w:tcPr>
          <w:p w14:paraId="3F07D164" w14:textId="77777777" w:rsidR="00B13B5D" w:rsidRPr="004927C2" w:rsidRDefault="00B13B5D" w:rsidP="00B13B5D">
            <w:pPr>
              <w:rPr>
                <w:rFonts w:ascii="Comic Sans MS" w:eastAsia="Comic Sans MS" w:hAnsi="Comic Sans MS" w:cs="Comic Sans MS"/>
                <w:b/>
                <w:color w:val="000000" w:themeColor="text1"/>
                <w:sz w:val="16"/>
                <w:szCs w:val="16"/>
              </w:rPr>
            </w:pPr>
            <w:r w:rsidRPr="004927C2">
              <w:rPr>
                <w:rFonts w:ascii="Comic Sans MS" w:eastAsia="Comic Sans MS" w:hAnsi="Comic Sans MS" w:cs="Comic Sans MS"/>
                <w:b/>
                <w:color w:val="000000" w:themeColor="text1"/>
                <w:sz w:val="16"/>
                <w:szCs w:val="16"/>
              </w:rPr>
              <w:t xml:space="preserve">Y2: </w:t>
            </w:r>
            <w:r w:rsidR="0047290D" w:rsidRPr="004927C2">
              <w:rPr>
                <w:rFonts w:ascii="Comic Sans MS" w:eastAsia="Comic Sans MS" w:hAnsi="Comic Sans MS" w:cs="Comic Sans MS"/>
                <w:b/>
                <w:color w:val="000000" w:themeColor="text1"/>
                <w:sz w:val="16"/>
                <w:szCs w:val="16"/>
              </w:rPr>
              <w:t>Measurement- Money</w:t>
            </w:r>
          </w:p>
          <w:p w14:paraId="11DF4C0C" w14:textId="77777777" w:rsidR="0047290D" w:rsidRDefault="0047290D" w:rsidP="0047290D">
            <w:pPr>
              <w:rPr>
                <w:rFonts w:ascii="Comic Sans MS" w:eastAsia="Comic Sans MS" w:hAnsi="Comic Sans MS" w:cs="Comic Sans MS"/>
                <w:color w:val="000000" w:themeColor="text1"/>
                <w:sz w:val="16"/>
                <w:szCs w:val="16"/>
              </w:rPr>
            </w:pPr>
            <w:r>
              <w:rPr>
                <w:rFonts w:ascii="Comic Sans MS" w:eastAsia="Comic Sans MS" w:hAnsi="Comic Sans MS" w:cs="Comic Sans MS"/>
                <w:color w:val="000000" w:themeColor="text1"/>
                <w:sz w:val="16"/>
                <w:szCs w:val="16"/>
              </w:rPr>
              <w:t xml:space="preserve">Key objectives: </w:t>
            </w:r>
            <w:r w:rsidRPr="050A855B">
              <w:rPr>
                <w:rFonts w:ascii="Comic Sans MS" w:eastAsia="Comic Sans MS" w:hAnsi="Comic Sans MS" w:cs="Comic Sans MS"/>
                <w:color w:val="000000" w:themeColor="text1"/>
                <w:sz w:val="16"/>
                <w:szCs w:val="16"/>
              </w:rPr>
              <w:t>Recognise and use symbols for pounds (£) and pence (p); combine amounts to make a particular value. Find different combinations of coins that equal the same amounts of money and solve practical problems involving money</w:t>
            </w:r>
          </w:p>
          <w:p w14:paraId="0B29240D" w14:textId="77777777" w:rsidR="00B13B5D" w:rsidRPr="004927C2" w:rsidRDefault="00B13B5D" w:rsidP="0047290D">
            <w:pPr>
              <w:rPr>
                <w:rFonts w:ascii="Comic Sans MS" w:eastAsia="Comic Sans MS" w:hAnsi="Comic Sans MS" w:cs="Comic Sans MS"/>
                <w:b/>
                <w:color w:val="000000" w:themeColor="text1"/>
                <w:sz w:val="16"/>
                <w:szCs w:val="16"/>
              </w:rPr>
            </w:pPr>
            <w:r w:rsidRPr="004927C2">
              <w:rPr>
                <w:rFonts w:ascii="Comic Sans MS" w:eastAsia="Comic Sans MS" w:hAnsi="Comic Sans MS" w:cs="Comic Sans MS"/>
                <w:b/>
                <w:color w:val="000000" w:themeColor="text1"/>
                <w:sz w:val="16"/>
                <w:szCs w:val="16"/>
              </w:rPr>
              <w:t xml:space="preserve">Y2: </w:t>
            </w:r>
            <w:r w:rsidR="0047290D" w:rsidRPr="004927C2">
              <w:rPr>
                <w:rFonts w:ascii="Comic Sans MS" w:eastAsia="Comic Sans MS" w:hAnsi="Comic Sans MS" w:cs="Comic Sans MS"/>
                <w:b/>
                <w:color w:val="000000" w:themeColor="text1"/>
                <w:sz w:val="16"/>
                <w:szCs w:val="16"/>
              </w:rPr>
              <w:t>Multiplication &amp; Division</w:t>
            </w:r>
          </w:p>
          <w:p w14:paraId="1D4789C2" w14:textId="77777777" w:rsidR="0047290D" w:rsidRDefault="0047290D" w:rsidP="0047290D">
            <w:pPr>
              <w:rPr>
                <w:rFonts w:ascii="Comic Sans MS" w:eastAsia="Comic Sans MS" w:hAnsi="Comic Sans MS" w:cs="Comic Sans MS"/>
                <w:color w:val="000000" w:themeColor="text1"/>
                <w:sz w:val="16"/>
                <w:szCs w:val="16"/>
              </w:rPr>
            </w:pPr>
            <w:r>
              <w:rPr>
                <w:rFonts w:ascii="Comic Sans MS" w:eastAsia="Comic Sans MS" w:hAnsi="Comic Sans MS" w:cs="Comic Sans MS"/>
                <w:color w:val="000000" w:themeColor="text1"/>
                <w:sz w:val="16"/>
                <w:szCs w:val="16"/>
              </w:rPr>
              <w:t xml:space="preserve">Key objectives: </w:t>
            </w:r>
            <w:r w:rsidRPr="050A855B">
              <w:rPr>
                <w:rFonts w:ascii="Comic Sans MS" w:eastAsia="Comic Sans MS" w:hAnsi="Comic Sans MS" w:cs="Comic Sans MS"/>
                <w:color w:val="000000" w:themeColor="text1"/>
                <w:sz w:val="16"/>
                <w:szCs w:val="16"/>
              </w:rPr>
              <w:t>Recall and use multiplication and division facts for the 2, 5 and 10 multiplication tables, including recognising odd and even numbers. Calculate mathematical statements for multiplication and division. Show that multiplication of two numbers can be done in any order (commutative) and division of one number by another cannot. Solve problems involving multiplication and division.</w:t>
            </w:r>
          </w:p>
          <w:p w14:paraId="0D0B940D" w14:textId="77777777" w:rsidR="00B47C8B" w:rsidRDefault="00B47C8B" w:rsidP="008045F5">
            <w:pPr>
              <w:rPr>
                <w:rFonts w:ascii="Comic Sans MS" w:eastAsia="Comic Sans MS" w:hAnsi="Comic Sans MS" w:cs="Comic Sans MS"/>
                <w:sz w:val="18"/>
                <w:szCs w:val="18"/>
              </w:rPr>
            </w:pPr>
          </w:p>
          <w:p w14:paraId="0E27B00A" w14:textId="77777777" w:rsidR="00B47C8B" w:rsidRPr="003250CA" w:rsidRDefault="00B47C8B" w:rsidP="008045F5">
            <w:pPr>
              <w:rPr>
                <w:sz w:val="18"/>
                <w:szCs w:val="18"/>
              </w:rPr>
            </w:pPr>
            <w:r>
              <w:rPr>
                <w:noProof/>
                <w:lang w:val="en-US"/>
              </w:rPr>
              <w:drawing>
                <wp:inline distT="0" distB="0" distL="0" distR="0" wp14:anchorId="4970EFDE" wp14:editId="1A4BE9A9">
                  <wp:extent cx="6376946" cy="2415505"/>
                  <wp:effectExtent l="0" t="0" r="508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9710" t="31336" r="20213" b="28192"/>
                          <a:stretch/>
                        </pic:blipFill>
                        <pic:spPr bwMode="auto">
                          <a:xfrm>
                            <a:off x="0" y="0"/>
                            <a:ext cx="6416234" cy="2430387"/>
                          </a:xfrm>
                          <a:prstGeom prst="rect">
                            <a:avLst/>
                          </a:prstGeom>
                          <a:ln>
                            <a:noFill/>
                          </a:ln>
                          <a:extLst>
                            <a:ext uri="{53640926-AAD7-44D8-BBD7-CCE9431645EC}">
                              <a14:shadowObscured xmlns:a14="http://schemas.microsoft.com/office/drawing/2010/main"/>
                            </a:ext>
                          </a:extLst>
                        </pic:spPr>
                      </pic:pic>
                    </a:graphicData>
                  </a:graphic>
                </wp:inline>
              </w:drawing>
            </w:r>
          </w:p>
        </w:tc>
      </w:tr>
      <w:tr w:rsidR="001020D1" w:rsidRPr="007D2247" w14:paraId="73DDC118" w14:textId="77777777" w:rsidTr="39810B12">
        <w:tc>
          <w:tcPr>
            <w:tcW w:w="5000" w:type="pct"/>
            <w:gridSpan w:val="4"/>
            <w:tcBorders>
              <w:left w:val="double" w:sz="4" w:space="0" w:color="auto"/>
              <w:right w:val="double" w:sz="4" w:space="0" w:color="auto"/>
            </w:tcBorders>
            <w:shd w:val="clear" w:color="auto" w:fill="E2EFD9" w:themeFill="accent6" w:themeFillTint="33"/>
          </w:tcPr>
          <w:p w14:paraId="3D4CE94A" w14:textId="77777777" w:rsidR="001020D1" w:rsidRPr="00B54250" w:rsidRDefault="001020D1" w:rsidP="00914B9D">
            <w:pPr>
              <w:jc w:val="center"/>
              <w:rPr>
                <w:rFonts w:ascii="Comic Sans MS" w:hAnsi="Comic Sans MS"/>
                <w:b/>
                <w:sz w:val="28"/>
                <w:szCs w:val="28"/>
              </w:rPr>
            </w:pPr>
            <w:r w:rsidRPr="00B54250">
              <w:rPr>
                <w:rFonts w:ascii="Comic Sans MS" w:hAnsi="Comic Sans MS"/>
                <w:b/>
                <w:sz w:val="28"/>
                <w:szCs w:val="28"/>
              </w:rPr>
              <w:t>Science</w:t>
            </w:r>
          </w:p>
          <w:p w14:paraId="6A902AE5" w14:textId="77777777" w:rsidR="001020D1" w:rsidRDefault="001020D1" w:rsidP="00C515B4">
            <w:pPr>
              <w:jc w:val="center"/>
              <w:rPr>
                <w:rFonts w:ascii="Comic Sans MS" w:hAnsi="Comic Sans MS"/>
                <w:b/>
                <w:sz w:val="20"/>
                <w:szCs w:val="20"/>
              </w:rPr>
            </w:pPr>
            <w:r w:rsidRPr="00B54250">
              <w:rPr>
                <w:rFonts w:ascii="Comic Sans MS" w:hAnsi="Comic Sans MS"/>
                <w:b/>
                <w:sz w:val="20"/>
                <w:szCs w:val="20"/>
              </w:rPr>
              <w:t>(Key Vocabulary and links to programmes of study)</w:t>
            </w:r>
          </w:p>
          <w:p w14:paraId="60CB5C7A" w14:textId="77777777" w:rsidR="00B54250" w:rsidRPr="00B54250" w:rsidRDefault="00B54250" w:rsidP="00C515B4">
            <w:pPr>
              <w:jc w:val="center"/>
              <w:rPr>
                <w:rFonts w:ascii="Comic Sans MS" w:hAnsi="Comic Sans MS"/>
                <w:b/>
                <w:sz w:val="20"/>
                <w:szCs w:val="20"/>
              </w:rPr>
            </w:pPr>
            <w:r w:rsidRPr="00B54250">
              <w:rPr>
                <w:rStyle w:val="normaltextrun"/>
                <w:rFonts w:ascii="Comic Sans MS" w:hAnsi="Comic Sans MS"/>
                <w:color w:val="000000"/>
                <w:sz w:val="20"/>
                <w:szCs w:val="20"/>
                <w:shd w:val="clear" w:color="auto" w:fill="FFFFFF"/>
              </w:rPr>
              <w:t>Rec ELG: The Natural World</w:t>
            </w:r>
            <w:r w:rsidRPr="00B54250">
              <w:rPr>
                <w:rStyle w:val="eop"/>
                <w:rFonts w:ascii="Comic Sans MS" w:hAnsi="Comic Sans MS"/>
                <w:color w:val="000000"/>
                <w:sz w:val="20"/>
                <w:szCs w:val="20"/>
                <w:shd w:val="clear" w:color="auto" w:fill="FFFFFF"/>
              </w:rPr>
              <w:t> </w:t>
            </w:r>
          </w:p>
        </w:tc>
      </w:tr>
      <w:tr w:rsidR="0099336F" w:rsidRPr="007D2247" w14:paraId="05429EF4" w14:textId="77777777" w:rsidTr="39810B12">
        <w:trPr>
          <w:trHeight w:val="498"/>
        </w:trPr>
        <w:tc>
          <w:tcPr>
            <w:tcW w:w="5000" w:type="pct"/>
            <w:gridSpan w:val="4"/>
            <w:tcBorders>
              <w:left w:val="double" w:sz="4" w:space="0" w:color="auto"/>
              <w:right w:val="double" w:sz="4" w:space="0" w:color="auto"/>
            </w:tcBorders>
          </w:tcPr>
          <w:p w14:paraId="274B7BBB" w14:textId="77777777" w:rsidR="00560D84" w:rsidRPr="0047290D" w:rsidRDefault="001C2719" w:rsidP="00560D84">
            <w:pPr>
              <w:pStyle w:val="TableContents"/>
              <w:rPr>
                <w:rFonts w:ascii="Comic Sans MS" w:hAnsi="Comic Sans MS"/>
                <w:sz w:val="16"/>
                <w:szCs w:val="16"/>
              </w:rPr>
            </w:pPr>
            <w:r w:rsidRPr="004927C2">
              <w:rPr>
                <w:rFonts w:ascii="Comic Sans MS" w:eastAsia="Comic Sans MS" w:hAnsi="Comic Sans MS" w:cs="Comic Sans MS"/>
                <w:b/>
                <w:sz w:val="16"/>
                <w:szCs w:val="16"/>
              </w:rPr>
              <w:lastRenderedPageBreak/>
              <w:t>Rec:</w:t>
            </w:r>
            <w:r w:rsidRPr="0047290D">
              <w:rPr>
                <w:rFonts w:ascii="Comic Sans MS" w:eastAsia="Comic Sans MS" w:hAnsi="Comic Sans MS" w:cs="Comic Sans MS"/>
                <w:sz w:val="16"/>
                <w:szCs w:val="16"/>
              </w:rPr>
              <w:t xml:space="preserve"> </w:t>
            </w:r>
            <w:r w:rsidR="00560D84" w:rsidRPr="0047290D">
              <w:rPr>
                <w:rFonts w:ascii="Comic Sans MS" w:hAnsi="Comic Sans MS"/>
                <w:sz w:val="16"/>
                <w:szCs w:val="16"/>
              </w:rPr>
              <w:t>Explore the natural world around them. Describe what they see, hear and feel whilst outside.</w:t>
            </w:r>
          </w:p>
          <w:p w14:paraId="414D4841" w14:textId="77777777" w:rsidR="00A21167" w:rsidRPr="0047290D" w:rsidRDefault="00A21167" w:rsidP="00A21167">
            <w:pPr>
              <w:pStyle w:val="TableContents"/>
              <w:rPr>
                <w:rFonts w:ascii="Comic Sans MS" w:hAnsi="Comic Sans MS"/>
                <w:sz w:val="16"/>
                <w:szCs w:val="16"/>
              </w:rPr>
            </w:pPr>
            <w:r w:rsidRPr="0047290D">
              <w:rPr>
                <w:rFonts w:ascii="Comic Sans MS" w:hAnsi="Comic Sans MS"/>
                <w:b/>
                <w:bCs/>
                <w:sz w:val="16"/>
                <w:szCs w:val="16"/>
              </w:rPr>
              <w:t>Animals</w:t>
            </w:r>
            <w:r w:rsidRPr="0047290D">
              <w:rPr>
                <w:rFonts w:ascii="Comic Sans MS" w:hAnsi="Comic Sans MS"/>
                <w:sz w:val="16"/>
                <w:szCs w:val="16"/>
              </w:rPr>
              <w:t xml:space="preserve"> (Y1 </w:t>
            </w:r>
            <w:proofErr w:type="spellStart"/>
            <w:r w:rsidRPr="0047290D">
              <w:rPr>
                <w:rFonts w:ascii="Comic Sans MS" w:hAnsi="Comic Sans MS"/>
                <w:sz w:val="16"/>
                <w:szCs w:val="16"/>
              </w:rPr>
              <w:t>PoS</w:t>
            </w:r>
            <w:proofErr w:type="spellEnd"/>
            <w:r w:rsidRPr="0047290D">
              <w:rPr>
                <w:rFonts w:ascii="Comic Sans MS" w:hAnsi="Comic Sans MS"/>
                <w:sz w:val="16"/>
                <w:szCs w:val="16"/>
              </w:rPr>
              <w:t xml:space="preserve">) </w:t>
            </w:r>
          </w:p>
          <w:p w14:paraId="7AAE0F2D" w14:textId="77777777" w:rsidR="0047290D" w:rsidRPr="0047290D" w:rsidRDefault="00A21167" w:rsidP="0047290D">
            <w:pPr>
              <w:pStyle w:val="TableContents"/>
              <w:rPr>
                <w:rFonts w:ascii="Comic Sans MS" w:hAnsi="Comic Sans MS"/>
                <w:sz w:val="16"/>
                <w:szCs w:val="16"/>
              </w:rPr>
            </w:pPr>
            <w:r w:rsidRPr="0047290D">
              <w:rPr>
                <w:rFonts w:ascii="Comic Sans MS" w:hAnsi="Comic Sans MS"/>
                <w:sz w:val="16"/>
                <w:szCs w:val="16"/>
              </w:rPr>
              <w:t xml:space="preserve">Identify and name a variety of common animals including fish, amphibians, reptiles, birds and mammals. </w:t>
            </w:r>
            <w:r w:rsidR="0047290D" w:rsidRPr="0047290D">
              <w:rPr>
                <w:rFonts w:ascii="Comic Sans MS" w:hAnsi="Comic Sans MS"/>
                <w:sz w:val="16"/>
                <w:szCs w:val="16"/>
              </w:rPr>
              <w:t>Describe and compare the structure of a variety of common animals.</w:t>
            </w:r>
          </w:p>
          <w:p w14:paraId="072D43BA" w14:textId="77777777" w:rsidR="00A21167" w:rsidRPr="0047290D" w:rsidRDefault="00A21167" w:rsidP="00A21167">
            <w:pPr>
              <w:pStyle w:val="TableContents"/>
              <w:rPr>
                <w:rFonts w:ascii="Comic Sans MS" w:hAnsi="Comic Sans MS"/>
                <w:sz w:val="16"/>
                <w:szCs w:val="16"/>
              </w:rPr>
            </w:pPr>
            <w:r w:rsidRPr="0047290D">
              <w:rPr>
                <w:rFonts w:ascii="Comic Sans MS" w:hAnsi="Comic Sans MS"/>
                <w:b/>
                <w:bCs/>
                <w:sz w:val="16"/>
                <w:szCs w:val="16"/>
              </w:rPr>
              <w:t>Living things &amp; habitats</w:t>
            </w:r>
            <w:r w:rsidRPr="0047290D">
              <w:rPr>
                <w:rFonts w:ascii="Comic Sans MS" w:hAnsi="Comic Sans MS"/>
                <w:sz w:val="16"/>
                <w:szCs w:val="16"/>
              </w:rPr>
              <w:t xml:space="preserve"> (Y2 </w:t>
            </w:r>
            <w:proofErr w:type="spellStart"/>
            <w:r w:rsidRPr="0047290D">
              <w:rPr>
                <w:rFonts w:ascii="Comic Sans MS" w:hAnsi="Comic Sans MS"/>
                <w:sz w:val="16"/>
                <w:szCs w:val="16"/>
              </w:rPr>
              <w:t>PoS</w:t>
            </w:r>
            <w:proofErr w:type="spellEnd"/>
            <w:r w:rsidRPr="0047290D">
              <w:rPr>
                <w:rFonts w:ascii="Comic Sans MS" w:hAnsi="Comic Sans MS"/>
                <w:sz w:val="16"/>
                <w:szCs w:val="16"/>
              </w:rPr>
              <w:t xml:space="preserve">) </w:t>
            </w:r>
          </w:p>
          <w:p w14:paraId="01078701" w14:textId="77777777" w:rsidR="0047290D" w:rsidRPr="0047290D" w:rsidRDefault="0047290D" w:rsidP="00560D84">
            <w:pPr>
              <w:shd w:val="clear" w:color="auto" w:fill="FFFFFF"/>
              <w:spacing w:after="75"/>
              <w:rPr>
                <w:rFonts w:ascii="Comic Sans MS" w:hAnsi="Comic Sans MS"/>
                <w:sz w:val="16"/>
                <w:szCs w:val="16"/>
              </w:rPr>
            </w:pPr>
            <w:r w:rsidRPr="0047290D">
              <w:rPr>
                <w:rFonts w:ascii="Comic Sans MS" w:hAnsi="Comic Sans MS"/>
                <w:sz w:val="16"/>
                <w:szCs w:val="16"/>
              </w:rPr>
              <w:t>Explore and compare the differences between things that are living, dead &amp; things that have never been alive. Identify and name a variety of plants and animals in their habitats.  (Woodland habitat)</w:t>
            </w:r>
          </w:p>
          <w:p w14:paraId="0EAB4F70" w14:textId="77777777" w:rsidR="001C2719" w:rsidRPr="0047290D" w:rsidRDefault="00B54250" w:rsidP="00560D84">
            <w:pPr>
              <w:shd w:val="clear" w:color="auto" w:fill="FFFFFF"/>
              <w:spacing w:after="75"/>
              <w:rPr>
                <w:rStyle w:val="normaltextrun"/>
                <w:rFonts w:ascii="Comic Sans MS" w:eastAsia="Times New Roman" w:hAnsi="Comic Sans MS" w:cs="Arial"/>
                <w:color w:val="0B0C0C"/>
                <w:sz w:val="16"/>
                <w:szCs w:val="16"/>
                <w:lang w:eastAsia="en-GB"/>
              </w:rPr>
            </w:pPr>
            <w:r w:rsidRPr="0047290D">
              <w:rPr>
                <w:rStyle w:val="normaltextrun"/>
                <w:rFonts w:ascii="Comic Sans MS" w:eastAsia="Times New Roman" w:hAnsi="Comic Sans MS" w:cs="Arial"/>
                <w:color w:val="0B0C0C"/>
                <w:sz w:val="16"/>
                <w:szCs w:val="16"/>
                <w:lang w:eastAsia="en-GB"/>
              </w:rPr>
              <w:t>Activities:</w:t>
            </w:r>
          </w:p>
          <w:p w14:paraId="2E2EFA89" w14:textId="77777777" w:rsidR="0012717E" w:rsidRPr="0012717E" w:rsidRDefault="0012717E" w:rsidP="00072B09">
            <w:pPr>
              <w:pStyle w:val="Standard"/>
              <w:numPr>
                <w:ilvl w:val="0"/>
                <w:numId w:val="1"/>
              </w:numPr>
              <w:rPr>
                <w:rFonts w:ascii="Comic Sans MS" w:hAnsi="Comic Sans MS"/>
                <w:sz w:val="16"/>
                <w:szCs w:val="16"/>
              </w:rPr>
            </w:pPr>
            <w:r w:rsidRPr="39810B12">
              <w:rPr>
                <w:rFonts w:ascii="Comic Sans MS" w:hAnsi="Comic Sans MS"/>
                <w:sz w:val="16"/>
                <w:szCs w:val="16"/>
              </w:rPr>
              <w:t>What is a woodland habitat? (BBC Bitesize)</w:t>
            </w:r>
          </w:p>
          <w:p w14:paraId="2323EEEB" w14:textId="2A27B6E4" w:rsidR="1DE4F747" w:rsidRDefault="1DE4F747" w:rsidP="39810B12">
            <w:pPr>
              <w:pStyle w:val="Standard"/>
              <w:numPr>
                <w:ilvl w:val="0"/>
                <w:numId w:val="1"/>
              </w:numPr>
              <w:rPr>
                <w:rFonts w:ascii="Comic Sans MS" w:hAnsi="Comic Sans MS"/>
                <w:sz w:val="16"/>
                <w:szCs w:val="16"/>
              </w:rPr>
            </w:pPr>
            <w:r w:rsidRPr="39810B12">
              <w:rPr>
                <w:rFonts w:ascii="Comic Sans MS" w:hAnsi="Comic Sans MS"/>
                <w:sz w:val="16"/>
                <w:szCs w:val="16"/>
              </w:rPr>
              <w:t xml:space="preserve">Life-cycle of a tree </w:t>
            </w:r>
          </w:p>
          <w:p w14:paraId="426D66E3" w14:textId="77777777" w:rsidR="00072B09" w:rsidRPr="00072B09" w:rsidRDefault="00072B09" w:rsidP="00072B09">
            <w:pPr>
              <w:pStyle w:val="Standard"/>
              <w:numPr>
                <w:ilvl w:val="0"/>
                <w:numId w:val="1"/>
              </w:numPr>
              <w:rPr>
                <w:sz w:val="16"/>
                <w:szCs w:val="16"/>
              </w:rPr>
            </w:pPr>
            <w:r w:rsidRPr="39810B12">
              <w:rPr>
                <w:rFonts w:ascii="Comic Sans MS" w:hAnsi="Comic Sans MS"/>
                <w:sz w:val="16"/>
                <w:szCs w:val="16"/>
              </w:rPr>
              <w:t xml:space="preserve">British </w:t>
            </w:r>
            <w:r w:rsidR="0012717E" w:rsidRPr="39810B12">
              <w:rPr>
                <w:rFonts w:ascii="Comic Sans MS" w:hAnsi="Comic Sans MS"/>
                <w:sz w:val="16"/>
                <w:szCs w:val="16"/>
              </w:rPr>
              <w:t>w</w:t>
            </w:r>
            <w:r w:rsidRPr="39810B12">
              <w:rPr>
                <w:rFonts w:ascii="Comic Sans MS" w:hAnsi="Comic Sans MS"/>
                <w:sz w:val="16"/>
                <w:szCs w:val="16"/>
              </w:rPr>
              <w:t>oodland animals- identifying &amp; naming; grouping &amp; classifying animals e.g. mammal, bird, invertebrate, carnivore, herbivore, nocturnal, diurnal.</w:t>
            </w:r>
          </w:p>
          <w:p w14:paraId="71B770C2" w14:textId="77777777" w:rsidR="00072B09" w:rsidRPr="00072B09" w:rsidRDefault="00072B09" w:rsidP="00072B09">
            <w:pPr>
              <w:pStyle w:val="Standard"/>
              <w:numPr>
                <w:ilvl w:val="0"/>
                <w:numId w:val="1"/>
              </w:numPr>
              <w:rPr>
                <w:rFonts w:ascii="Comic Sans MS" w:hAnsi="Comic Sans MS"/>
                <w:sz w:val="16"/>
                <w:szCs w:val="16"/>
              </w:rPr>
            </w:pPr>
            <w:r w:rsidRPr="39810B12">
              <w:rPr>
                <w:rFonts w:ascii="Comic Sans MS" w:hAnsi="Comic Sans MS"/>
                <w:sz w:val="16"/>
                <w:szCs w:val="16"/>
              </w:rPr>
              <w:t>Draw and label the parts of woodland animals e.g. hedgehog, badger, owl.</w:t>
            </w:r>
          </w:p>
          <w:p w14:paraId="1E792481" w14:textId="77777777" w:rsidR="00392111" w:rsidRPr="00072B09" w:rsidRDefault="00072B09" w:rsidP="00392111">
            <w:pPr>
              <w:pStyle w:val="ListParagraph"/>
              <w:numPr>
                <w:ilvl w:val="0"/>
                <w:numId w:val="2"/>
              </w:numPr>
              <w:shd w:val="clear" w:color="auto" w:fill="FFFFFF"/>
              <w:spacing w:after="75"/>
              <w:rPr>
                <w:rFonts w:ascii="Comic Sans MS" w:eastAsia="Times New Roman" w:hAnsi="Comic Sans MS" w:cs="Arial"/>
                <w:color w:val="0B0C0C"/>
                <w:sz w:val="16"/>
                <w:szCs w:val="16"/>
                <w:lang w:eastAsia="en-GB"/>
              </w:rPr>
            </w:pPr>
            <w:r>
              <w:rPr>
                <w:rFonts w:ascii="Comic Sans MS" w:eastAsia="Times New Roman" w:hAnsi="Comic Sans MS" w:cs="Arial"/>
                <w:color w:val="0B0C0C"/>
                <w:sz w:val="16"/>
                <w:szCs w:val="16"/>
                <w:lang w:eastAsia="en-GB"/>
              </w:rPr>
              <w:t xml:space="preserve">Explore the nature area and find things </w:t>
            </w:r>
            <w:r w:rsidRPr="0047290D">
              <w:rPr>
                <w:rFonts w:ascii="Comic Sans MS" w:hAnsi="Comic Sans MS"/>
                <w:sz w:val="16"/>
                <w:szCs w:val="16"/>
              </w:rPr>
              <w:t>that are living, dead &amp; things that have never been alive.</w:t>
            </w:r>
            <w:r>
              <w:rPr>
                <w:rFonts w:ascii="Comic Sans MS" w:hAnsi="Comic Sans MS"/>
                <w:sz w:val="16"/>
                <w:szCs w:val="16"/>
              </w:rPr>
              <w:t xml:space="preserve"> Draw and label findings. </w:t>
            </w:r>
          </w:p>
          <w:p w14:paraId="5B9451FD" w14:textId="77777777" w:rsidR="00072B09" w:rsidRPr="00392111" w:rsidRDefault="00072B09" w:rsidP="00392111">
            <w:pPr>
              <w:pStyle w:val="ListParagraph"/>
              <w:numPr>
                <w:ilvl w:val="0"/>
                <w:numId w:val="2"/>
              </w:numPr>
              <w:shd w:val="clear" w:color="auto" w:fill="FFFFFF"/>
              <w:spacing w:after="75"/>
              <w:rPr>
                <w:rFonts w:ascii="Comic Sans MS" w:eastAsia="Times New Roman" w:hAnsi="Comic Sans MS" w:cs="Arial"/>
                <w:color w:val="0B0C0C"/>
                <w:sz w:val="16"/>
                <w:szCs w:val="16"/>
                <w:lang w:eastAsia="en-GB"/>
              </w:rPr>
            </w:pPr>
            <w:r>
              <w:rPr>
                <w:rFonts w:ascii="Comic Sans MS" w:eastAsia="Times New Roman" w:hAnsi="Comic Sans MS" w:cs="Arial"/>
                <w:color w:val="0B0C0C"/>
                <w:sz w:val="16"/>
                <w:szCs w:val="16"/>
                <w:lang w:eastAsia="en-GB"/>
              </w:rPr>
              <w:t xml:space="preserve">Visit </w:t>
            </w:r>
            <w:proofErr w:type="spellStart"/>
            <w:r>
              <w:rPr>
                <w:rFonts w:ascii="Comic Sans MS" w:eastAsia="Times New Roman" w:hAnsi="Comic Sans MS" w:cs="Arial"/>
                <w:color w:val="0B0C0C"/>
                <w:sz w:val="16"/>
                <w:szCs w:val="16"/>
                <w:lang w:eastAsia="en-GB"/>
              </w:rPr>
              <w:t>Ecclesall</w:t>
            </w:r>
            <w:proofErr w:type="spellEnd"/>
            <w:r>
              <w:rPr>
                <w:rFonts w:ascii="Comic Sans MS" w:eastAsia="Times New Roman" w:hAnsi="Comic Sans MS" w:cs="Arial"/>
                <w:color w:val="0B0C0C"/>
                <w:sz w:val="16"/>
                <w:szCs w:val="16"/>
                <w:lang w:eastAsia="en-GB"/>
              </w:rPr>
              <w:t xml:space="preserve"> Woods and look at the plants and animals found there. </w:t>
            </w:r>
          </w:p>
        </w:tc>
      </w:tr>
      <w:tr w:rsidR="001020D1" w:rsidRPr="007D2247" w14:paraId="5415C35E" w14:textId="77777777" w:rsidTr="39810B12">
        <w:tc>
          <w:tcPr>
            <w:tcW w:w="5000" w:type="pct"/>
            <w:gridSpan w:val="4"/>
            <w:tcBorders>
              <w:left w:val="double" w:sz="4" w:space="0" w:color="auto"/>
              <w:right w:val="double" w:sz="4" w:space="0" w:color="auto"/>
            </w:tcBorders>
            <w:shd w:val="clear" w:color="auto" w:fill="E2EFD9" w:themeFill="accent6" w:themeFillTint="33"/>
          </w:tcPr>
          <w:p w14:paraId="477C4AFF" w14:textId="77777777" w:rsidR="001020D1" w:rsidRPr="00FD2C4D" w:rsidRDefault="001020D1" w:rsidP="00914B9D">
            <w:pPr>
              <w:jc w:val="center"/>
              <w:rPr>
                <w:rFonts w:ascii="Comic Sans MS" w:hAnsi="Comic Sans MS"/>
                <w:b/>
                <w:sz w:val="28"/>
                <w:szCs w:val="28"/>
              </w:rPr>
            </w:pPr>
            <w:r w:rsidRPr="00FD2C4D">
              <w:rPr>
                <w:rFonts w:ascii="Comic Sans MS" w:hAnsi="Comic Sans MS"/>
                <w:b/>
                <w:sz w:val="28"/>
                <w:szCs w:val="28"/>
              </w:rPr>
              <w:t>Computing</w:t>
            </w:r>
          </w:p>
          <w:p w14:paraId="607FD05F" w14:textId="77777777" w:rsidR="001020D1" w:rsidRPr="00FD2C4D" w:rsidRDefault="001020D1" w:rsidP="00FD2C4D">
            <w:pPr>
              <w:jc w:val="center"/>
              <w:rPr>
                <w:rFonts w:ascii="Comic Sans MS" w:hAnsi="Comic Sans MS"/>
                <w:b/>
                <w:sz w:val="20"/>
                <w:szCs w:val="20"/>
              </w:rPr>
            </w:pPr>
            <w:r w:rsidRPr="00FD2C4D">
              <w:rPr>
                <w:rFonts w:ascii="Comic Sans MS" w:hAnsi="Comic Sans MS"/>
                <w:b/>
                <w:sz w:val="20"/>
                <w:szCs w:val="20"/>
              </w:rPr>
              <w:t>(Key Vocabulary and links to programmes of study)</w:t>
            </w:r>
          </w:p>
        </w:tc>
      </w:tr>
      <w:tr w:rsidR="0099336F" w:rsidRPr="007D2247" w14:paraId="20F83BAD" w14:textId="77777777" w:rsidTr="39810B12">
        <w:trPr>
          <w:trHeight w:val="498"/>
        </w:trPr>
        <w:tc>
          <w:tcPr>
            <w:tcW w:w="5000" w:type="pct"/>
            <w:gridSpan w:val="4"/>
            <w:tcBorders>
              <w:left w:val="double" w:sz="4" w:space="0" w:color="auto"/>
              <w:right w:val="double" w:sz="4" w:space="0" w:color="auto"/>
            </w:tcBorders>
          </w:tcPr>
          <w:p w14:paraId="0E639460" w14:textId="2093D2A1" w:rsidR="0012717E" w:rsidRPr="0047290D" w:rsidRDefault="0099336F" w:rsidP="0047290D">
            <w:pPr>
              <w:pStyle w:val="TableContents"/>
              <w:rPr>
                <w:rFonts w:ascii="Comic Sans MS" w:hAnsi="Comic Sans MS"/>
                <w:sz w:val="16"/>
                <w:szCs w:val="16"/>
              </w:rPr>
            </w:pPr>
            <w:r w:rsidRPr="39810B12">
              <w:rPr>
                <w:rFonts w:ascii="Comic Sans MS" w:hAnsi="Comic Sans MS"/>
                <w:b/>
                <w:bCs/>
                <w:sz w:val="16"/>
                <w:szCs w:val="16"/>
              </w:rPr>
              <w:t>Y1/2</w:t>
            </w:r>
            <w:r w:rsidR="0022498E" w:rsidRPr="39810B12">
              <w:rPr>
                <w:rFonts w:ascii="Comic Sans MS" w:hAnsi="Comic Sans MS"/>
                <w:b/>
                <w:bCs/>
                <w:sz w:val="16"/>
                <w:szCs w:val="16"/>
              </w:rPr>
              <w:t>:</w:t>
            </w:r>
            <w:r w:rsidR="00BE3927" w:rsidRPr="39810B12">
              <w:rPr>
                <w:rFonts w:ascii="Comic Sans MS" w:hAnsi="Comic Sans MS"/>
                <w:sz w:val="18"/>
                <w:szCs w:val="18"/>
              </w:rPr>
              <w:t xml:space="preserve"> </w:t>
            </w:r>
            <w:r w:rsidR="0047290D" w:rsidRPr="39810B12">
              <w:rPr>
                <w:rFonts w:ascii="Comic Sans MS" w:hAnsi="Comic Sans MS"/>
                <w:sz w:val="16"/>
                <w:szCs w:val="16"/>
              </w:rPr>
              <w:t>Understand what algorithms are; how they are implemented as programs on digital devices; and that programs execute by following precise and unambiguous instructions. Create and debug simple programs. Use logical reasoning to predict the behaviour of simple programs.</w:t>
            </w:r>
          </w:p>
          <w:p w14:paraId="5656C2F3" w14:textId="14E6A7D5" w:rsidR="00962EE6" w:rsidRPr="0047290D" w:rsidRDefault="0022498E" w:rsidP="00962EE6">
            <w:pPr>
              <w:pStyle w:val="TableContents"/>
              <w:rPr>
                <w:rFonts w:ascii="Comic Sans MS" w:hAnsi="Comic Sans MS"/>
                <w:sz w:val="16"/>
                <w:szCs w:val="16"/>
              </w:rPr>
            </w:pPr>
            <w:r w:rsidRPr="39810B12">
              <w:rPr>
                <w:rFonts w:ascii="Comic Sans MS" w:eastAsia="Times New Roman" w:hAnsi="Comic Sans MS" w:cs="Times New Roman"/>
                <w:sz w:val="16"/>
                <w:szCs w:val="16"/>
                <w:lang w:eastAsia="en-GB"/>
              </w:rPr>
              <w:t>Activities:</w:t>
            </w:r>
            <w:r w:rsidR="00CB7D3C" w:rsidRPr="39810B12">
              <w:rPr>
                <w:rFonts w:ascii="Comic Sans MS" w:eastAsia="Times New Roman" w:hAnsi="Comic Sans MS" w:cs="Times New Roman"/>
                <w:sz w:val="16"/>
                <w:szCs w:val="16"/>
                <w:lang w:eastAsia="en-GB"/>
              </w:rPr>
              <w:t xml:space="preserve"> </w:t>
            </w:r>
            <w:r w:rsidR="00072B09" w:rsidRPr="39810B12">
              <w:rPr>
                <w:rFonts w:ascii="Comic Sans MS" w:eastAsia="Times New Roman" w:hAnsi="Comic Sans MS" w:cs="Times New Roman"/>
                <w:sz w:val="16"/>
                <w:szCs w:val="16"/>
                <w:lang w:eastAsia="en-GB"/>
              </w:rPr>
              <w:t xml:space="preserve"> </w:t>
            </w:r>
            <w:r w:rsidR="00962EE6" w:rsidRPr="39810B12">
              <w:rPr>
                <w:rFonts w:ascii="Comic Sans MS" w:hAnsi="Comic Sans MS"/>
                <w:sz w:val="16"/>
                <w:szCs w:val="16"/>
              </w:rPr>
              <w:t>Purple Mash Unit 7.1- Coding.</w:t>
            </w:r>
            <w:r w:rsidR="77E7C049" w:rsidRPr="39810B12">
              <w:rPr>
                <w:rFonts w:ascii="Comic Sans MS" w:hAnsi="Comic Sans MS"/>
                <w:sz w:val="16"/>
                <w:szCs w:val="16"/>
              </w:rPr>
              <w:t xml:space="preserve"> </w:t>
            </w:r>
          </w:p>
          <w:p w14:paraId="484B2A7D" w14:textId="77777777" w:rsidR="00C76A88" w:rsidRPr="00ED43B1" w:rsidRDefault="00ED43B1" w:rsidP="00ED43B1">
            <w:pPr>
              <w:textAlignment w:val="baseline"/>
              <w:rPr>
                <w:rFonts w:ascii="Comic Sans MS" w:eastAsia="Times New Roman" w:hAnsi="Comic Sans MS" w:cs="Times New Roman"/>
                <w:sz w:val="16"/>
                <w:szCs w:val="16"/>
                <w:lang w:eastAsia="en-GB"/>
              </w:rPr>
            </w:pPr>
            <w:r>
              <w:rPr>
                <w:rFonts w:ascii="Comic Sans MS" w:eastAsia="Times New Roman" w:hAnsi="Comic Sans MS" w:cs="Times New Roman"/>
                <w:sz w:val="16"/>
                <w:szCs w:val="16"/>
                <w:lang w:eastAsia="en-GB"/>
              </w:rPr>
              <w:t xml:space="preserve">Key Vocab: </w:t>
            </w:r>
            <w:r w:rsidR="00962EE6">
              <w:rPr>
                <w:rFonts w:ascii="Comic Sans MS" w:eastAsia="Times New Roman" w:hAnsi="Comic Sans MS" w:cs="Times New Roman"/>
                <w:sz w:val="16"/>
                <w:szCs w:val="16"/>
                <w:lang w:eastAsia="en-GB"/>
              </w:rPr>
              <w:t>action, algorithm, background, click, code, code blocks, coding, code view, command, debug, design view, event, execute, instruction, object, output, plan, programmer, properties, run, scale, scene, software, when clicked, sound</w:t>
            </w:r>
          </w:p>
        </w:tc>
      </w:tr>
      <w:tr w:rsidR="001020D1" w:rsidRPr="007D2247" w14:paraId="3E388F1F" w14:textId="77777777" w:rsidTr="39810B12">
        <w:tc>
          <w:tcPr>
            <w:tcW w:w="5000" w:type="pct"/>
            <w:gridSpan w:val="4"/>
            <w:tcBorders>
              <w:left w:val="double" w:sz="4" w:space="0" w:color="auto"/>
              <w:right w:val="double" w:sz="4" w:space="0" w:color="auto"/>
            </w:tcBorders>
            <w:shd w:val="clear" w:color="auto" w:fill="E2EFD9" w:themeFill="accent6" w:themeFillTint="33"/>
          </w:tcPr>
          <w:p w14:paraId="503CCC32" w14:textId="77777777" w:rsidR="001020D1" w:rsidRPr="00FD2C4D" w:rsidRDefault="001020D1" w:rsidP="00914B9D">
            <w:pPr>
              <w:jc w:val="center"/>
              <w:rPr>
                <w:rFonts w:ascii="Comic Sans MS" w:hAnsi="Comic Sans MS"/>
                <w:b/>
                <w:sz w:val="28"/>
                <w:szCs w:val="28"/>
              </w:rPr>
            </w:pPr>
            <w:r w:rsidRPr="00FD2C4D">
              <w:rPr>
                <w:rFonts w:ascii="Comic Sans MS" w:hAnsi="Comic Sans MS"/>
                <w:b/>
                <w:sz w:val="28"/>
                <w:szCs w:val="28"/>
              </w:rPr>
              <w:t>Geography</w:t>
            </w:r>
            <w:r w:rsidR="00B05847" w:rsidRPr="00FD2C4D">
              <w:rPr>
                <w:rFonts w:ascii="Comic Sans MS" w:hAnsi="Comic Sans MS"/>
                <w:b/>
                <w:sz w:val="28"/>
                <w:szCs w:val="28"/>
              </w:rPr>
              <w:t xml:space="preserve">/History </w:t>
            </w:r>
          </w:p>
          <w:p w14:paraId="2B3B77D2" w14:textId="77777777" w:rsidR="001020D1" w:rsidRDefault="001020D1" w:rsidP="00914B9D">
            <w:pPr>
              <w:jc w:val="center"/>
              <w:rPr>
                <w:rFonts w:ascii="Comic Sans MS" w:hAnsi="Comic Sans MS"/>
                <w:b/>
                <w:sz w:val="20"/>
                <w:szCs w:val="20"/>
              </w:rPr>
            </w:pPr>
            <w:r w:rsidRPr="00FD2C4D">
              <w:rPr>
                <w:rFonts w:ascii="Comic Sans MS" w:hAnsi="Comic Sans MS"/>
                <w:b/>
                <w:sz w:val="20"/>
                <w:szCs w:val="20"/>
              </w:rPr>
              <w:t>(Key Vocabulary and links to programmes of study)</w:t>
            </w:r>
          </w:p>
          <w:p w14:paraId="6CA9D48A" w14:textId="77777777" w:rsidR="00FD2C4D" w:rsidRPr="00FD2C4D" w:rsidRDefault="00FD2C4D" w:rsidP="00914B9D">
            <w:pPr>
              <w:jc w:val="center"/>
              <w:rPr>
                <w:rFonts w:ascii="Comic Sans MS" w:hAnsi="Comic Sans MS"/>
                <w:sz w:val="20"/>
                <w:szCs w:val="20"/>
              </w:rPr>
            </w:pPr>
            <w:r w:rsidRPr="00FD2C4D">
              <w:rPr>
                <w:rStyle w:val="normaltextrun"/>
                <w:rFonts w:ascii="Comic Sans MS" w:hAnsi="Comic Sans MS"/>
                <w:color w:val="000000"/>
                <w:sz w:val="20"/>
                <w:szCs w:val="20"/>
                <w:bdr w:val="none" w:sz="0" w:space="0" w:color="auto" w:frame="1"/>
              </w:rPr>
              <w:t>Rec ELG: People, Culture &amp; Communities.</w:t>
            </w:r>
          </w:p>
        </w:tc>
      </w:tr>
      <w:tr w:rsidR="00125548" w:rsidRPr="007D2247" w14:paraId="477DA3E1" w14:textId="77777777" w:rsidTr="39810B12">
        <w:trPr>
          <w:trHeight w:val="498"/>
        </w:trPr>
        <w:tc>
          <w:tcPr>
            <w:tcW w:w="5000" w:type="pct"/>
            <w:gridSpan w:val="4"/>
            <w:tcBorders>
              <w:left w:val="double" w:sz="4" w:space="0" w:color="auto"/>
              <w:right w:val="double" w:sz="4" w:space="0" w:color="auto"/>
            </w:tcBorders>
          </w:tcPr>
          <w:p w14:paraId="14521CF6" w14:textId="77777777" w:rsidR="00F015AA" w:rsidRPr="00F015AA" w:rsidRDefault="00F015AA" w:rsidP="00F015AA">
            <w:pPr>
              <w:pStyle w:val="TableContents"/>
              <w:rPr>
                <w:rFonts w:ascii="Comic Sans MS" w:hAnsi="Comic Sans MS"/>
                <w:b/>
                <w:bCs/>
                <w:sz w:val="16"/>
                <w:szCs w:val="16"/>
              </w:rPr>
            </w:pPr>
            <w:r w:rsidRPr="004927C2">
              <w:rPr>
                <w:rFonts w:ascii="Comic Sans MS" w:hAnsi="Comic Sans MS"/>
                <w:b/>
                <w:bCs/>
                <w:sz w:val="16"/>
                <w:szCs w:val="16"/>
              </w:rPr>
              <w:t>Rec:</w:t>
            </w:r>
            <w:r w:rsidRPr="00F015AA">
              <w:rPr>
                <w:rFonts w:ascii="Comic Sans MS" w:hAnsi="Comic Sans MS"/>
                <w:b/>
                <w:bCs/>
                <w:sz w:val="16"/>
                <w:szCs w:val="16"/>
              </w:rPr>
              <w:t xml:space="preserve"> </w:t>
            </w:r>
            <w:r w:rsidRPr="00F015AA">
              <w:rPr>
                <w:rFonts w:ascii="Comic Sans MS" w:hAnsi="Comic Sans MS"/>
                <w:sz w:val="16"/>
                <w:szCs w:val="16"/>
              </w:rPr>
              <w:t>Draw information from a simple map.</w:t>
            </w:r>
          </w:p>
          <w:p w14:paraId="6AB04328" w14:textId="77777777" w:rsidR="00F015AA" w:rsidRPr="00F015AA" w:rsidRDefault="00125548" w:rsidP="00F015AA">
            <w:pPr>
              <w:pStyle w:val="TableContents"/>
              <w:rPr>
                <w:rFonts w:ascii="Comic Sans MS" w:hAnsi="Comic Sans MS"/>
                <w:bCs/>
                <w:sz w:val="16"/>
                <w:szCs w:val="16"/>
              </w:rPr>
            </w:pPr>
            <w:r w:rsidRPr="004927C2">
              <w:rPr>
                <w:rFonts w:ascii="Comic Sans MS" w:hAnsi="Comic Sans MS"/>
                <w:b/>
                <w:bCs/>
                <w:sz w:val="16"/>
                <w:szCs w:val="16"/>
              </w:rPr>
              <w:t>Y1/2:</w:t>
            </w:r>
            <w:r w:rsidRPr="00714CBD">
              <w:rPr>
                <w:rFonts w:ascii="Comic Sans MS" w:hAnsi="Comic Sans MS"/>
                <w:bCs/>
                <w:sz w:val="16"/>
                <w:szCs w:val="16"/>
              </w:rPr>
              <w:t xml:space="preserve"> Geography</w:t>
            </w:r>
          </w:p>
          <w:p w14:paraId="1DAF9D13" w14:textId="77777777" w:rsidR="00F015AA" w:rsidRPr="00F015AA" w:rsidRDefault="00F015AA" w:rsidP="00F015AA">
            <w:pPr>
              <w:pStyle w:val="TableContents"/>
              <w:rPr>
                <w:rFonts w:ascii="Comic Sans MS" w:hAnsi="Comic Sans MS"/>
                <w:sz w:val="16"/>
                <w:szCs w:val="16"/>
              </w:rPr>
            </w:pPr>
            <w:r w:rsidRPr="00F015AA">
              <w:rPr>
                <w:rFonts w:ascii="Comic Sans MS" w:hAnsi="Comic Sans MS"/>
                <w:sz w:val="16"/>
                <w:szCs w:val="16"/>
              </w:rPr>
              <w:t>Geographical skills &amp; fieldwork- Use simple compass directions &amp; locational &amp; directional language to describe the location of features &amp; routes on a map. Use aerial photographs &amp; plan perspectives to recognise landmarks &amp; basic human &amp; physical features; devise a simple map; and use &amp; construct basic symbols in a key.</w:t>
            </w:r>
          </w:p>
          <w:p w14:paraId="41AD3096" w14:textId="77777777" w:rsidR="00714CBD" w:rsidRPr="00714CBD" w:rsidRDefault="00714CBD" w:rsidP="00125548">
            <w:pPr>
              <w:pStyle w:val="TableContents"/>
              <w:rPr>
                <w:rFonts w:ascii="Comic Sans MS" w:hAnsi="Comic Sans MS"/>
                <w:sz w:val="16"/>
                <w:szCs w:val="16"/>
              </w:rPr>
            </w:pPr>
            <w:r w:rsidRPr="00714CBD">
              <w:rPr>
                <w:rFonts w:ascii="Comic Sans MS" w:hAnsi="Comic Sans MS"/>
                <w:sz w:val="16"/>
                <w:szCs w:val="16"/>
              </w:rPr>
              <w:t>Activities:</w:t>
            </w:r>
          </w:p>
          <w:p w14:paraId="052AAEA8" w14:textId="77777777" w:rsidR="00306CFF" w:rsidRDefault="00306CFF" w:rsidP="00C76A88">
            <w:pPr>
              <w:pStyle w:val="TableContents"/>
              <w:numPr>
                <w:ilvl w:val="0"/>
                <w:numId w:val="3"/>
              </w:numPr>
              <w:rPr>
                <w:rFonts w:ascii="Comic Sans MS" w:hAnsi="Comic Sans MS"/>
                <w:sz w:val="16"/>
                <w:szCs w:val="16"/>
              </w:rPr>
            </w:pPr>
            <w:r>
              <w:rPr>
                <w:rFonts w:ascii="Comic Sans MS" w:hAnsi="Comic Sans MS"/>
                <w:sz w:val="16"/>
                <w:szCs w:val="16"/>
              </w:rPr>
              <w:t>Examine examples of maps, symbols, keys.</w:t>
            </w:r>
          </w:p>
          <w:p w14:paraId="5F062CD5" w14:textId="77777777" w:rsidR="00C76A88" w:rsidRDefault="00CB7D3C" w:rsidP="00C76A88">
            <w:pPr>
              <w:pStyle w:val="TableContents"/>
              <w:numPr>
                <w:ilvl w:val="0"/>
                <w:numId w:val="3"/>
              </w:numPr>
              <w:rPr>
                <w:rFonts w:ascii="Comic Sans MS" w:hAnsi="Comic Sans MS"/>
                <w:sz w:val="16"/>
                <w:szCs w:val="16"/>
              </w:rPr>
            </w:pPr>
            <w:r>
              <w:rPr>
                <w:rFonts w:ascii="Comic Sans MS" w:hAnsi="Comic Sans MS"/>
                <w:sz w:val="16"/>
                <w:szCs w:val="16"/>
              </w:rPr>
              <w:t>Draw</w:t>
            </w:r>
            <w:r w:rsidR="00072B09">
              <w:rPr>
                <w:rFonts w:ascii="Comic Sans MS" w:hAnsi="Comic Sans MS"/>
                <w:sz w:val="16"/>
                <w:szCs w:val="16"/>
              </w:rPr>
              <w:t xml:space="preserve"> a map of the Bear Hunt story including physical and human features, symbols and a key. </w:t>
            </w:r>
            <w:r w:rsidR="00C76A88">
              <w:rPr>
                <w:rFonts w:ascii="Comic Sans MS" w:hAnsi="Comic Sans MS"/>
                <w:sz w:val="16"/>
                <w:szCs w:val="16"/>
              </w:rPr>
              <w:t xml:space="preserve"> </w:t>
            </w:r>
          </w:p>
          <w:p w14:paraId="6B50FD4E" w14:textId="77777777" w:rsidR="00306CFF" w:rsidRPr="00C76A88" w:rsidRDefault="00306CFF" w:rsidP="00C76A88">
            <w:pPr>
              <w:pStyle w:val="TableContents"/>
              <w:numPr>
                <w:ilvl w:val="0"/>
                <w:numId w:val="3"/>
              </w:numPr>
              <w:rPr>
                <w:rFonts w:ascii="Comic Sans MS" w:hAnsi="Comic Sans MS"/>
                <w:sz w:val="16"/>
                <w:szCs w:val="16"/>
              </w:rPr>
            </w:pPr>
            <w:r>
              <w:rPr>
                <w:rFonts w:ascii="Comic Sans MS" w:hAnsi="Comic Sans MS"/>
                <w:sz w:val="16"/>
                <w:szCs w:val="16"/>
              </w:rPr>
              <w:t xml:space="preserve">Learn about compasses and use compass directions to describe Stickman’s journey on a map. </w:t>
            </w:r>
          </w:p>
        </w:tc>
      </w:tr>
      <w:tr w:rsidR="00125548" w:rsidRPr="007D2247" w14:paraId="5D3BB710" w14:textId="77777777" w:rsidTr="39810B12">
        <w:tc>
          <w:tcPr>
            <w:tcW w:w="5000" w:type="pct"/>
            <w:gridSpan w:val="4"/>
            <w:tcBorders>
              <w:left w:val="double" w:sz="4" w:space="0" w:color="auto"/>
              <w:right w:val="double" w:sz="4" w:space="0" w:color="auto"/>
            </w:tcBorders>
            <w:shd w:val="clear" w:color="auto" w:fill="E2EFD9" w:themeFill="accent6" w:themeFillTint="33"/>
          </w:tcPr>
          <w:p w14:paraId="6D6A776A" w14:textId="77777777" w:rsidR="00125548" w:rsidRPr="00FD2C4D" w:rsidRDefault="00125548" w:rsidP="00125548">
            <w:pPr>
              <w:jc w:val="center"/>
              <w:rPr>
                <w:rFonts w:ascii="Comic Sans MS" w:hAnsi="Comic Sans MS"/>
                <w:b/>
                <w:sz w:val="28"/>
                <w:szCs w:val="28"/>
              </w:rPr>
            </w:pPr>
            <w:r w:rsidRPr="00FD2C4D">
              <w:rPr>
                <w:rFonts w:ascii="Comic Sans MS" w:hAnsi="Comic Sans MS"/>
                <w:b/>
                <w:sz w:val="28"/>
                <w:szCs w:val="28"/>
              </w:rPr>
              <w:t>RE/PSHE/Modern British Values</w:t>
            </w:r>
          </w:p>
          <w:p w14:paraId="432FA006" w14:textId="77777777" w:rsidR="00125548" w:rsidRDefault="00125548" w:rsidP="00125548">
            <w:pPr>
              <w:jc w:val="center"/>
              <w:rPr>
                <w:rFonts w:ascii="Comic Sans MS" w:hAnsi="Comic Sans MS"/>
                <w:b/>
                <w:sz w:val="20"/>
                <w:szCs w:val="20"/>
              </w:rPr>
            </w:pPr>
            <w:r w:rsidRPr="00FD2C4D">
              <w:rPr>
                <w:rFonts w:ascii="Comic Sans MS" w:hAnsi="Comic Sans MS"/>
                <w:b/>
                <w:sz w:val="20"/>
                <w:szCs w:val="20"/>
              </w:rPr>
              <w:t>(Key Vocabulary and links to programmes of study)</w:t>
            </w:r>
          </w:p>
          <w:p w14:paraId="360AEAFC" w14:textId="77777777" w:rsidR="00125548" w:rsidRPr="00FD2C4D" w:rsidRDefault="00125548" w:rsidP="00125548">
            <w:pPr>
              <w:jc w:val="center"/>
              <w:rPr>
                <w:rFonts w:ascii="Comic Sans MS" w:hAnsi="Comic Sans MS"/>
                <w:b/>
                <w:sz w:val="20"/>
                <w:szCs w:val="20"/>
              </w:rPr>
            </w:pPr>
            <w:r w:rsidRPr="00FD2C4D">
              <w:rPr>
                <w:rStyle w:val="normaltextrun"/>
                <w:rFonts w:ascii="Comic Sans MS" w:hAnsi="Comic Sans MS"/>
                <w:color w:val="000000"/>
                <w:sz w:val="20"/>
                <w:szCs w:val="20"/>
                <w:shd w:val="clear" w:color="auto" w:fill="FFFFFF"/>
              </w:rPr>
              <w:t>Rec ELG’s for PSE Development</w:t>
            </w:r>
            <w:r w:rsidRPr="00FD6C67">
              <w:rPr>
                <w:rStyle w:val="normaltextrun"/>
                <w:rFonts w:ascii="Comic Sans MS" w:hAnsi="Comic Sans MS"/>
                <w:color w:val="000000"/>
                <w:sz w:val="20"/>
                <w:szCs w:val="20"/>
                <w:shd w:val="clear" w:color="auto" w:fill="FFFFFF"/>
              </w:rPr>
              <w:t>/People, Culture &amp; Communities</w:t>
            </w:r>
            <w:r w:rsidRPr="00FD6C67">
              <w:rPr>
                <w:rStyle w:val="eop"/>
                <w:rFonts w:ascii="Comic Sans MS" w:hAnsi="Comic Sans MS"/>
                <w:color w:val="000000"/>
                <w:sz w:val="20"/>
                <w:szCs w:val="20"/>
                <w:shd w:val="clear" w:color="auto" w:fill="FFFFFF"/>
              </w:rPr>
              <w:t> </w:t>
            </w:r>
          </w:p>
        </w:tc>
      </w:tr>
      <w:tr w:rsidR="00125548" w:rsidRPr="007D2247" w14:paraId="0555E2CD" w14:textId="77777777" w:rsidTr="39810B12">
        <w:trPr>
          <w:trHeight w:val="241"/>
        </w:trPr>
        <w:tc>
          <w:tcPr>
            <w:tcW w:w="5000" w:type="pct"/>
            <w:gridSpan w:val="4"/>
            <w:tcBorders>
              <w:left w:val="double" w:sz="4" w:space="0" w:color="auto"/>
              <w:right w:val="double" w:sz="4" w:space="0" w:color="auto"/>
            </w:tcBorders>
          </w:tcPr>
          <w:p w14:paraId="09613D91" w14:textId="77777777" w:rsidR="00F015AA" w:rsidRPr="00F015AA" w:rsidRDefault="00F015AA" w:rsidP="00F015AA">
            <w:pPr>
              <w:rPr>
                <w:rFonts w:ascii="Comic Sans MS" w:eastAsia="Comic Sans MS" w:hAnsi="Comic Sans MS" w:cs="Comic Sans MS"/>
                <w:b/>
                <w:bCs/>
                <w:color w:val="000000" w:themeColor="text1"/>
                <w:sz w:val="16"/>
                <w:szCs w:val="16"/>
              </w:rPr>
            </w:pPr>
            <w:r>
              <w:rPr>
                <w:rFonts w:ascii="Comic Sans MS" w:eastAsia="Comic Sans MS" w:hAnsi="Comic Sans MS" w:cs="Comic Sans MS"/>
                <w:b/>
                <w:bCs/>
                <w:color w:val="000000" w:themeColor="text1"/>
                <w:sz w:val="16"/>
                <w:szCs w:val="16"/>
              </w:rPr>
              <w:t xml:space="preserve">PSHE- </w:t>
            </w:r>
            <w:r w:rsidRPr="00F015AA">
              <w:rPr>
                <w:rFonts w:ascii="Comic Sans MS" w:eastAsia="Comic Sans MS" w:hAnsi="Comic Sans MS" w:cs="Comic Sans MS"/>
                <w:b/>
                <w:bCs/>
                <w:color w:val="000000" w:themeColor="text1"/>
                <w:sz w:val="16"/>
                <w:szCs w:val="16"/>
              </w:rPr>
              <w:t>Being Healthy (3)</w:t>
            </w:r>
            <w:r>
              <w:rPr>
                <w:rFonts w:ascii="Comic Sans MS" w:eastAsia="Comic Sans MS" w:hAnsi="Comic Sans MS" w:cs="Comic Sans MS"/>
                <w:b/>
                <w:bCs/>
                <w:color w:val="000000" w:themeColor="text1"/>
                <w:sz w:val="16"/>
                <w:szCs w:val="16"/>
              </w:rPr>
              <w:t xml:space="preserve"> R/Y1/Y2</w:t>
            </w:r>
          </w:p>
          <w:p w14:paraId="0B77453C" w14:textId="77777777" w:rsidR="00F015AA" w:rsidRPr="00F015AA" w:rsidRDefault="00F015AA" w:rsidP="00F015AA">
            <w:pPr>
              <w:rPr>
                <w:sz w:val="16"/>
                <w:szCs w:val="16"/>
              </w:rPr>
            </w:pPr>
            <w:r w:rsidRPr="00F015AA">
              <w:rPr>
                <w:rFonts w:ascii="Comic Sans MS" w:eastAsia="Comic Sans MS" w:hAnsi="Comic Sans MS" w:cs="Comic Sans MS"/>
                <w:sz w:val="16"/>
                <w:szCs w:val="16"/>
              </w:rPr>
              <w:t xml:space="preserve">H1 – Exploring what a healthy lifestyle means. </w:t>
            </w:r>
          </w:p>
          <w:p w14:paraId="4C6B7656" w14:textId="77777777" w:rsidR="00F015AA" w:rsidRPr="00F015AA" w:rsidRDefault="00F015AA" w:rsidP="00F015AA">
            <w:pPr>
              <w:rPr>
                <w:sz w:val="16"/>
                <w:szCs w:val="16"/>
              </w:rPr>
            </w:pPr>
            <w:r w:rsidRPr="00F015AA">
              <w:rPr>
                <w:rFonts w:ascii="Comic Sans MS" w:eastAsia="Comic Sans MS" w:hAnsi="Comic Sans MS" w:cs="Comic Sans MS"/>
                <w:sz w:val="16"/>
                <w:szCs w:val="16"/>
              </w:rPr>
              <w:t>H1 - Identify the benefits of a healthy lifestyle.</w:t>
            </w:r>
          </w:p>
          <w:p w14:paraId="15758E04" w14:textId="77777777" w:rsidR="00F015AA" w:rsidRPr="00F015AA" w:rsidRDefault="00F015AA" w:rsidP="00F015AA">
            <w:pPr>
              <w:rPr>
                <w:sz w:val="16"/>
                <w:szCs w:val="16"/>
              </w:rPr>
            </w:pPr>
            <w:r w:rsidRPr="00F015AA">
              <w:rPr>
                <w:rFonts w:ascii="Comic Sans MS" w:eastAsia="Comic Sans MS" w:hAnsi="Comic Sans MS" w:cs="Comic Sans MS"/>
                <w:sz w:val="16"/>
                <w:szCs w:val="16"/>
              </w:rPr>
              <w:t xml:space="preserve">H2 – Identify ways of feeling healthy. </w:t>
            </w:r>
          </w:p>
          <w:p w14:paraId="58893D05" w14:textId="77777777" w:rsidR="00F015AA" w:rsidRPr="00F015AA" w:rsidRDefault="00F015AA" w:rsidP="00F015AA">
            <w:pPr>
              <w:rPr>
                <w:sz w:val="16"/>
                <w:szCs w:val="16"/>
              </w:rPr>
            </w:pPr>
            <w:r w:rsidRPr="00F015AA">
              <w:rPr>
                <w:rFonts w:ascii="Comic Sans MS" w:eastAsia="Comic Sans MS" w:hAnsi="Comic Sans MS" w:cs="Comic Sans MS"/>
                <w:sz w:val="16"/>
                <w:szCs w:val="16"/>
              </w:rPr>
              <w:t>H2 – Recognising what they like and dislike.</w:t>
            </w:r>
          </w:p>
          <w:p w14:paraId="25CDCBD2" w14:textId="77777777" w:rsidR="00306CFF" w:rsidRDefault="00F015AA" w:rsidP="00F015AA">
            <w:pPr>
              <w:rPr>
                <w:rFonts w:ascii="Comic Sans MS" w:eastAsia="Comic Sans MS" w:hAnsi="Comic Sans MS" w:cs="Comic Sans MS"/>
                <w:sz w:val="16"/>
                <w:szCs w:val="16"/>
              </w:rPr>
            </w:pPr>
            <w:r w:rsidRPr="00F015AA">
              <w:rPr>
                <w:rFonts w:ascii="Comic Sans MS" w:eastAsia="Comic Sans MS" w:hAnsi="Comic Sans MS" w:cs="Comic Sans MS"/>
                <w:sz w:val="16"/>
                <w:szCs w:val="16"/>
              </w:rPr>
              <w:t xml:space="preserve">H2 – Recognising that choices can have good and not so good consequences. </w:t>
            </w:r>
          </w:p>
          <w:p w14:paraId="23F48128" w14:textId="77777777" w:rsidR="00306CFF" w:rsidRDefault="00F015AA" w:rsidP="00F015AA">
            <w:pPr>
              <w:rPr>
                <w:rFonts w:ascii="Comic Sans MS" w:eastAsia="Comic Sans MS" w:hAnsi="Comic Sans MS" w:cs="Comic Sans MS"/>
                <w:sz w:val="16"/>
                <w:szCs w:val="16"/>
              </w:rPr>
            </w:pPr>
            <w:r w:rsidRPr="00F015AA">
              <w:rPr>
                <w:rFonts w:ascii="Comic Sans MS" w:eastAsia="Comic Sans MS" w:hAnsi="Comic Sans MS" w:cs="Comic Sans MS"/>
                <w:sz w:val="16"/>
                <w:szCs w:val="16"/>
              </w:rPr>
              <w:t xml:space="preserve">H3 – Setting simple goals. </w:t>
            </w:r>
          </w:p>
          <w:p w14:paraId="50B13391" w14:textId="77777777" w:rsidR="00F015AA" w:rsidRPr="00F015AA" w:rsidRDefault="00F015AA" w:rsidP="00F015AA">
            <w:pPr>
              <w:rPr>
                <w:sz w:val="16"/>
                <w:szCs w:val="16"/>
              </w:rPr>
            </w:pPr>
            <w:r w:rsidRPr="00F015AA">
              <w:rPr>
                <w:rFonts w:ascii="Comic Sans MS" w:eastAsia="Comic Sans MS" w:hAnsi="Comic Sans MS" w:cs="Comic Sans MS"/>
                <w:sz w:val="16"/>
                <w:szCs w:val="16"/>
              </w:rPr>
              <w:t>H6 – Recognising the importance of personal hygiene.</w:t>
            </w:r>
          </w:p>
          <w:p w14:paraId="23F02172" w14:textId="77777777" w:rsidR="00C76A88" w:rsidRPr="004927C2" w:rsidRDefault="00F015AA" w:rsidP="004927C2">
            <w:pPr>
              <w:pStyle w:val="TableContents"/>
              <w:rPr>
                <w:rFonts w:ascii="Comic Sans MS" w:eastAsia="Comic Sans MS" w:hAnsi="Comic Sans MS" w:cs="Comic Sans MS"/>
                <w:sz w:val="16"/>
                <w:szCs w:val="16"/>
              </w:rPr>
            </w:pPr>
            <w:r w:rsidRPr="00F015AA">
              <w:rPr>
                <w:rFonts w:ascii="Comic Sans MS" w:eastAsia="Comic Sans MS" w:hAnsi="Comic Sans MS" w:cs="Comic Sans MS"/>
                <w:sz w:val="16"/>
                <w:szCs w:val="16"/>
              </w:rPr>
              <w:t>H7 – Developing simple skills to help prevent diseases spreading.</w:t>
            </w:r>
          </w:p>
        </w:tc>
      </w:tr>
      <w:tr w:rsidR="00125548" w:rsidRPr="007D2247" w14:paraId="292C4E9B" w14:textId="77777777" w:rsidTr="39810B12">
        <w:tc>
          <w:tcPr>
            <w:tcW w:w="5000" w:type="pct"/>
            <w:gridSpan w:val="4"/>
            <w:tcBorders>
              <w:left w:val="double" w:sz="4" w:space="0" w:color="auto"/>
              <w:right w:val="double" w:sz="4" w:space="0" w:color="auto"/>
            </w:tcBorders>
            <w:shd w:val="clear" w:color="auto" w:fill="E2EFD9" w:themeFill="accent6" w:themeFillTint="33"/>
          </w:tcPr>
          <w:p w14:paraId="0C65874B" w14:textId="77777777" w:rsidR="00125548" w:rsidRPr="009F4A40" w:rsidRDefault="00125548" w:rsidP="00125548">
            <w:pPr>
              <w:jc w:val="center"/>
              <w:rPr>
                <w:rFonts w:ascii="Comic Sans MS" w:hAnsi="Comic Sans MS"/>
                <w:b/>
                <w:sz w:val="28"/>
                <w:szCs w:val="28"/>
              </w:rPr>
            </w:pPr>
            <w:r w:rsidRPr="009F4A40">
              <w:rPr>
                <w:rFonts w:ascii="Comic Sans MS" w:hAnsi="Comic Sans MS"/>
                <w:b/>
                <w:sz w:val="28"/>
                <w:szCs w:val="28"/>
              </w:rPr>
              <w:t>Art &amp; Design/Design &amp; Technology</w:t>
            </w:r>
          </w:p>
          <w:p w14:paraId="3A97757E" w14:textId="77777777" w:rsidR="00125548" w:rsidRDefault="00125548" w:rsidP="00125548">
            <w:pPr>
              <w:jc w:val="center"/>
              <w:rPr>
                <w:rFonts w:ascii="Comic Sans MS" w:hAnsi="Comic Sans MS"/>
                <w:b/>
                <w:sz w:val="20"/>
                <w:szCs w:val="20"/>
              </w:rPr>
            </w:pPr>
            <w:r w:rsidRPr="009F4A40">
              <w:rPr>
                <w:rFonts w:ascii="Comic Sans MS" w:hAnsi="Comic Sans MS"/>
                <w:b/>
                <w:sz w:val="20"/>
                <w:szCs w:val="20"/>
              </w:rPr>
              <w:t>(Key Vocabulary and links to programmes of study)</w:t>
            </w:r>
          </w:p>
          <w:p w14:paraId="7CEF534A" w14:textId="77777777" w:rsidR="00125548" w:rsidRPr="009F4A40" w:rsidRDefault="00125548" w:rsidP="00125548">
            <w:pPr>
              <w:jc w:val="center"/>
              <w:rPr>
                <w:rFonts w:ascii="Comic Sans MS" w:hAnsi="Comic Sans MS"/>
                <w:sz w:val="20"/>
                <w:szCs w:val="20"/>
              </w:rPr>
            </w:pPr>
            <w:r w:rsidRPr="009F4A40">
              <w:rPr>
                <w:rStyle w:val="normaltextrun"/>
                <w:rFonts w:ascii="Comic Sans MS" w:hAnsi="Comic Sans MS"/>
                <w:color w:val="000000"/>
                <w:sz w:val="20"/>
                <w:szCs w:val="20"/>
                <w:shd w:val="clear" w:color="auto" w:fill="FFFFFF"/>
              </w:rPr>
              <w:t>Rec ELG: Creating with Materials</w:t>
            </w:r>
            <w:r>
              <w:rPr>
                <w:rStyle w:val="normaltextrun"/>
                <w:rFonts w:ascii="Comic Sans MS" w:hAnsi="Comic Sans MS"/>
                <w:color w:val="000000"/>
                <w:sz w:val="20"/>
                <w:szCs w:val="20"/>
                <w:shd w:val="clear" w:color="auto" w:fill="FFFFFF"/>
              </w:rPr>
              <w:t>/</w:t>
            </w:r>
            <w:r w:rsidRPr="00FD6C67">
              <w:rPr>
                <w:rStyle w:val="normaltextrun"/>
                <w:rFonts w:ascii="Comic Sans MS" w:hAnsi="Comic Sans MS"/>
                <w:color w:val="000000"/>
                <w:sz w:val="20"/>
                <w:szCs w:val="20"/>
                <w:shd w:val="clear" w:color="auto" w:fill="FFFFFF"/>
              </w:rPr>
              <w:t>Fine Motor Skills</w:t>
            </w:r>
            <w:r w:rsidRPr="009F4A40">
              <w:rPr>
                <w:rStyle w:val="eop"/>
                <w:rFonts w:ascii="Comic Sans MS" w:hAnsi="Comic Sans MS"/>
                <w:color w:val="000000"/>
                <w:sz w:val="20"/>
                <w:szCs w:val="20"/>
                <w:shd w:val="clear" w:color="auto" w:fill="FFFFFF"/>
              </w:rPr>
              <w:t> </w:t>
            </w:r>
          </w:p>
        </w:tc>
      </w:tr>
      <w:tr w:rsidR="00125548" w:rsidRPr="007D2247" w14:paraId="2A995179" w14:textId="77777777" w:rsidTr="39810B12">
        <w:trPr>
          <w:trHeight w:val="498"/>
        </w:trPr>
        <w:tc>
          <w:tcPr>
            <w:tcW w:w="5000" w:type="pct"/>
            <w:gridSpan w:val="4"/>
            <w:tcBorders>
              <w:left w:val="double" w:sz="4" w:space="0" w:color="auto"/>
              <w:right w:val="double" w:sz="4" w:space="0" w:color="auto"/>
            </w:tcBorders>
          </w:tcPr>
          <w:p w14:paraId="025B459D" w14:textId="77777777" w:rsidR="00125548" w:rsidRPr="00D568DC" w:rsidRDefault="00125548" w:rsidP="00125548">
            <w:pPr>
              <w:spacing w:line="257" w:lineRule="auto"/>
              <w:rPr>
                <w:rFonts w:ascii="Comic Sans MS" w:eastAsia="Comic Sans MS" w:hAnsi="Comic Sans MS" w:cs="Comic Sans MS"/>
                <w:sz w:val="16"/>
                <w:szCs w:val="16"/>
              </w:rPr>
            </w:pPr>
            <w:r w:rsidRPr="004927C2">
              <w:rPr>
                <w:rFonts w:ascii="Comic Sans MS" w:eastAsia="Comic Sans MS" w:hAnsi="Comic Sans MS" w:cs="Comic Sans MS"/>
                <w:b/>
                <w:sz w:val="16"/>
                <w:szCs w:val="16"/>
              </w:rPr>
              <w:t>Rec:</w:t>
            </w:r>
            <w:r w:rsidRPr="00D568DC">
              <w:rPr>
                <w:rFonts w:ascii="Comic Sans MS" w:eastAsia="Comic Sans MS" w:hAnsi="Comic Sans MS" w:cs="Comic Sans MS"/>
                <w:sz w:val="16"/>
                <w:szCs w:val="16"/>
              </w:rPr>
              <w:t xml:space="preserve"> Explore, use &amp; refine a variety of artistic effects to express their ideas &amp; feelings. Return to &amp; build on their previous learning, refining ideas &amp; developing their ability to represent them. Create collaboratively, sharing ideas, resources &amp; skills.</w:t>
            </w:r>
          </w:p>
          <w:p w14:paraId="21CF06C6" w14:textId="77777777" w:rsidR="00F015AA" w:rsidRPr="00F015AA" w:rsidRDefault="00F015AA" w:rsidP="00F015AA">
            <w:pPr>
              <w:pStyle w:val="TableContents"/>
              <w:rPr>
                <w:rFonts w:ascii="Comic Sans MS" w:hAnsi="Comic Sans MS"/>
                <w:b/>
                <w:bCs/>
                <w:sz w:val="16"/>
                <w:szCs w:val="16"/>
              </w:rPr>
            </w:pPr>
            <w:r w:rsidRPr="00F015AA">
              <w:rPr>
                <w:rFonts w:ascii="Comic Sans MS" w:hAnsi="Comic Sans MS"/>
                <w:b/>
                <w:bCs/>
                <w:sz w:val="16"/>
                <w:szCs w:val="16"/>
              </w:rPr>
              <w:t>Y1/2: D</w:t>
            </w:r>
            <w:r w:rsidR="004927C2">
              <w:rPr>
                <w:rFonts w:ascii="Comic Sans MS" w:hAnsi="Comic Sans MS"/>
                <w:b/>
                <w:bCs/>
                <w:sz w:val="16"/>
                <w:szCs w:val="16"/>
              </w:rPr>
              <w:t>&amp;</w:t>
            </w:r>
            <w:r w:rsidRPr="00F015AA">
              <w:rPr>
                <w:rFonts w:ascii="Comic Sans MS" w:hAnsi="Comic Sans MS"/>
                <w:b/>
                <w:bCs/>
                <w:sz w:val="16"/>
                <w:szCs w:val="16"/>
              </w:rPr>
              <w:t xml:space="preserve">T </w:t>
            </w:r>
          </w:p>
          <w:p w14:paraId="085B0B47" w14:textId="77777777" w:rsidR="00F015AA" w:rsidRPr="00F015AA" w:rsidRDefault="00F015AA" w:rsidP="00F015AA">
            <w:pPr>
              <w:pStyle w:val="TableContents"/>
              <w:rPr>
                <w:rFonts w:ascii="Comic Sans MS" w:hAnsi="Comic Sans MS"/>
                <w:b/>
                <w:bCs/>
                <w:sz w:val="16"/>
                <w:szCs w:val="16"/>
              </w:rPr>
            </w:pPr>
            <w:r w:rsidRPr="00F015AA">
              <w:rPr>
                <w:rFonts w:ascii="Comic Sans MS" w:hAnsi="Comic Sans MS"/>
                <w:b/>
                <w:bCs/>
                <w:sz w:val="16"/>
                <w:szCs w:val="16"/>
              </w:rPr>
              <w:t>Food and Nutrition – Preparing Fruit and Vegetables</w:t>
            </w:r>
          </w:p>
          <w:p w14:paraId="3A619CA8" w14:textId="77777777" w:rsidR="00F015AA" w:rsidRPr="00F015AA" w:rsidRDefault="00F015AA" w:rsidP="00F015AA">
            <w:pPr>
              <w:pStyle w:val="TableContents"/>
              <w:rPr>
                <w:rFonts w:ascii="Comic Sans MS" w:hAnsi="Comic Sans MS"/>
                <w:sz w:val="16"/>
                <w:szCs w:val="16"/>
              </w:rPr>
            </w:pPr>
            <w:r w:rsidRPr="00F015AA">
              <w:rPr>
                <w:rFonts w:ascii="Comic Sans MS" w:hAnsi="Comic Sans MS"/>
                <w:sz w:val="16"/>
                <w:szCs w:val="16"/>
              </w:rPr>
              <w:t xml:space="preserve">Design and create a dish for </w:t>
            </w:r>
            <w:r>
              <w:rPr>
                <w:rFonts w:ascii="Comic Sans MS" w:hAnsi="Comic Sans MS"/>
                <w:sz w:val="16"/>
                <w:szCs w:val="16"/>
              </w:rPr>
              <w:t>a</w:t>
            </w:r>
            <w:r w:rsidRPr="00F015AA">
              <w:rPr>
                <w:rFonts w:ascii="Comic Sans MS" w:hAnsi="Comic Sans MS"/>
                <w:sz w:val="16"/>
                <w:szCs w:val="16"/>
              </w:rPr>
              <w:t xml:space="preserve"> teddy bears’ picnic. </w:t>
            </w:r>
          </w:p>
          <w:p w14:paraId="4897AE11" w14:textId="77777777" w:rsidR="00F015AA" w:rsidRPr="00F015AA" w:rsidRDefault="00F015AA" w:rsidP="00F015AA">
            <w:pPr>
              <w:pStyle w:val="TableContents"/>
              <w:rPr>
                <w:rFonts w:ascii="Comic Sans MS" w:eastAsia="Comic Sans MS" w:hAnsi="Comic Sans MS" w:cs="Comic Sans MS"/>
                <w:sz w:val="16"/>
                <w:szCs w:val="16"/>
              </w:rPr>
            </w:pPr>
            <w:r w:rsidRPr="00F015AA">
              <w:rPr>
                <w:rFonts w:ascii="Comic Sans MS" w:eastAsia="Comic Sans MS" w:hAnsi="Comic Sans MS" w:cs="Comic Sans MS"/>
                <w:sz w:val="16"/>
                <w:szCs w:val="16"/>
              </w:rPr>
              <w:t>- Generating ideas based on existing products</w:t>
            </w:r>
          </w:p>
          <w:p w14:paraId="44FA1FCE" w14:textId="77777777" w:rsidR="00F015AA" w:rsidRPr="00F015AA" w:rsidRDefault="00F015AA" w:rsidP="00F015AA">
            <w:pPr>
              <w:pStyle w:val="TableContents"/>
              <w:rPr>
                <w:rFonts w:ascii="Comic Sans MS" w:eastAsia="Comic Sans MS" w:hAnsi="Comic Sans MS" w:cs="Comic Sans MS"/>
                <w:sz w:val="16"/>
                <w:szCs w:val="16"/>
              </w:rPr>
            </w:pPr>
            <w:r w:rsidRPr="00F015AA">
              <w:rPr>
                <w:rFonts w:ascii="Comic Sans MS" w:eastAsia="Comic Sans MS" w:hAnsi="Comic Sans MS" w:cs="Comic Sans MS"/>
                <w:sz w:val="16"/>
                <w:szCs w:val="16"/>
              </w:rPr>
              <w:lastRenderedPageBreak/>
              <w:t>- Use a design criterion</w:t>
            </w:r>
          </w:p>
          <w:p w14:paraId="14E26834" w14:textId="77777777" w:rsidR="00F015AA" w:rsidRPr="00F015AA" w:rsidRDefault="00F015AA" w:rsidP="00F015AA">
            <w:pPr>
              <w:spacing w:line="257" w:lineRule="auto"/>
              <w:rPr>
                <w:rFonts w:ascii="Comic Sans MS" w:eastAsia="Comic Sans MS" w:hAnsi="Comic Sans MS" w:cs="Comic Sans MS"/>
                <w:sz w:val="16"/>
                <w:szCs w:val="16"/>
              </w:rPr>
            </w:pPr>
            <w:r w:rsidRPr="00F015AA">
              <w:rPr>
                <w:rFonts w:ascii="Comic Sans MS" w:eastAsia="Comic Sans MS" w:hAnsi="Comic Sans MS" w:cs="Comic Sans MS"/>
                <w:sz w:val="16"/>
                <w:szCs w:val="16"/>
              </w:rPr>
              <w:t>- Sketch ideas</w:t>
            </w:r>
          </w:p>
          <w:p w14:paraId="509FE371" w14:textId="77777777" w:rsidR="00F015AA" w:rsidRPr="00F015AA" w:rsidRDefault="00F015AA" w:rsidP="00F015AA">
            <w:pPr>
              <w:pStyle w:val="TableContents"/>
              <w:rPr>
                <w:rFonts w:ascii="Comic Sans MS" w:eastAsia="Comic Sans MS" w:hAnsi="Comic Sans MS" w:cs="Comic Sans MS"/>
                <w:sz w:val="16"/>
                <w:szCs w:val="16"/>
              </w:rPr>
            </w:pPr>
            <w:r w:rsidRPr="00F015AA">
              <w:rPr>
                <w:rFonts w:ascii="Comic Sans MS" w:eastAsia="Comic Sans MS" w:hAnsi="Comic Sans MS" w:cs="Comic Sans MS"/>
                <w:sz w:val="16"/>
                <w:szCs w:val="16"/>
              </w:rPr>
              <w:t>- Describe uses and users</w:t>
            </w:r>
          </w:p>
          <w:p w14:paraId="566A5FC6" w14:textId="77777777" w:rsidR="00F015AA" w:rsidRPr="00F015AA" w:rsidRDefault="00F015AA" w:rsidP="00F015AA">
            <w:pPr>
              <w:pStyle w:val="TableContents"/>
              <w:rPr>
                <w:rFonts w:ascii="Comic Sans MS" w:eastAsia="Comic Sans MS" w:hAnsi="Comic Sans MS" w:cs="Comic Sans MS"/>
                <w:sz w:val="16"/>
                <w:szCs w:val="16"/>
              </w:rPr>
            </w:pPr>
            <w:r w:rsidRPr="00F015AA">
              <w:rPr>
                <w:rFonts w:ascii="Comic Sans MS" w:eastAsia="Comic Sans MS" w:hAnsi="Comic Sans MS" w:cs="Comic Sans MS"/>
                <w:sz w:val="16"/>
                <w:szCs w:val="16"/>
              </w:rPr>
              <w:t xml:space="preserve">- Evaluating </w:t>
            </w:r>
          </w:p>
          <w:p w14:paraId="2E606D68" w14:textId="77777777" w:rsidR="00F015AA" w:rsidRPr="00F015AA" w:rsidRDefault="00F015AA" w:rsidP="00F015AA">
            <w:pPr>
              <w:pStyle w:val="TableContents"/>
              <w:rPr>
                <w:rFonts w:ascii="Comic Sans MS" w:eastAsia="Comic Sans MS" w:hAnsi="Comic Sans MS" w:cs="Comic Sans MS"/>
                <w:sz w:val="16"/>
                <w:szCs w:val="16"/>
              </w:rPr>
            </w:pPr>
            <w:r w:rsidRPr="00F015AA">
              <w:rPr>
                <w:rFonts w:ascii="Comic Sans MS" w:eastAsia="Comic Sans MS" w:hAnsi="Comic Sans MS" w:cs="Comic Sans MS"/>
                <w:sz w:val="16"/>
                <w:szCs w:val="16"/>
              </w:rPr>
              <w:t>- Working safely and hygienically</w:t>
            </w:r>
          </w:p>
          <w:p w14:paraId="0E8406B5" w14:textId="77777777" w:rsidR="00F015AA" w:rsidRPr="00F015AA" w:rsidRDefault="00F015AA" w:rsidP="00F015AA">
            <w:pPr>
              <w:pStyle w:val="TableContents"/>
              <w:rPr>
                <w:rFonts w:ascii="Comic Sans MS" w:eastAsia="Comic Sans MS" w:hAnsi="Comic Sans MS" w:cs="Comic Sans MS"/>
                <w:sz w:val="16"/>
                <w:szCs w:val="16"/>
              </w:rPr>
            </w:pPr>
            <w:r w:rsidRPr="00F015AA">
              <w:rPr>
                <w:rFonts w:ascii="Comic Sans MS" w:eastAsia="Comic Sans MS" w:hAnsi="Comic Sans MS" w:cs="Comic Sans MS"/>
                <w:sz w:val="16"/>
                <w:szCs w:val="16"/>
              </w:rPr>
              <w:t>- Cutting, peeling and grating</w:t>
            </w:r>
          </w:p>
          <w:p w14:paraId="032A8011" w14:textId="77777777" w:rsidR="00F015AA" w:rsidRPr="00F015AA" w:rsidRDefault="00F015AA" w:rsidP="00F015AA">
            <w:pPr>
              <w:pStyle w:val="TableContents"/>
              <w:rPr>
                <w:rFonts w:ascii="Comic Sans MS" w:eastAsia="Comic Sans MS" w:hAnsi="Comic Sans MS" w:cs="Comic Sans MS"/>
                <w:sz w:val="16"/>
                <w:szCs w:val="16"/>
              </w:rPr>
            </w:pPr>
            <w:r w:rsidRPr="00F015AA">
              <w:rPr>
                <w:rFonts w:ascii="Comic Sans MS" w:eastAsia="Comic Sans MS" w:hAnsi="Comic Sans MS" w:cs="Comic Sans MS"/>
                <w:sz w:val="16"/>
                <w:szCs w:val="16"/>
              </w:rPr>
              <w:t>- Talking about food using our senses</w:t>
            </w:r>
          </w:p>
          <w:p w14:paraId="3BE0C64C" w14:textId="77777777" w:rsidR="00125548" w:rsidRPr="009F4A40" w:rsidRDefault="00F015AA" w:rsidP="00F015AA">
            <w:pPr>
              <w:textAlignment w:val="baseline"/>
              <w:rPr>
                <w:rFonts w:ascii="Segoe UI" w:eastAsia="Times New Roman" w:hAnsi="Segoe UI" w:cs="Times New Roman"/>
                <w:sz w:val="18"/>
                <w:szCs w:val="18"/>
                <w:lang w:eastAsia="en-GB"/>
              </w:rPr>
            </w:pPr>
            <w:r w:rsidRPr="00F015AA">
              <w:rPr>
                <w:rFonts w:ascii="Comic Sans MS" w:eastAsia="Comic Sans MS" w:hAnsi="Comic Sans MS" w:cs="Comic Sans MS"/>
                <w:sz w:val="16"/>
                <w:szCs w:val="16"/>
              </w:rPr>
              <w:t>- Healthy diets and where foods come from</w:t>
            </w:r>
          </w:p>
        </w:tc>
      </w:tr>
      <w:tr w:rsidR="00125548" w:rsidRPr="007D2247" w14:paraId="3D41602E" w14:textId="77777777" w:rsidTr="39810B12">
        <w:tc>
          <w:tcPr>
            <w:tcW w:w="5000" w:type="pct"/>
            <w:gridSpan w:val="4"/>
            <w:tcBorders>
              <w:left w:val="double" w:sz="4" w:space="0" w:color="auto"/>
              <w:right w:val="double" w:sz="4" w:space="0" w:color="auto"/>
            </w:tcBorders>
            <w:shd w:val="clear" w:color="auto" w:fill="E2EFD9" w:themeFill="accent6" w:themeFillTint="33"/>
          </w:tcPr>
          <w:p w14:paraId="728D4790" w14:textId="77777777" w:rsidR="00125548" w:rsidRPr="004C7BAE" w:rsidRDefault="00125548" w:rsidP="00125548">
            <w:pPr>
              <w:jc w:val="center"/>
              <w:rPr>
                <w:rFonts w:ascii="Comic Sans MS" w:hAnsi="Comic Sans MS"/>
                <w:b/>
                <w:sz w:val="28"/>
                <w:szCs w:val="28"/>
              </w:rPr>
            </w:pPr>
            <w:r w:rsidRPr="004C7BAE">
              <w:rPr>
                <w:rFonts w:ascii="Comic Sans MS" w:hAnsi="Comic Sans MS"/>
                <w:b/>
                <w:sz w:val="28"/>
                <w:szCs w:val="28"/>
              </w:rPr>
              <w:lastRenderedPageBreak/>
              <w:t>Music</w:t>
            </w:r>
          </w:p>
          <w:p w14:paraId="2BC3DCDE" w14:textId="77777777" w:rsidR="00125548" w:rsidRDefault="00125548" w:rsidP="00125548">
            <w:pPr>
              <w:jc w:val="center"/>
              <w:rPr>
                <w:rFonts w:ascii="Comic Sans MS" w:hAnsi="Comic Sans MS"/>
                <w:b/>
                <w:sz w:val="20"/>
                <w:szCs w:val="20"/>
              </w:rPr>
            </w:pPr>
            <w:r w:rsidRPr="004C7BAE">
              <w:rPr>
                <w:rFonts w:ascii="Comic Sans MS" w:hAnsi="Comic Sans MS"/>
                <w:b/>
                <w:sz w:val="20"/>
                <w:szCs w:val="20"/>
              </w:rPr>
              <w:t>(Key Vocabulary and links to programmes of study)</w:t>
            </w:r>
          </w:p>
          <w:p w14:paraId="1D521EEE" w14:textId="77777777" w:rsidR="00125548" w:rsidRPr="004C7BAE" w:rsidRDefault="00125548" w:rsidP="00125548">
            <w:pPr>
              <w:jc w:val="center"/>
              <w:rPr>
                <w:rFonts w:ascii="Comic Sans MS" w:hAnsi="Comic Sans MS"/>
                <w:sz w:val="20"/>
                <w:szCs w:val="20"/>
              </w:rPr>
            </w:pPr>
            <w:r w:rsidRPr="004C7BAE">
              <w:rPr>
                <w:rStyle w:val="normaltextrun"/>
                <w:rFonts w:ascii="Comic Sans MS" w:hAnsi="Comic Sans MS"/>
                <w:color w:val="000000"/>
                <w:sz w:val="20"/>
                <w:szCs w:val="20"/>
                <w:shd w:val="clear" w:color="auto" w:fill="FFFFFF"/>
              </w:rPr>
              <w:t>Rec ELG: Being Imaginative &amp; Expressive</w:t>
            </w:r>
            <w:r w:rsidRPr="004C7BAE">
              <w:rPr>
                <w:rStyle w:val="eop"/>
                <w:rFonts w:ascii="Comic Sans MS" w:hAnsi="Comic Sans MS"/>
                <w:color w:val="000000"/>
                <w:sz w:val="20"/>
                <w:szCs w:val="20"/>
                <w:shd w:val="clear" w:color="auto" w:fill="FFFFFF"/>
              </w:rPr>
              <w:t> </w:t>
            </w:r>
          </w:p>
        </w:tc>
      </w:tr>
      <w:tr w:rsidR="00125548" w:rsidRPr="007D2247" w14:paraId="03EB5328" w14:textId="77777777" w:rsidTr="39810B12">
        <w:trPr>
          <w:trHeight w:val="274"/>
        </w:trPr>
        <w:tc>
          <w:tcPr>
            <w:tcW w:w="5000" w:type="pct"/>
            <w:gridSpan w:val="4"/>
            <w:tcBorders>
              <w:left w:val="double" w:sz="4" w:space="0" w:color="auto"/>
              <w:right w:val="double" w:sz="4" w:space="0" w:color="auto"/>
            </w:tcBorders>
          </w:tcPr>
          <w:p w14:paraId="6B43A7F7" w14:textId="77777777" w:rsidR="00F015AA" w:rsidRPr="00F015AA" w:rsidRDefault="00F015AA" w:rsidP="00F015AA">
            <w:pPr>
              <w:pStyle w:val="TableContents"/>
              <w:rPr>
                <w:rFonts w:ascii="Comic Sans MS" w:hAnsi="Comic Sans MS"/>
                <w:sz w:val="16"/>
                <w:szCs w:val="16"/>
              </w:rPr>
            </w:pPr>
            <w:r w:rsidRPr="004927C2">
              <w:rPr>
                <w:rFonts w:ascii="Comic Sans MS" w:hAnsi="Comic Sans MS"/>
                <w:b/>
                <w:bCs/>
                <w:sz w:val="16"/>
                <w:szCs w:val="16"/>
              </w:rPr>
              <w:t>Rec:</w:t>
            </w:r>
            <w:r w:rsidRPr="00F015AA">
              <w:rPr>
                <w:rFonts w:ascii="Comic Sans MS" w:hAnsi="Comic Sans MS"/>
                <w:sz w:val="16"/>
                <w:szCs w:val="16"/>
              </w:rPr>
              <w:t xml:space="preserve"> Explore &amp; engage in music making &amp; dance, performing solo or in groups.</w:t>
            </w:r>
          </w:p>
          <w:p w14:paraId="0A2FE53C" w14:textId="77777777" w:rsidR="00F015AA" w:rsidRPr="00DF4407" w:rsidRDefault="00F015AA" w:rsidP="00F015AA">
            <w:pPr>
              <w:pStyle w:val="TableContents"/>
              <w:spacing w:line="259" w:lineRule="auto"/>
              <w:rPr>
                <w:rFonts w:ascii="Comic Sans MS" w:hAnsi="Comic Sans MS"/>
                <w:sz w:val="16"/>
                <w:szCs w:val="16"/>
              </w:rPr>
            </w:pPr>
            <w:r w:rsidRPr="004927C2">
              <w:rPr>
                <w:rFonts w:ascii="Comic Sans MS" w:hAnsi="Comic Sans MS"/>
                <w:b/>
                <w:bCs/>
                <w:sz w:val="16"/>
                <w:szCs w:val="16"/>
              </w:rPr>
              <w:t>Y1/2:</w:t>
            </w:r>
            <w:r w:rsidRPr="00F015AA">
              <w:rPr>
                <w:rFonts w:ascii="Comic Sans MS" w:hAnsi="Comic Sans MS"/>
                <w:sz w:val="16"/>
                <w:szCs w:val="16"/>
              </w:rPr>
              <w:t xml:space="preserve"> Play tuned &amp; untuned instruments musically</w:t>
            </w:r>
            <w:r>
              <w:rPr>
                <w:rFonts w:ascii="Comic Sans MS" w:hAnsi="Comic Sans MS"/>
                <w:sz w:val="16"/>
                <w:szCs w:val="16"/>
              </w:rPr>
              <w:t xml:space="preserve"> (recorder)</w:t>
            </w:r>
          </w:p>
        </w:tc>
      </w:tr>
      <w:tr w:rsidR="00125548" w:rsidRPr="007D2247" w14:paraId="6A6B0C65" w14:textId="77777777" w:rsidTr="39810B12">
        <w:tc>
          <w:tcPr>
            <w:tcW w:w="5000" w:type="pct"/>
            <w:gridSpan w:val="4"/>
            <w:tcBorders>
              <w:left w:val="double" w:sz="4" w:space="0" w:color="auto"/>
              <w:right w:val="double" w:sz="4" w:space="0" w:color="auto"/>
            </w:tcBorders>
            <w:shd w:val="clear" w:color="auto" w:fill="E2EFD9" w:themeFill="accent6" w:themeFillTint="33"/>
          </w:tcPr>
          <w:p w14:paraId="4EA36025" w14:textId="77777777" w:rsidR="00125548" w:rsidRPr="004C7BAE" w:rsidRDefault="00125548" w:rsidP="00125548">
            <w:pPr>
              <w:jc w:val="center"/>
              <w:rPr>
                <w:rFonts w:ascii="Comic Sans MS" w:hAnsi="Comic Sans MS"/>
                <w:b/>
                <w:sz w:val="28"/>
                <w:szCs w:val="28"/>
              </w:rPr>
            </w:pPr>
            <w:r w:rsidRPr="004C7BAE">
              <w:rPr>
                <w:rFonts w:ascii="Comic Sans MS" w:hAnsi="Comic Sans MS"/>
                <w:b/>
                <w:sz w:val="28"/>
                <w:szCs w:val="28"/>
              </w:rPr>
              <w:t>PE</w:t>
            </w:r>
          </w:p>
          <w:p w14:paraId="7030581C" w14:textId="77777777" w:rsidR="00125548" w:rsidRDefault="00125548" w:rsidP="00125548">
            <w:pPr>
              <w:jc w:val="center"/>
              <w:rPr>
                <w:rFonts w:ascii="Comic Sans MS" w:hAnsi="Comic Sans MS"/>
                <w:b/>
                <w:sz w:val="20"/>
                <w:szCs w:val="20"/>
              </w:rPr>
            </w:pPr>
            <w:r w:rsidRPr="004C7BAE">
              <w:rPr>
                <w:rFonts w:ascii="Comic Sans MS" w:hAnsi="Comic Sans MS"/>
                <w:b/>
                <w:sz w:val="20"/>
                <w:szCs w:val="20"/>
              </w:rPr>
              <w:t>(Key Vocabulary and links to programmes of study)</w:t>
            </w:r>
          </w:p>
          <w:p w14:paraId="2279A6BD" w14:textId="77777777" w:rsidR="00125548" w:rsidRPr="004C7BAE" w:rsidRDefault="00125548" w:rsidP="00125548">
            <w:pPr>
              <w:jc w:val="center"/>
              <w:rPr>
                <w:rFonts w:ascii="Comic Sans MS" w:hAnsi="Comic Sans MS"/>
                <w:sz w:val="20"/>
                <w:szCs w:val="20"/>
              </w:rPr>
            </w:pPr>
            <w:r w:rsidRPr="004C7BAE">
              <w:rPr>
                <w:rStyle w:val="normaltextrun"/>
                <w:rFonts w:ascii="Comic Sans MS" w:hAnsi="Comic Sans MS"/>
                <w:color w:val="000000"/>
                <w:sz w:val="20"/>
                <w:szCs w:val="20"/>
                <w:shd w:val="clear" w:color="auto" w:fill="FFFFFF"/>
              </w:rPr>
              <w:t>Rec ELG: Gross Motor Skills</w:t>
            </w:r>
            <w:r w:rsidRPr="004C7BAE">
              <w:rPr>
                <w:rStyle w:val="eop"/>
                <w:rFonts w:ascii="Comic Sans MS" w:hAnsi="Comic Sans MS"/>
                <w:color w:val="000000"/>
                <w:sz w:val="20"/>
                <w:szCs w:val="20"/>
                <w:shd w:val="clear" w:color="auto" w:fill="FFFFFF"/>
              </w:rPr>
              <w:t> </w:t>
            </w:r>
          </w:p>
        </w:tc>
      </w:tr>
      <w:tr w:rsidR="00125548" w:rsidRPr="007D2247" w14:paraId="237E75D0" w14:textId="77777777" w:rsidTr="39810B12">
        <w:trPr>
          <w:trHeight w:val="498"/>
        </w:trPr>
        <w:tc>
          <w:tcPr>
            <w:tcW w:w="5000" w:type="pct"/>
            <w:gridSpan w:val="4"/>
            <w:tcBorders>
              <w:left w:val="double" w:sz="4" w:space="0" w:color="auto"/>
              <w:right w:val="double" w:sz="4" w:space="0" w:color="auto"/>
            </w:tcBorders>
          </w:tcPr>
          <w:p w14:paraId="2D06EB72" w14:textId="77777777" w:rsidR="00714CBD" w:rsidRPr="00714CBD" w:rsidRDefault="00714CBD" w:rsidP="00714CBD">
            <w:pPr>
              <w:pStyle w:val="TableContents"/>
              <w:rPr>
                <w:rFonts w:ascii="Comic Sans MS" w:hAnsi="Comic Sans MS"/>
                <w:sz w:val="16"/>
                <w:szCs w:val="16"/>
              </w:rPr>
            </w:pPr>
            <w:r w:rsidRPr="004927C2">
              <w:rPr>
                <w:rFonts w:ascii="Comic Sans MS" w:hAnsi="Comic Sans MS"/>
                <w:b/>
                <w:sz w:val="16"/>
                <w:szCs w:val="16"/>
              </w:rPr>
              <w:t>Rec:</w:t>
            </w:r>
            <w:r w:rsidRPr="00714CBD">
              <w:rPr>
                <w:rFonts w:ascii="Comic Sans MS" w:hAnsi="Comic Sans MS"/>
                <w:sz w:val="16"/>
                <w:szCs w:val="16"/>
              </w:rPr>
              <w:t xml:space="preserve"> Revise &amp; refine the fundamental movement skills already acquired. Progress towards a more fluent style of moving, with developing control &amp; grace. Develop overall body strength, coordination, balance &amp; agility needed to engage successfully with future PE sessions &amp; other physical disciplines. Combine different movements with ease &amp; fluency.</w:t>
            </w:r>
          </w:p>
          <w:p w14:paraId="6F008EC2" w14:textId="77777777" w:rsidR="00125548" w:rsidRDefault="00714CBD" w:rsidP="00714CBD">
            <w:pPr>
              <w:pStyle w:val="TableContents"/>
              <w:rPr>
                <w:rFonts w:ascii="Comic Sans MS" w:hAnsi="Comic Sans MS"/>
                <w:sz w:val="18"/>
                <w:szCs w:val="18"/>
              </w:rPr>
            </w:pPr>
            <w:r w:rsidRPr="00714CBD">
              <w:rPr>
                <w:rFonts w:ascii="Comic Sans MS" w:hAnsi="Comic Sans MS"/>
                <w:sz w:val="16"/>
                <w:szCs w:val="16"/>
              </w:rPr>
              <w:t>Confidently &amp; safely use a range of large &amp; small apparatus indoors &amp; outside, alone &amp; in a group. Further develop &amp; refine a range of ball skills. Develop confidence, competence, precision &amp; accuracy when engaging in activities that involve a ball.</w:t>
            </w:r>
            <w:r w:rsidRPr="7BD4DDE7">
              <w:rPr>
                <w:rFonts w:ascii="Comic Sans MS" w:hAnsi="Comic Sans MS"/>
                <w:sz w:val="18"/>
                <w:szCs w:val="18"/>
              </w:rPr>
              <w:t xml:space="preserve">  </w:t>
            </w:r>
          </w:p>
          <w:p w14:paraId="6F8C1324" w14:textId="0F23290A" w:rsidR="00E0411D" w:rsidRPr="00714CBD" w:rsidRDefault="00E0411D" w:rsidP="00714CBD">
            <w:pPr>
              <w:pStyle w:val="TableContents"/>
              <w:rPr>
                <w:rFonts w:ascii="Comic Sans MS" w:hAnsi="Comic Sans MS"/>
                <w:sz w:val="18"/>
                <w:szCs w:val="18"/>
              </w:rPr>
            </w:pPr>
            <w:r>
              <w:rPr>
                <w:rFonts w:ascii="Comic Sans MS" w:hAnsi="Comic Sans MS"/>
                <w:sz w:val="18"/>
                <w:szCs w:val="18"/>
              </w:rPr>
              <w:t>Y1/2: P</w:t>
            </w:r>
            <w:bookmarkStart w:id="1" w:name="_GoBack"/>
            <w:bookmarkEnd w:id="1"/>
            <w:r w:rsidRPr="00E0411D">
              <w:rPr>
                <w:rFonts w:ascii="Comic Sans MS" w:hAnsi="Comic Sans MS"/>
                <w:sz w:val="16"/>
                <w:szCs w:val="16"/>
              </w:rPr>
              <w:t>erform dances using simple movement patterns.</w:t>
            </w:r>
          </w:p>
        </w:tc>
      </w:tr>
      <w:tr w:rsidR="00125548" w:rsidRPr="007D2247" w14:paraId="2D695665" w14:textId="77777777" w:rsidTr="39810B12">
        <w:tc>
          <w:tcPr>
            <w:tcW w:w="5000" w:type="pct"/>
            <w:gridSpan w:val="4"/>
            <w:tcBorders>
              <w:left w:val="double" w:sz="4" w:space="0" w:color="auto"/>
              <w:right w:val="double" w:sz="4" w:space="0" w:color="auto"/>
            </w:tcBorders>
            <w:shd w:val="clear" w:color="auto" w:fill="E2EFD9" w:themeFill="accent6" w:themeFillTint="33"/>
          </w:tcPr>
          <w:p w14:paraId="00406AF9" w14:textId="77777777" w:rsidR="00125548" w:rsidRPr="004C7BAE" w:rsidRDefault="00125548" w:rsidP="00125548">
            <w:pPr>
              <w:jc w:val="center"/>
              <w:rPr>
                <w:rFonts w:ascii="Comic Sans MS" w:hAnsi="Comic Sans MS"/>
                <w:b/>
                <w:sz w:val="28"/>
                <w:szCs w:val="28"/>
              </w:rPr>
            </w:pPr>
            <w:r w:rsidRPr="004C7BAE">
              <w:rPr>
                <w:rFonts w:ascii="Comic Sans MS" w:hAnsi="Comic Sans MS"/>
                <w:b/>
                <w:sz w:val="28"/>
                <w:szCs w:val="28"/>
              </w:rPr>
              <w:t>H</w:t>
            </w:r>
            <w:r>
              <w:rPr>
                <w:rFonts w:ascii="Comic Sans MS" w:hAnsi="Comic Sans MS"/>
                <w:b/>
                <w:sz w:val="28"/>
                <w:szCs w:val="28"/>
              </w:rPr>
              <w:t>omework</w:t>
            </w:r>
            <w:r w:rsidRPr="004C7BAE">
              <w:rPr>
                <w:rFonts w:ascii="Comic Sans MS" w:hAnsi="Comic Sans MS"/>
                <w:b/>
                <w:sz w:val="28"/>
                <w:szCs w:val="28"/>
              </w:rPr>
              <w:t xml:space="preserve"> </w:t>
            </w:r>
            <w:r>
              <w:rPr>
                <w:rFonts w:ascii="Comic Sans MS" w:hAnsi="Comic Sans MS"/>
                <w:b/>
                <w:sz w:val="28"/>
                <w:szCs w:val="28"/>
              </w:rPr>
              <w:t>Opportunities</w:t>
            </w:r>
          </w:p>
          <w:p w14:paraId="60061E4C" w14:textId="77777777" w:rsidR="00125548" w:rsidRPr="00372C73" w:rsidRDefault="00125548" w:rsidP="00125548">
            <w:pPr>
              <w:jc w:val="center"/>
              <w:rPr>
                <w:rFonts w:ascii="Twinkl" w:hAnsi="Twinkl"/>
                <w:b/>
                <w:sz w:val="20"/>
                <w:szCs w:val="20"/>
              </w:rPr>
            </w:pPr>
          </w:p>
        </w:tc>
      </w:tr>
      <w:tr w:rsidR="00125548" w:rsidRPr="007D2247" w14:paraId="1DA9C907" w14:textId="77777777" w:rsidTr="39810B12">
        <w:trPr>
          <w:trHeight w:val="2663"/>
        </w:trPr>
        <w:tc>
          <w:tcPr>
            <w:tcW w:w="5000" w:type="pct"/>
            <w:gridSpan w:val="4"/>
            <w:tcBorders>
              <w:left w:val="double" w:sz="4" w:space="0" w:color="auto"/>
              <w:bottom w:val="double" w:sz="4" w:space="0" w:color="auto"/>
              <w:right w:val="double" w:sz="4" w:space="0" w:color="auto"/>
            </w:tcBorders>
          </w:tcPr>
          <w:p w14:paraId="62A5A886" w14:textId="6835DD8E" w:rsidR="00714CBD" w:rsidRPr="005E6D65" w:rsidRDefault="00714CBD" w:rsidP="39810B12">
            <w:pPr>
              <w:pStyle w:val="TableContents"/>
              <w:rPr>
                <w:rFonts w:ascii="Comic Sans MS" w:hAnsi="Comic Sans MS"/>
                <w:sz w:val="18"/>
                <w:szCs w:val="18"/>
              </w:rPr>
            </w:pPr>
          </w:p>
          <w:tbl>
            <w:tblPr>
              <w:tblStyle w:val="TableGrid"/>
              <w:tblW w:w="0" w:type="auto"/>
              <w:tblLook w:val="04A0" w:firstRow="1" w:lastRow="0" w:firstColumn="1" w:lastColumn="0" w:noHBand="0" w:noVBand="1"/>
            </w:tblPr>
            <w:tblGrid>
              <w:gridCol w:w="1870"/>
              <w:gridCol w:w="7905"/>
            </w:tblGrid>
            <w:tr w:rsidR="39810B12" w14:paraId="6C23B3CD"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36D8B30F" w14:textId="5D4B5CF5" w:rsidR="39810B12" w:rsidRDefault="39810B12" w:rsidP="39810B12">
                  <w:pPr>
                    <w:jc w:val="center"/>
                    <w:rPr>
                      <w:rFonts w:ascii="Comic Sans MS" w:eastAsia="Comic Sans MS" w:hAnsi="Comic Sans MS" w:cs="Comic Sans MS"/>
                      <w:sz w:val="18"/>
                      <w:szCs w:val="18"/>
                    </w:rPr>
                  </w:pPr>
                  <w:r w:rsidRPr="39810B12">
                    <w:rPr>
                      <w:rFonts w:ascii="Comic Sans MS" w:eastAsia="Comic Sans MS" w:hAnsi="Comic Sans MS" w:cs="Comic Sans MS"/>
                      <w:sz w:val="18"/>
                      <w:szCs w:val="18"/>
                    </w:rPr>
                    <w:t>Week</w:t>
                  </w:r>
                </w:p>
              </w:tc>
              <w:tc>
                <w:tcPr>
                  <w:tcW w:w="7905" w:type="dxa"/>
                  <w:tcBorders>
                    <w:top w:val="single" w:sz="8" w:space="0" w:color="auto"/>
                    <w:left w:val="single" w:sz="8" w:space="0" w:color="auto"/>
                    <w:bottom w:val="single" w:sz="8" w:space="0" w:color="auto"/>
                    <w:right w:val="single" w:sz="8" w:space="0" w:color="auto"/>
                  </w:tcBorders>
                </w:tcPr>
                <w:p w14:paraId="0BBDB0C0" w14:textId="0D6F260F" w:rsidR="39810B12" w:rsidRDefault="39810B12" w:rsidP="39810B12">
                  <w:pPr>
                    <w:jc w:val="center"/>
                    <w:rPr>
                      <w:rFonts w:ascii="Comic Sans MS" w:eastAsia="Comic Sans MS" w:hAnsi="Comic Sans MS" w:cs="Comic Sans MS"/>
                      <w:sz w:val="18"/>
                      <w:szCs w:val="18"/>
                    </w:rPr>
                  </w:pPr>
                  <w:r w:rsidRPr="39810B12">
                    <w:rPr>
                      <w:rFonts w:ascii="Comic Sans MS" w:eastAsia="Comic Sans MS" w:hAnsi="Comic Sans MS" w:cs="Comic Sans MS"/>
                      <w:sz w:val="18"/>
                      <w:szCs w:val="18"/>
                    </w:rPr>
                    <w:t>Task</w:t>
                  </w:r>
                </w:p>
              </w:tc>
            </w:tr>
            <w:tr w:rsidR="39810B12" w14:paraId="140C7221" w14:textId="77777777" w:rsidTr="39810B12">
              <w:trPr>
                <w:trHeight w:val="465"/>
              </w:trPr>
              <w:tc>
                <w:tcPr>
                  <w:tcW w:w="1870" w:type="dxa"/>
                  <w:tcBorders>
                    <w:top w:val="single" w:sz="8" w:space="0" w:color="auto"/>
                    <w:left w:val="single" w:sz="8" w:space="0" w:color="auto"/>
                    <w:bottom w:val="single" w:sz="8" w:space="0" w:color="auto"/>
                    <w:right w:val="single" w:sz="8" w:space="0" w:color="auto"/>
                  </w:tcBorders>
                </w:tcPr>
                <w:p w14:paraId="5CA7FF56" w14:textId="5EC318D6" w:rsidR="39810B12" w:rsidRDefault="39810B12" w:rsidP="39810B12">
                  <w:pPr>
                    <w:jc w:val="center"/>
                    <w:rPr>
                      <w:rFonts w:ascii="Comic Sans MS" w:eastAsia="Comic Sans MS" w:hAnsi="Comic Sans MS" w:cs="Comic Sans MS"/>
                      <w:sz w:val="18"/>
                      <w:szCs w:val="18"/>
                    </w:rPr>
                  </w:pPr>
                  <w:r w:rsidRPr="39810B12">
                    <w:rPr>
                      <w:rFonts w:ascii="Comic Sans MS" w:eastAsia="Comic Sans MS" w:hAnsi="Comic Sans MS" w:cs="Comic Sans MS"/>
                      <w:sz w:val="18"/>
                      <w:szCs w:val="18"/>
                    </w:rPr>
                    <w:t>1/2</w:t>
                  </w:r>
                </w:p>
              </w:tc>
              <w:tc>
                <w:tcPr>
                  <w:tcW w:w="7905" w:type="dxa"/>
                  <w:tcBorders>
                    <w:top w:val="single" w:sz="8" w:space="0" w:color="auto"/>
                    <w:left w:val="single" w:sz="8" w:space="0" w:color="auto"/>
                    <w:bottom w:val="single" w:sz="8" w:space="0" w:color="auto"/>
                    <w:right w:val="single" w:sz="8" w:space="0" w:color="auto"/>
                  </w:tcBorders>
                </w:tcPr>
                <w:p w14:paraId="1116B822" w14:textId="2ACD6372" w:rsidR="39810B12" w:rsidRDefault="39810B12" w:rsidP="39810B12">
                  <w:pPr>
                    <w:rPr>
                      <w:rFonts w:ascii="Comic Sans MS" w:eastAsia="Comic Sans MS" w:hAnsi="Comic Sans MS" w:cs="Comic Sans MS"/>
                      <w:sz w:val="18"/>
                      <w:szCs w:val="18"/>
                    </w:rPr>
                  </w:pPr>
                  <w:r w:rsidRPr="39810B12">
                    <w:rPr>
                      <w:rFonts w:ascii="Comic Sans MS" w:eastAsia="Comic Sans MS" w:hAnsi="Comic Sans MS" w:cs="Comic Sans MS"/>
                      <w:sz w:val="18"/>
                      <w:szCs w:val="18"/>
                    </w:rPr>
                    <w:t xml:space="preserve">We are reading the Gruffalo during Week 1 and the Gruffalo’s Child during Week 2. </w:t>
                  </w:r>
                </w:p>
                <w:p w14:paraId="289D6BBE" w14:textId="0FF26FBD" w:rsidR="39810B12" w:rsidRDefault="39810B12" w:rsidP="39810B12">
                  <w:pPr>
                    <w:rPr>
                      <w:rFonts w:ascii="Comic Sans MS" w:eastAsia="Comic Sans MS" w:hAnsi="Comic Sans MS" w:cs="Comic Sans MS"/>
                      <w:sz w:val="18"/>
                      <w:szCs w:val="18"/>
                    </w:rPr>
                  </w:pPr>
                  <w:r w:rsidRPr="39810B12">
                    <w:rPr>
                      <w:rFonts w:ascii="Comic Sans MS" w:eastAsia="Comic Sans MS" w:hAnsi="Comic Sans MS" w:cs="Comic Sans MS"/>
                      <w:sz w:val="18"/>
                      <w:szCs w:val="18"/>
                    </w:rPr>
                    <w:t xml:space="preserve">Create your own Gruffalo quiz with questions (including answers) which you could play with a friend! </w:t>
                  </w:r>
                </w:p>
              </w:tc>
            </w:tr>
            <w:tr w:rsidR="39810B12" w14:paraId="222CF1B4" w14:textId="77777777" w:rsidTr="39810B12">
              <w:trPr>
                <w:trHeight w:val="465"/>
              </w:trPr>
              <w:tc>
                <w:tcPr>
                  <w:tcW w:w="1870" w:type="dxa"/>
                  <w:tcBorders>
                    <w:top w:val="single" w:sz="8" w:space="0" w:color="auto"/>
                    <w:left w:val="single" w:sz="8" w:space="0" w:color="auto"/>
                    <w:bottom w:val="single" w:sz="8" w:space="0" w:color="auto"/>
                    <w:right w:val="single" w:sz="8" w:space="0" w:color="auto"/>
                  </w:tcBorders>
                </w:tcPr>
                <w:p w14:paraId="29ABB271" w14:textId="4F63A1DD" w:rsidR="39810B12" w:rsidRDefault="39810B12" w:rsidP="39810B12">
                  <w:pPr>
                    <w:jc w:val="center"/>
                    <w:rPr>
                      <w:rFonts w:ascii="Comic Sans MS" w:eastAsia="Comic Sans MS" w:hAnsi="Comic Sans MS" w:cs="Comic Sans MS"/>
                      <w:sz w:val="18"/>
                      <w:szCs w:val="18"/>
                    </w:rPr>
                  </w:pPr>
                  <w:r w:rsidRPr="39810B12">
                    <w:rPr>
                      <w:rFonts w:ascii="Comic Sans MS" w:eastAsia="Comic Sans MS" w:hAnsi="Comic Sans MS" w:cs="Comic Sans MS"/>
                      <w:sz w:val="18"/>
                      <w:szCs w:val="18"/>
                    </w:rPr>
                    <w:t>3</w:t>
                  </w:r>
                </w:p>
              </w:tc>
              <w:tc>
                <w:tcPr>
                  <w:tcW w:w="7905" w:type="dxa"/>
                  <w:tcBorders>
                    <w:top w:val="single" w:sz="8" w:space="0" w:color="auto"/>
                    <w:left w:val="single" w:sz="8" w:space="0" w:color="auto"/>
                    <w:bottom w:val="single" w:sz="8" w:space="0" w:color="auto"/>
                    <w:right w:val="single" w:sz="8" w:space="0" w:color="auto"/>
                  </w:tcBorders>
                </w:tcPr>
                <w:p w14:paraId="569C72F8" w14:textId="45C996F7" w:rsidR="39810B12" w:rsidRDefault="39810B12" w:rsidP="39810B12">
                  <w:pPr>
                    <w:rPr>
                      <w:rFonts w:ascii="Comic Sans MS" w:eastAsia="Comic Sans MS" w:hAnsi="Comic Sans MS" w:cs="Comic Sans MS"/>
                      <w:sz w:val="18"/>
                      <w:szCs w:val="18"/>
                    </w:rPr>
                  </w:pPr>
                  <w:r w:rsidRPr="39810B12">
                    <w:rPr>
                      <w:rFonts w:ascii="Comic Sans MS" w:eastAsia="Comic Sans MS" w:hAnsi="Comic Sans MS" w:cs="Comic Sans MS"/>
                      <w:sz w:val="18"/>
                      <w:szCs w:val="18"/>
                    </w:rPr>
                    <w:t>We have been reading ‘We’re going on a Bear Hunt’. Can you go on your own ‘Bear Hunt’?  Can you take photographs and write about your own adventures?</w:t>
                  </w:r>
                </w:p>
              </w:tc>
            </w:tr>
            <w:tr w:rsidR="39810B12" w14:paraId="69B197BF"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5F17D960" w14:textId="16F00089" w:rsidR="39810B12" w:rsidRDefault="39810B12" w:rsidP="39810B12">
                  <w:pPr>
                    <w:jc w:val="center"/>
                    <w:rPr>
                      <w:rFonts w:ascii="Comic Sans MS" w:eastAsia="Comic Sans MS" w:hAnsi="Comic Sans MS" w:cs="Comic Sans MS"/>
                      <w:sz w:val="18"/>
                      <w:szCs w:val="18"/>
                    </w:rPr>
                  </w:pPr>
                  <w:r w:rsidRPr="39810B12">
                    <w:rPr>
                      <w:rFonts w:ascii="Comic Sans MS" w:eastAsia="Comic Sans MS" w:hAnsi="Comic Sans MS" w:cs="Comic Sans MS"/>
                      <w:sz w:val="18"/>
                      <w:szCs w:val="18"/>
                    </w:rPr>
                    <w:t>4</w:t>
                  </w:r>
                </w:p>
              </w:tc>
              <w:tc>
                <w:tcPr>
                  <w:tcW w:w="7905" w:type="dxa"/>
                  <w:tcBorders>
                    <w:top w:val="single" w:sz="8" w:space="0" w:color="auto"/>
                    <w:left w:val="single" w:sz="8" w:space="0" w:color="auto"/>
                    <w:bottom w:val="single" w:sz="8" w:space="0" w:color="auto"/>
                    <w:right w:val="single" w:sz="8" w:space="0" w:color="auto"/>
                  </w:tcBorders>
                </w:tcPr>
                <w:p w14:paraId="1849A899" w14:textId="4C91CE70" w:rsidR="39810B12" w:rsidRDefault="39810B12" w:rsidP="39810B12">
                  <w:pPr>
                    <w:rPr>
                      <w:rFonts w:ascii="Comic Sans MS" w:eastAsia="Comic Sans MS" w:hAnsi="Comic Sans MS" w:cs="Comic Sans MS"/>
                      <w:sz w:val="18"/>
                      <w:szCs w:val="18"/>
                    </w:rPr>
                  </w:pPr>
                  <w:r w:rsidRPr="39810B12">
                    <w:rPr>
                      <w:rFonts w:ascii="Comic Sans MS" w:eastAsia="Comic Sans MS" w:hAnsi="Comic Sans MS" w:cs="Comic Sans MS"/>
                      <w:sz w:val="18"/>
                      <w:szCs w:val="18"/>
                    </w:rPr>
                    <w:t xml:space="preserve">We have been reading </w:t>
                  </w:r>
                  <w:r w:rsidRPr="39810B12">
                    <w:rPr>
                      <w:rFonts w:ascii="Comic Sans MS" w:eastAsia="Comic Sans MS" w:hAnsi="Comic Sans MS" w:cs="Comic Sans MS"/>
                      <w:i/>
                      <w:iCs/>
                      <w:sz w:val="18"/>
                      <w:szCs w:val="18"/>
                    </w:rPr>
                    <w:t>Stick Man</w:t>
                  </w:r>
                  <w:r w:rsidRPr="39810B12">
                    <w:rPr>
                      <w:rFonts w:ascii="Comic Sans MS" w:eastAsia="Comic Sans MS" w:hAnsi="Comic Sans MS" w:cs="Comic Sans MS"/>
                      <w:sz w:val="18"/>
                      <w:szCs w:val="18"/>
                    </w:rPr>
                    <w:t xml:space="preserve">. Can you make your own stick character? Can you plan your ideas? What features does he have? What can </w:t>
                  </w:r>
                  <w:proofErr w:type="spellStart"/>
                  <w:r w:rsidRPr="39810B12">
                    <w:rPr>
                      <w:rFonts w:ascii="Comic Sans MS" w:eastAsia="Comic Sans MS" w:hAnsi="Comic Sans MS" w:cs="Comic Sans MS"/>
                      <w:sz w:val="18"/>
                      <w:szCs w:val="18"/>
                    </w:rPr>
                    <w:t>your</w:t>
                  </w:r>
                  <w:proofErr w:type="spellEnd"/>
                  <w:r w:rsidRPr="39810B12">
                    <w:rPr>
                      <w:rFonts w:ascii="Comic Sans MS" w:eastAsia="Comic Sans MS" w:hAnsi="Comic Sans MS" w:cs="Comic Sans MS"/>
                      <w:sz w:val="18"/>
                      <w:szCs w:val="18"/>
                    </w:rPr>
                    <w:t xml:space="preserve"> Stick Man do?</w:t>
                  </w:r>
                </w:p>
              </w:tc>
            </w:tr>
            <w:tr w:rsidR="39810B12" w14:paraId="1E95A5AA"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53E70E77" w14:textId="6740FF67" w:rsidR="39810B12" w:rsidRDefault="39810B12" w:rsidP="39810B12">
                  <w:pPr>
                    <w:jc w:val="center"/>
                    <w:rPr>
                      <w:rFonts w:ascii="Comic Sans MS" w:eastAsia="Comic Sans MS" w:hAnsi="Comic Sans MS" w:cs="Comic Sans MS"/>
                      <w:sz w:val="18"/>
                      <w:szCs w:val="18"/>
                    </w:rPr>
                  </w:pPr>
                  <w:r w:rsidRPr="39810B12">
                    <w:rPr>
                      <w:rFonts w:ascii="Comic Sans MS" w:eastAsia="Comic Sans MS" w:hAnsi="Comic Sans MS" w:cs="Comic Sans MS"/>
                      <w:sz w:val="18"/>
                      <w:szCs w:val="18"/>
                    </w:rPr>
                    <w:t>5</w:t>
                  </w:r>
                </w:p>
              </w:tc>
              <w:tc>
                <w:tcPr>
                  <w:tcW w:w="7905" w:type="dxa"/>
                  <w:tcBorders>
                    <w:top w:val="single" w:sz="8" w:space="0" w:color="auto"/>
                    <w:left w:val="single" w:sz="8" w:space="0" w:color="auto"/>
                    <w:bottom w:val="single" w:sz="8" w:space="0" w:color="auto"/>
                    <w:right w:val="single" w:sz="8" w:space="0" w:color="auto"/>
                  </w:tcBorders>
                </w:tcPr>
                <w:p w14:paraId="7ABDAA1C" w14:textId="3ADC2CAD" w:rsidR="39810B12" w:rsidRDefault="39810B12" w:rsidP="39810B12">
                  <w:pPr>
                    <w:rPr>
                      <w:rFonts w:ascii="Comic Sans MS" w:eastAsia="Comic Sans MS" w:hAnsi="Comic Sans MS" w:cs="Comic Sans MS"/>
                      <w:sz w:val="18"/>
                      <w:szCs w:val="18"/>
                    </w:rPr>
                  </w:pPr>
                  <w:r w:rsidRPr="39810B12">
                    <w:rPr>
                      <w:rFonts w:ascii="Comic Sans MS" w:eastAsia="Comic Sans MS" w:hAnsi="Comic Sans MS" w:cs="Comic Sans MS"/>
                      <w:sz w:val="18"/>
                      <w:szCs w:val="18"/>
                    </w:rPr>
                    <w:t>Read a non-fiction and a fiction story with a forest setting. Tell me the meaning of 5 new words.</w:t>
                  </w:r>
                </w:p>
              </w:tc>
            </w:tr>
          </w:tbl>
          <w:p w14:paraId="331879AC" w14:textId="4DF2FDC1" w:rsidR="00714CBD" w:rsidRPr="005E6D65" w:rsidRDefault="00714CBD" w:rsidP="00067D37">
            <w:pPr>
              <w:pStyle w:val="TableContents"/>
              <w:numPr>
                <w:ilvl w:val="0"/>
                <w:numId w:val="5"/>
              </w:numPr>
              <w:rPr>
                <w:rFonts w:ascii="Comic Sans MS" w:hAnsi="Comic Sans MS"/>
                <w:sz w:val="18"/>
                <w:szCs w:val="18"/>
              </w:rPr>
            </w:pPr>
          </w:p>
        </w:tc>
      </w:tr>
    </w:tbl>
    <w:p w14:paraId="44EAFD9C" w14:textId="77777777" w:rsidR="00F518BF" w:rsidRDefault="00F518BF" w:rsidP="39810B12">
      <w:pPr>
        <w:rPr>
          <w:sz w:val="18"/>
          <w:szCs w:val="18"/>
        </w:rPr>
      </w:pPr>
    </w:p>
    <w:sectPr w:rsidR="00F518BF" w:rsidSect="003F3DEF">
      <w:pgSz w:w="11906" w:h="16838"/>
      <w:pgMar w:top="1440" w:right="1440" w:bottom="1440" w:left="1440" w:header="708" w:footer="708" w:gutter="0"/>
      <w:pgBorders w:offsetFrom="page">
        <w:top w:val="thinThickLargeGap" w:sz="24" w:space="24" w:color="7030A0"/>
        <w:left w:val="thinThickLargeGap" w:sz="24" w:space="24" w:color="7030A0"/>
        <w:bottom w:val="thickThinLargeGap" w:sz="24" w:space="24" w:color="7030A0"/>
        <w:right w:val="thickThinLarge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Looped Thin">
    <w:altName w:val="Calibri"/>
    <w:charset w:val="00"/>
    <w:family w:val="roman"/>
    <w:pitch w:val="variable"/>
  </w:font>
  <w:font w:name="Twinkl">
    <w:altName w:val="Calibri"/>
    <w:panose1 w:val="00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6E05"/>
    <w:multiLevelType w:val="hybridMultilevel"/>
    <w:tmpl w:val="0282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95228"/>
    <w:multiLevelType w:val="hybridMultilevel"/>
    <w:tmpl w:val="1B60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F5253"/>
    <w:multiLevelType w:val="hybridMultilevel"/>
    <w:tmpl w:val="DE26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DA02F"/>
    <w:multiLevelType w:val="hybridMultilevel"/>
    <w:tmpl w:val="A7B690D0"/>
    <w:lvl w:ilvl="0" w:tplc="F0E65B48">
      <w:start w:val="1"/>
      <w:numFmt w:val="bullet"/>
      <w:lvlText w:val="-"/>
      <w:lvlJc w:val="left"/>
      <w:pPr>
        <w:ind w:left="720" w:hanging="360"/>
      </w:pPr>
      <w:rPr>
        <w:rFonts w:ascii="Calibri" w:hAnsi="Calibri" w:hint="default"/>
      </w:rPr>
    </w:lvl>
    <w:lvl w:ilvl="1" w:tplc="6BC03CE0">
      <w:start w:val="1"/>
      <w:numFmt w:val="bullet"/>
      <w:lvlText w:val="o"/>
      <w:lvlJc w:val="left"/>
      <w:pPr>
        <w:ind w:left="1440" w:hanging="360"/>
      </w:pPr>
      <w:rPr>
        <w:rFonts w:ascii="Courier New" w:hAnsi="Courier New" w:hint="default"/>
      </w:rPr>
    </w:lvl>
    <w:lvl w:ilvl="2" w:tplc="C1708678">
      <w:start w:val="1"/>
      <w:numFmt w:val="bullet"/>
      <w:lvlText w:val=""/>
      <w:lvlJc w:val="left"/>
      <w:pPr>
        <w:ind w:left="2160" w:hanging="360"/>
      </w:pPr>
      <w:rPr>
        <w:rFonts w:ascii="Wingdings" w:hAnsi="Wingdings" w:hint="default"/>
      </w:rPr>
    </w:lvl>
    <w:lvl w:ilvl="3" w:tplc="3A6A62B0">
      <w:start w:val="1"/>
      <w:numFmt w:val="bullet"/>
      <w:lvlText w:val=""/>
      <w:lvlJc w:val="left"/>
      <w:pPr>
        <w:ind w:left="2880" w:hanging="360"/>
      </w:pPr>
      <w:rPr>
        <w:rFonts w:ascii="Symbol" w:hAnsi="Symbol" w:hint="default"/>
      </w:rPr>
    </w:lvl>
    <w:lvl w:ilvl="4" w:tplc="70C25F30">
      <w:start w:val="1"/>
      <w:numFmt w:val="bullet"/>
      <w:lvlText w:val="o"/>
      <w:lvlJc w:val="left"/>
      <w:pPr>
        <w:ind w:left="3600" w:hanging="360"/>
      </w:pPr>
      <w:rPr>
        <w:rFonts w:ascii="Courier New" w:hAnsi="Courier New" w:hint="default"/>
      </w:rPr>
    </w:lvl>
    <w:lvl w:ilvl="5" w:tplc="1D20A7AC">
      <w:start w:val="1"/>
      <w:numFmt w:val="bullet"/>
      <w:lvlText w:val=""/>
      <w:lvlJc w:val="left"/>
      <w:pPr>
        <w:ind w:left="4320" w:hanging="360"/>
      </w:pPr>
      <w:rPr>
        <w:rFonts w:ascii="Wingdings" w:hAnsi="Wingdings" w:hint="default"/>
      </w:rPr>
    </w:lvl>
    <w:lvl w:ilvl="6" w:tplc="126037EA">
      <w:start w:val="1"/>
      <w:numFmt w:val="bullet"/>
      <w:lvlText w:val=""/>
      <w:lvlJc w:val="left"/>
      <w:pPr>
        <w:ind w:left="5040" w:hanging="360"/>
      </w:pPr>
      <w:rPr>
        <w:rFonts w:ascii="Symbol" w:hAnsi="Symbol" w:hint="default"/>
      </w:rPr>
    </w:lvl>
    <w:lvl w:ilvl="7" w:tplc="6960F2AE">
      <w:start w:val="1"/>
      <w:numFmt w:val="bullet"/>
      <w:lvlText w:val="o"/>
      <w:lvlJc w:val="left"/>
      <w:pPr>
        <w:ind w:left="5760" w:hanging="360"/>
      </w:pPr>
      <w:rPr>
        <w:rFonts w:ascii="Courier New" w:hAnsi="Courier New" w:hint="default"/>
      </w:rPr>
    </w:lvl>
    <w:lvl w:ilvl="8" w:tplc="98F0BC88">
      <w:start w:val="1"/>
      <w:numFmt w:val="bullet"/>
      <w:lvlText w:val=""/>
      <w:lvlJc w:val="left"/>
      <w:pPr>
        <w:ind w:left="6480" w:hanging="360"/>
      </w:pPr>
      <w:rPr>
        <w:rFonts w:ascii="Wingdings" w:hAnsi="Wingdings" w:hint="default"/>
      </w:rPr>
    </w:lvl>
  </w:abstractNum>
  <w:abstractNum w:abstractNumId="4" w15:restartNumberingAfterBreak="0">
    <w:nsid w:val="3064267C"/>
    <w:multiLevelType w:val="hybridMultilevel"/>
    <w:tmpl w:val="2910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852D2"/>
    <w:multiLevelType w:val="hybridMultilevel"/>
    <w:tmpl w:val="2B38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4C91C"/>
    <w:multiLevelType w:val="hybridMultilevel"/>
    <w:tmpl w:val="D67CDD14"/>
    <w:lvl w:ilvl="0" w:tplc="C0F299BA">
      <w:start w:val="1"/>
      <w:numFmt w:val="bullet"/>
      <w:lvlText w:val="-"/>
      <w:lvlJc w:val="left"/>
      <w:pPr>
        <w:ind w:left="720" w:hanging="360"/>
      </w:pPr>
      <w:rPr>
        <w:rFonts w:ascii="Calibri" w:hAnsi="Calibri" w:hint="default"/>
      </w:rPr>
    </w:lvl>
    <w:lvl w:ilvl="1" w:tplc="1FE4BB80">
      <w:start w:val="1"/>
      <w:numFmt w:val="bullet"/>
      <w:lvlText w:val="o"/>
      <w:lvlJc w:val="left"/>
      <w:pPr>
        <w:ind w:left="1440" w:hanging="360"/>
      </w:pPr>
      <w:rPr>
        <w:rFonts w:ascii="Courier New" w:hAnsi="Courier New" w:hint="default"/>
      </w:rPr>
    </w:lvl>
    <w:lvl w:ilvl="2" w:tplc="BCFEEBAC">
      <w:start w:val="1"/>
      <w:numFmt w:val="bullet"/>
      <w:lvlText w:val=""/>
      <w:lvlJc w:val="left"/>
      <w:pPr>
        <w:ind w:left="2160" w:hanging="360"/>
      </w:pPr>
      <w:rPr>
        <w:rFonts w:ascii="Wingdings" w:hAnsi="Wingdings" w:hint="default"/>
      </w:rPr>
    </w:lvl>
    <w:lvl w:ilvl="3" w:tplc="E5D6E26C">
      <w:start w:val="1"/>
      <w:numFmt w:val="bullet"/>
      <w:lvlText w:val=""/>
      <w:lvlJc w:val="left"/>
      <w:pPr>
        <w:ind w:left="2880" w:hanging="360"/>
      </w:pPr>
      <w:rPr>
        <w:rFonts w:ascii="Symbol" w:hAnsi="Symbol" w:hint="default"/>
      </w:rPr>
    </w:lvl>
    <w:lvl w:ilvl="4" w:tplc="FDEE22E8">
      <w:start w:val="1"/>
      <w:numFmt w:val="bullet"/>
      <w:lvlText w:val="o"/>
      <w:lvlJc w:val="left"/>
      <w:pPr>
        <w:ind w:left="3600" w:hanging="360"/>
      </w:pPr>
      <w:rPr>
        <w:rFonts w:ascii="Courier New" w:hAnsi="Courier New" w:hint="default"/>
      </w:rPr>
    </w:lvl>
    <w:lvl w:ilvl="5" w:tplc="80826246">
      <w:start w:val="1"/>
      <w:numFmt w:val="bullet"/>
      <w:lvlText w:val=""/>
      <w:lvlJc w:val="left"/>
      <w:pPr>
        <w:ind w:left="4320" w:hanging="360"/>
      </w:pPr>
      <w:rPr>
        <w:rFonts w:ascii="Wingdings" w:hAnsi="Wingdings" w:hint="default"/>
      </w:rPr>
    </w:lvl>
    <w:lvl w:ilvl="6" w:tplc="A12A4AC0">
      <w:start w:val="1"/>
      <w:numFmt w:val="bullet"/>
      <w:lvlText w:val=""/>
      <w:lvlJc w:val="left"/>
      <w:pPr>
        <w:ind w:left="5040" w:hanging="360"/>
      </w:pPr>
      <w:rPr>
        <w:rFonts w:ascii="Symbol" w:hAnsi="Symbol" w:hint="default"/>
      </w:rPr>
    </w:lvl>
    <w:lvl w:ilvl="7" w:tplc="202CA4D6">
      <w:start w:val="1"/>
      <w:numFmt w:val="bullet"/>
      <w:lvlText w:val="o"/>
      <w:lvlJc w:val="left"/>
      <w:pPr>
        <w:ind w:left="5760" w:hanging="360"/>
      </w:pPr>
      <w:rPr>
        <w:rFonts w:ascii="Courier New" w:hAnsi="Courier New" w:hint="default"/>
      </w:rPr>
    </w:lvl>
    <w:lvl w:ilvl="8" w:tplc="216C80D2">
      <w:start w:val="1"/>
      <w:numFmt w:val="bullet"/>
      <w:lvlText w:val=""/>
      <w:lvlJc w:val="left"/>
      <w:pPr>
        <w:ind w:left="6480" w:hanging="360"/>
      </w:pPr>
      <w:rPr>
        <w:rFonts w:ascii="Wingdings" w:hAnsi="Wingdings" w:hint="default"/>
      </w:rPr>
    </w:lvl>
  </w:abstractNum>
  <w:abstractNum w:abstractNumId="7" w15:restartNumberingAfterBreak="0">
    <w:nsid w:val="49DD64C7"/>
    <w:multiLevelType w:val="hybridMultilevel"/>
    <w:tmpl w:val="D48A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01F39"/>
    <w:multiLevelType w:val="hybridMultilevel"/>
    <w:tmpl w:val="59DE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56E0B"/>
    <w:multiLevelType w:val="hybridMultilevel"/>
    <w:tmpl w:val="7D6C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881E8A"/>
    <w:multiLevelType w:val="hybridMultilevel"/>
    <w:tmpl w:val="B7C6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F85E3D"/>
    <w:multiLevelType w:val="hybridMultilevel"/>
    <w:tmpl w:val="07360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9"/>
  </w:num>
  <w:num w:numId="6">
    <w:abstractNumId w:val="10"/>
  </w:num>
  <w:num w:numId="7">
    <w:abstractNumId w:val="0"/>
  </w:num>
  <w:num w:numId="8">
    <w:abstractNumId w:val="11"/>
  </w:num>
  <w:num w:numId="9">
    <w:abstractNumId w:val="2"/>
  </w:num>
  <w:num w:numId="10">
    <w:abstractNumId w:val="1"/>
  </w:num>
  <w:num w:numId="11">
    <w:abstractNumId w:val="6"/>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C2"/>
    <w:rsid w:val="00000EF5"/>
    <w:rsid w:val="00013FDA"/>
    <w:rsid w:val="0002275E"/>
    <w:rsid w:val="000336F8"/>
    <w:rsid w:val="00034E0F"/>
    <w:rsid w:val="00064C39"/>
    <w:rsid w:val="00067D37"/>
    <w:rsid w:val="000710A4"/>
    <w:rsid w:val="00072B09"/>
    <w:rsid w:val="000808B8"/>
    <w:rsid w:val="0008094F"/>
    <w:rsid w:val="0008252A"/>
    <w:rsid w:val="00085E7D"/>
    <w:rsid w:val="00086972"/>
    <w:rsid w:val="000932CE"/>
    <w:rsid w:val="000A0DD3"/>
    <w:rsid w:val="000A450B"/>
    <w:rsid w:val="000B360F"/>
    <w:rsid w:val="000D135B"/>
    <w:rsid w:val="000D716A"/>
    <w:rsid w:val="000E0985"/>
    <w:rsid w:val="000E67E5"/>
    <w:rsid w:val="001020D1"/>
    <w:rsid w:val="00105004"/>
    <w:rsid w:val="00116D0E"/>
    <w:rsid w:val="00125548"/>
    <w:rsid w:val="0012717E"/>
    <w:rsid w:val="001306BA"/>
    <w:rsid w:val="00133312"/>
    <w:rsid w:val="001363D3"/>
    <w:rsid w:val="00141124"/>
    <w:rsid w:val="001532E0"/>
    <w:rsid w:val="00154B41"/>
    <w:rsid w:val="00157DFE"/>
    <w:rsid w:val="001645F9"/>
    <w:rsid w:val="00173FE8"/>
    <w:rsid w:val="00174E51"/>
    <w:rsid w:val="001802AF"/>
    <w:rsid w:val="0018471A"/>
    <w:rsid w:val="001A2F75"/>
    <w:rsid w:val="001A79F0"/>
    <w:rsid w:val="001B0A60"/>
    <w:rsid w:val="001B25ED"/>
    <w:rsid w:val="001B6C1A"/>
    <w:rsid w:val="001C2719"/>
    <w:rsid w:val="001C48B9"/>
    <w:rsid w:val="001C7305"/>
    <w:rsid w:val="001D6366"/>
    <w:rsid w:val="001F32F1"/>
    <w:rsid w:val="00204E95"/>
    <w:rsid w:val="002126B5"/>
    <w:rsid w:val="00217AE3"/>
    <w:rsid w:val="0022498E"/>
    <w:rsid w:val="002350FA"/>
    <w:rsid w:val="00244F83"/>
    <w:rsid w:val="00252011"/>
    <w:rsid w:val="002752A3"/>
    <w:rsid w:val="00282EF1"/>
    <w:rsid w:val="002C09BC"/>
    <w:rsid w:val="002C24CF"/>
    <w:rsid w:val="002D3A5F"/>
    <w:rsid w:val="002E792C"/>
    <w:rsid w:val="002F06FC"/>
    <w:rsid w:val="002F23BD"/>
    <w:rsid w:val="00306CFF"/>
    <w:rsid w:val="00316A84"/>
    <w:rsid w:val="003250CA"/>
    <w:rsid w:val="00333A76"/>
    <w:rsid w:val="00340143"/>
    <w:rsid w:val="003574F1"/>
    <w:rsid w:val="0036015C"/>
    <w:rsid w:val="00360F79"/>
    <w:rsid w:val="003647AC"/>
    <w:rsid w:val="00372C73"/>
    <w:rsid w:val="003836A9"/>
    <w:rsid w:val="00392111"/>
    <w:rsid w:val="00397702"/>
    <w:rsid w:val="003A29E2"/>
    <w:rsid w:val="003A4376"/>
    <w:rsid w:val="003A622F"/>
    <w:rsid w:val="003B04B0"/>
    <w:rsid w:val="003B42BA"/>
    <w:rsid w:val="003C42A9"/>
    <w:rsid w:val="003D2CDA"/>
    <w:rsid w:val="003E40E8"/>
    <w:rsid w:val="003F104D"/>
    <w:rsid w:val="003F3DEF"/>
    <w:rsid w:val="0040415F"/>
    <w:rsid w:val="004056C5"/>
    <w:rsid w:val="00406216"/>
    <w:rsid w:val="00413086"/>
    <w:rsid w:val="00443957"/>
    <w:rsid w:val="004508D6"/>
    <w:rsid w:val="00453D4D"/>
    <w:rsid w:val="0047290D"/>
    <w:rsid w:val="004731BC"/>
    <w:rsid w:val="00484D13"/>
    <w:rsid w:val="00484ECB"/>
    <w:rsid w:val="004927C2"/>
    <w:rsid w:val="0049299B"/>
    <w:rsid w:val="004A61C9"/>
    <w:rsid w:val="004B1EBF"/>
    <w:rsid w:val="004B202E"/>
    <w:rsid w:val="004B2DD9"/>
    <w:rsid w:val="004B4772"/>
    <w:rsid w:val="004B5EBB"/>
    <w:rsid w:val="004C7BAE"/>
    <w:rsid w:val="004E5432"/>
    <w:rsid w:val="004F7392"/>
    <w:rsid w:val="00505BFA"/>
    <w:rsid w:val="0050787A"/>
    <w:rsid w:val="0052116A"/>
    <w:rsid w:val="00522007"/>
    <w:rsid w:val="00540958"/>
    <w:rsid w:val="005441B5"/>
    <w:rsid w:val="00560D84"/>
    <w:rsid w:val="00580130"/>
    <w:rsid w:val="005A11A4"/>
    <w:rsid w:val="005B488B"/>
    <w:rsid w:val="005C1242"/>
    <w:rsid w:val="005C2416"/>
    <w:rsid w:val="005E6D65"/>
    <w:rsid w:val="00605A25"/>
    <w:rsid w:val="0061215A"/>
    <w:rsid w:val="006144C2"/>
    <w:rsid w:val="00615B7C"/>
    <w:rsid w:val="00633D6C"/>
    <w:rsid w:val="0064146E"/>
    <w:rsid w:val="00660355"/>
    <w:rsid w:val="00666CE1"/>
    <w:rsid w:val="00676772"/>
    <w:rsid w:val="006874B2"/>
    <w:rsid w:val="006A0179"/>
    <w:rsid w:val="006A142A"/>
    <w:rsid w:val="006A3386"/>
    <w:rsid w:val="006A6190"/>
    <w:rsid w:val="006C10F6"/>
    <w:rsid w:val="006C1135"/>
    <w:rsid w:val="006E09B6"/>
    <w:rsid w:val="006F0524"/>
    <w:rsid w:val="006F1A12"/>
    <w:rsid w:val="00701B25"/>
    <w:rsid w:val="00703580"/>
    <w:rsid w:val="00714CBD"/>
    <w:rsid w:val="00732FCF"/>
    <w:rsid w:val="00740392"/>
    <w:rsid w:val="00751648"/>
    <w:rsid w:val="00775A56"/>
    <w:rsid w:val="007A0392"/>
    <w:rsid w:val="007A3E17"/>
    <w:rsid w:val="007A66C4"/>
    <w:rsid w:val="007D2247"/>
    <w:rsid w:val="007D69A2"/>
    <w:rsid w:val="007E31EB"/>
    <w:rsid w:val="007E3D32"/>
    <w:rsid w:val="007E4C43"/>
    <w:rsid w:val="007E5B55"/>
    <w:rsid w:val="007F75B1"/>
    <w:rsid w:val="00801AF6"/>
    <w:rsid w:val="0080336A"/>
    <w:rsid w:val="008045F5"/>
    <w:rsid w:val="00864D3C"/>
    <w:rsid w:val="008B1685"/>
    <w:rsid w:val="008B3913"/>
    <w:rsid w:val="008D2267"/>
    <w:rsid w:val="008D2DCF"/>
    <w:rsid w:val="008D7EC5"/>
    <w:rsid w:val="008F1047"/>
    <w:rsid w:val="00923CCE"/>
    <w:rsid w:val="00930999"/>
    <w:rsid w:val="00935982"/>
    <w:rsid w:val="009376EC"/>
    <w:rsid w:val="00937F38"/>
    <w:rsid w:val="00943FC9"/>
    <w:rsid w:val="00954884"/>
    <w:rsid w:val="00962EE6"/>
    <w:rsid w:val="00972978"/>
    <w:rsid w:val="0099336F"/>
    <w:rsid w:val="009A4097"/>
    <w:rsid w:val="009B008E"/>
    <w:rsid w:val="009C5C42"/>
    <w:rsid w:val="009F4A40"/>
    <w:rsid w:val="00A21167"/>
    <w:rsid w:val="00A3094E"/>
    <w:rsid w:val="00A410EA"/>
    <w:rsid w:val="00A51C74"/>
    <w:rsid w:val="00A51D84"/>
    <w:rsid w:val="00A609DE"/>
    <w:rsid w:val="00A84F53"/>
    <w:rsid w:val="00A93359"/>
    <w:rsid w:val="00AA1677"/>
    <w:rsid w:val="00AB4EB6"/>
    <w:rsid w:val="00AD0D78"/>
    <w:rsid w:val="00AD312D"/>
    <w:rsid w:val="00AF165B"/>
    <w:rsid w:val="00AF6BA5"/>
    <w:rsid w:val="00AF7BBA"/>
    <w:rsid w:val="00B040E2"/>
    <w:rsid w:val="00B05847"/>
    <w:rsid w:val="00B13B5D"/>
    <w:rsid w:val="00B166A3"/>
    <w:rsid w:val="00B20236"/>
    <w:rsid w:val="00B24DAF"/>
    <w:rsid w:val="00B30264"/>
    <w:rsid w:val="00B47C8B"/>
    <w:rsid w:val="00B50512"/>
    <w:rsid w:val="00B538AB"/>
    <w:rsid w:val="00B54250"/>
    <w:rsid w:val="00B54279"/>
    <w:rsid w:val="00B66596"/>
    <w:rsid w:val="00B84BD7"/>
    <w:rsid w:val="00B941E5"/>
    <w:rsid w:val="00B97F97"/>
    <w:rsid w:val="00BE3927"/>
    <w:rsid w:val="00BE4511"/>
    <w:rsid w:val="00BF1A9D"/>
    <w:rsid w:val="00C0422C"/>
    <w:rsid w:val="00C074AB"/>
    <w:rsid w:val="00C30DFE"/>
    <w:rsid w:val="00C314E5"/>
    <w:rsid w:val="00C3786C"/>
    <w:rsid w:val="00C467B0"/>
    <w:rsid w:val="00C50E78"/>
    <w:rsid w:val="00C515B4"/>
    <w:rsid w:val="00C53FD6"/>
    <w:rsid w:val="00C76A88"/>
    <w:rsid w:val="00C96837"/>
    <w:rsid w:val="00CB057B"/>
    <w:rsid w:val="00CB1274"/>
    <w:rsid w:val="00CB1378"/>
    <w:rsid w:val="00CB216E"/>
    <w:rsid w:val="00CB567B"/>
    <w:rsid w:val="00CB7D3C"/>
    <w:rsid w:val="00CD060A"/>
    <w:rsid w:val="00CD3E18"/>
    <w:rsid w:val="00CF07B8"/>
    <w:rsid w:val="00CF6E0D"/>
    <w:rsid w:val="00D003A9"/>
    <w:rsid w:val="00D04CDD"/>
    <w:rsid w:val="00D20264"/>
    <w:rsid w:val="00D4045E"/>
    <w:rsid w:val="00D46070"/>
    <w:rsid w:val="00D523C3"/>
    <w:rsid w:val="00D568DC"/>
    <w:rsid w:val="00D912A2"/>
    <w:rsid w:val="00D93AC0"/>
    <w:rsid w:val="00DC0AD2"/>
    <w:rsid w:val="00DC77EA"/>
    <w:rsid w:val="00DE43D7"/>
    <w:rsid w:val="00DF4407"/>
    <w:rsid w:val="00E03739"/>
    <w:rsid w:val="00E0411D"/>
    <w:rsid w:val="00E05B0A"/>
    <w:rsid w:val="00E12609"/>
    <w:rsid w:val="00E57682"/>
    <w:rsid w:val="00E67062"/>
    <w:rsid w:val="00E70013"/>
    <w:rsid w:val="00E77D42"/>
    <w:rsid w:val="00E91238"/>
    <w:rsid w:val="00E91354"/>
    <w:rsid w:val="00EB72B2"/>
    <w:rsid w:val="00ED43B1"/>
    <w:rsid w:val="00EE0E6F"/>
    <w:rsid w:val="00EE7FBA"/>
    <w:rsid w:val="00EF777E"/>
    <w:rsid w:val="00F0087C"/>
    <w:rsid w:val="00F015AA"/>
    <w:rsid w:val="00F022A1"/>
    <w:rsid w:val="00F0410B"/>
    <w:rsid w:val="00F07440"/>
    <w:rsid w:val="00F134E8"/>
    <w:rsid w:val="00F33B4A"/>
    <w:rsid w:val="00F36988"/>
    <w:rsid w:val="00F441B1"/>
    <w:rsid w:val="00F518BF"/>
    <w:rsid w:val="00F531E7"/>
    <w:rsid w:val="00F62FCC"/>
    <w:rsid w:val="00F64468"/>
    <w:rsid w:val="00F67C52"/>
    <w:rsid w:val="00F72471"/>
    <w:rsid w:val="00F76496"/>
    <w:rsid w:val="00F829E5"/>
    <w:rsid w:val="00F85109"/>
    <w:rsid w:val="00F9050D"/>
    <w:rsid w:val="00F91CAE"/>
    <w:rsid w:val="00F93C14"/>
    <w:rsid w:val="00FA7F9A"/>
    <w:rsid w:val="00FB34D1"/>
    <w:rsid w:val="00FB49AB"/>
    <w:rsid w:val="00FB6D80"/>
    <w:rsid w:val="00FC7E29"/>
    <w:rsid w:val="00FD2C4D"/>
    <w:rsid w:val="00FD65CC"/>
    <w:rsid w:val="00FD6C67"/>
    <w:rsid w:val="00FE24BD"/>
    <w:rsid w:val="00FF0D0B"/>
    <w:rsid w:val="00FF24A3"/>
    <w:rsid w:val="052EB896"/>
    <w:rsid w:val="084D6C77"/>
    <w:rsid w:val="11D229D4"/>
    <w:rsid w:val="1DE4F747"/>
    <w:rsid w:val="20199F50"/>
    <w:rsid w:val="39810B12"/>
    <w:rsid w:val="39B1A3C2"/>
    <w:rsid w:val="531E2B2A"/>
    <w:rsid w:val="77E7C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FEBA"/>
  <w15:chartTrackingRefBased/>
  <w15:docId w15:val="{242B47B0-6E33-4CA9-ADCB-53386BD3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5A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77D42"/>
    <w:pPr>
      <w:ind w:left="720"/>
      <w:contextualSpacing/>
    </w:pPr>
  </w:style>
  <w:style w:type="paragraph" w:styleId="BalloonText">
    <w:name w:val="Balloon Text"/>
    <w:basedOn w:val="Normal"/>
    <w:link w:val="BalloonTextChar"/>
    <w:uiPriority w:val="99"/>
    <w:semiHidden/>
    <w:unhideWhenUsed/>
    <w:rsid w:val="002126B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126B5"/>
    <w:rPr>
      <w:rFonts w:ascii="Segoe UI" w:hAnsi="Segoe UI"/>
      <w:sz w:val="18"/>
      <w:szCs w:val="18"/>
    </w:rPr>
  </w:style>
  <w:style w:type="character" w:styleId="Strong">
    <w:name w:val="Strong"/>
    <w:basedOn w:val="DefaultParagraphFont"/>
    <w:uiPriority w:val="22"/>
    <w:qFormat/>
    <w:rsid w:val="00C0422C"/>
    <w:rPr>
      <w:b/>
      <w:bCs/>
    </w:rPr>
  </w:style>
  <w:style w:type="paragraph" w:customStyle="1" w:styleId="TableContents">
    <w:name w:val="Table Contents"/>
    <w:basedOn w:val="Normal"/>
    <w:rsid w:val="007A66C4"/>
    <w:pPr>
      <w:widowControl w:val="0"/>
      <w:suppressLineNumbers/>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Textbody">
    <w:name w:val="Text body"/>
    <w:basedOn w:val="Normal"/>
    <w:rsid w:val="002D3A5F"/>
    <w:pPr>
      <w:widowControl w:val="0"/>
      <w:suppressAutoHyphens/>
      <w:autoSpaceDN w:val="0"/>
      <w:spacing w:after="120" w:line="240" w:lineRule="auto"/>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E913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174E51"/>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Heading3Char">
    <w:name w:val="Heading 3 Char"/>
    <w:basedOn w:val="DefaultParagraphFont"/>
    <w:link w:val="Heading3"/>
    <w:uiPriority w:val="9"/>
    <w:rsid w:val="00775A56"/>
    <w:rPr>
      <w:rFonts w:ascii="Times New Roman" w:eastAsia="Times New Roman" w:hAnsi="Times New Roman" w:cs="Times New Roman"/>
      <w:b/>
      <w:bCs/>
      <w:sz w:val="27"/>
      <w:szCs w:val="27"/>
      <w:lang w:eastAsia="en-GB"/>
    </w:rPr>
  </w:style>
  <w:style w:type="paragraph" w:customStyle="1" w:styleId="Index">
    <w:name w:val="Index"/>
    <w:basedOn w:val="Standard"/>
    <w:rsid w:val="001D6366"/>
    <w:pPr>
      <w:suppressLineNumbers/>
    </w:pPr>
  </w:style>
  <w:style w:type="paragraph" w:customStyle="1" w:styleId="Heading">
    <w:name w:val="Heading"/>
    <w:basedOn w:val="Standard"/>
    <w:next w:val="Textbody"/>
    <w:rsid w:val="000D716A"/>
    <w:pPr>
      <w:keepNext/>
      <w:spacing w:before="240" w:after="120"/>
    </w:pPr>
    <w:rPr>
      <w:rFonts w:ascii="Arial" w:hAnsi="Arial"/>
      <w:sz w:val="28"/>
      <w:szCs w:val="28"/>
    </w:rPr>
  </w:style>
  <w:style w:type="character" w:customStyle="1" w:styleId="normaltextrun">
    <w:name w:val="normaltextrun"/>
    <w:basedOn w:val="DefaultParagraphFont"/>
    <w:rsid w:val="00937F38"/>
  </w:style>
  <w:style w:type="character" w:customStyle="1" w:styleId="eop">
    <w:name w:val="eop"/>
    <w:basedOn w:val="DefaultParagraphFont"/>
    <w:rsid w:val="00937F38"/>
  </w:style>
  <w:style w:type="paragraph" w:customStyle="1" w:styleId="paragraph">
    <w:name w:val="paragraph"/>
    <w:basedOn w:val="Normal"/>
    <w:rsid w:val="00BE39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12609"/>
    <w:rPr>
      <w:color w:val="0563C1" w:themeColor="hyperlink"/>
      <w:u w:val="single"/>
    </w:rPr>
  </w:style>
  <w:style w:type="character" w:customStyle="1" w:styleId="UnresolvedMention1">
    <w:name w:val="Unresolved Mention1"/>
    <w:basedOn w:val="DefaultParagraphFont"/>
    <w:uiPriority w:val="99"/>
    <w:semiHidden/>
    <w:unhideWhenUsed/>
    <w:rsid w:val="00E12609"/>
    <w:rPr>
      <w:color w:val="605E5C"/>
      <w:shd w:val="clear" w:color="auto" w:fill="E1DFDD"/>
    </w:rPr>
  </w:style>
  <w:style w:type="character" w:styleId="FollowedHyperlink">
    <w:name w:val="FollowedHyperlink"/>
    <w:basedOn w:val="DefaultParagraphFont"/>
    <w:uiPriority w:val="99"/>
    <w:semiHidden/>
    <w:unhideWhenUsed/>
    <w:rsid w:val="004E5432"/>
    <w:rPr>
      <w:color w:val="954F72" w:themeColor="followedHyperlink"/>
      <w:u w:val="single"/>
    </w:rPr>
  </w:style>
  <w:style w:type="character" w:customStyle="1" w:styleId="UnresolvedMention2">
    <w:name w:val="Unresolved Mention2"/>
    <w:basedOn w:val="DefaultParagraphFont"/>
    <w:uiPriority w:val="99"/>
    <w:semiHidden/>
    <w:unhideWhenUsed/>
    <w:rsid w:val="0071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2361">
      <w:bodyDiv w:val="1"/>
      <w:marLeft w:val="0"/>
      <w:marRight w:val="0"/>
      <w:marTop w:val="0"/>
      <w:marBottom w:val="0"/>
      <w:divBdr>
        <w:top w:val="none" w:sz="0" w:space="0" w:color="auto"/>
        <w:left w:val="none" w:sz="0" w:space="0" w:color="auto"/>
        <w:bottom w:val="none" w:sz="0" w:space="0" w:color="auto"/>
        <w:right w:val="none" w:sz="0" w:space="0" w:color="auto"/>
      </w:divBdr>
    </w:div>
    <w:div w:id="62610152">
      <w:bodyDiv w:val="1"/>
      <w:marLeft w:val="0"/>
      <w:marRight w:val="0"/>
      <w:marTop w:val="0"/>
      <w:marBottom w:val="0"/>
      <w:divBdr>
        <w:top w:val="none" w:sz="0" w:space="0" w:color="auto"/>
        <w:left w:val="none" w:sz="0" w:space="0" w:color="auto"/>
        <w:bottom w:val="none" w:sz="0" w:space="0" w:color="auto"/>
        <w:right w:val="none" w:sz="0" w:space="0" w:color="auto"/>
      </w:divBdr>
    </w:div>
    <w:div w:id="154104252">
      <w:bodyDiv w:val="1"/>
      <w:marLeft w:val="0"/>
      <w:marRight w:val="0"/>
      <w:marTop w:val="0"/>
      <w:marBottom w:val="0"/>
      <w:divBdr>
        <w:top w:val="none" w:sz="0" w:space="0" w:color="auto"/>
        <w:left w:val="none" w:sz="0" w:space="0" w:color="auto"/>
        <w:bottom w:val="none" w:sz="0" w:space="0" w:color="auto"/>
        <w:right w:val="none" w:sz="0" w:space="0" w:color="auto"/>
      </w:divBdr>
    </w:div>
    <w:div w:id="208957299">
      <w:bodyDiv w:val="1"/>
      <w:marLeft w:val="0"/>
      <w:marRight w:val="0"/>
      <w:marTop w:val="0"/>
      <w:marBottom w:val="0"/>
      <w:divBdr>
        <w:top w:val="none" w:sz="0" w:space="0" w:color="auto"/>
        <w:left w:val="none" w:sz="0" w:space="0" w:color="auto"/>
        <w:bottom w:val="none" w:sz="0" w:space="0" w:color="auto"/>
        <w:right w:val="none" w:sz="0" w:space="0" w:color="auto"/>
      </w:divBdr>
    </w:div>
    <w:div w:id="321786454">
      <w:bodyDiv w:val="1"/>
      <w:marLeft w:val="0"/>
      <w:marRight w:val="0"/>
      <w:marTop w:val="0"/>
      <w:marBottom w:val="0"/>
      <w:divBdr>
        <w:top w:val="none" w:sz="0" w:space="0" w:color="auto"/>
        <w:left w:val="none" w:sz="0" w:space="0" w:color="auto"/>
        <w:bottom w:val="none" w:sz="0" w:space="0" w:color="auto"/>
        <w:right w:val="none" w:sz="0" w:space="0" w:color="auto"/>
      </w:divBdr>
      <w:divsChild>
        <w:div w:id="751200988">
          <w:marLeft w:val="0"/>
          <w:marRight w:val="0"/>
          <w:marTop w:val="0"/>
          <w:marBottom w:val="0"/>
          <w:divBdr>
            <w:top w:val="none" w:sz="0" w:space="0" w:color="auto"/>
            <w:left w:val="none" w:sz="0" w:space="0" w:color="auto"/>
            <w:bottom w:val="none" w:sz="0" w:space="0" w:color="auto"/>
            <w:right w:val="none" w:sz="0" w:space="0" w:color="auto"/>
          </w:divBdr>
        </w:div>
        <w:div w:id="818768841">
          <w:marLeft w:val="0"/>
          <w:marRight w:val="0"/>
          <w:marTop w:val="0"/>
          <w:marBottom w:val="0"/>
          <w:divBdr>
            <w:top w:val="none" w:sz="0" w:space="0" w:color="auto"/>
            <w:left w:val="none" w:sz="0" w:space="0" w:color="auto"/>
            <w:bottom w:val="none" w:sz="0" w:space="0" w:color="auto"/>
            <w:right w:val="none" w:sz="0" w:space="0" w:color="auto"/>
          </w:divBdr>
        </w:div>
        <w:div w:id="620772277">
          <w:marLeft w:val="0"/>
          <w:marRight w:val="0"/>
          <w:marTop w:val="0"/>
          <w:marBottom w:val="0"/>
          <w:divBdr>
            <w:top w:val="none" w:sz="0" w:space="0" w:color="auto"/>
            <w:left w:val="none" w:sz="0" w:space="0" w:color="auto"/>
            <w:bottom w:val="none" w:sz="0" w:space="0" w:color="auto"/>
            <w:right w:val="none" w:sz="0" w:space="0" w:color="auto"/>
          </w:divBdr>
        </w:div>
        <w:div w:id="639967236">
          <w:marLeft w:val="0"/>
          <w:marRight w:val="0"/>
          <w:marTop w:val="0"/>
          <w:marBottom w:val="0"/>
          <w:divBdr>
            <w:top w:val="none" w:sz="0" w:space="0" w:color="auto"/>
            <w:left w:val="none" w:sz="0" w:space="0" w:color="auto"/>
            <w:bottom w:val="none" w:sz="0" w:space="0" w:color="auto"/>
            <w:right w:val="none" w:sz="0" w:space="0" w:color="auto"/>
          </w:divBdr>
        </w:div>
        <w:div w:id="1441753594">
          <w:marLeft w:val="0"/>
          <w:marRight w:val="0"/>
          <w:marTop w:val="0"/>
          <w:marBottom w:val="0"/>
          <w:divBdr>
            <w:top w:val="none" w:sz="0" w:space="0" w:color="auto"/>
            <w:left w:val="none" w:sz="0" w:space="0" w:color="auto"/>
            <w:bottom w:val="none" w:sz="0" w:space="0" w:color="auto"/>
            <w:right w:val="none" w:sz="0" w:space="0" w:color="auto"/>
          </w:divBdr>
        </w:div>
        <w:div w:id="1219320802">
          <w:marLeft w:val="0"/>
          <w:marRight w:val="0"/>
          <w:marTop w:val="0"/>
          <w:marBottom w:val="0"/>
          <w:divBdr>
            <w:top w:val="none" w:sz="0" w:space="0" w:color="auto"/>
            <w:left w:val="none" w:sz="0" w:space="0" w:color="auto"/>
            <w:bottom w:val="none" w:sz="0" w:space="0" w:color="auto"/>
            <w:right w:val="none" w:sz="0" w:space="0" w:color="auto"/>
          </w:divBdr>
        </w:div>
        <w:div w:id="247691170">
          <w:marLeft w:val="0"/>
          <w:marRight w:val="0"/>
          <w:marTop w:val="0"/>
          <w:marBottom w:val="0"/>
          <w:divBdr>
            <w:top w:val="none" w:sz="0" w:space="0" w:color="auto"/>
            <w:left w:val="none" w:sz="0" w:space="0" w:color="auto"/>
            <w:bottom w:val="none" w:sz="0" w:space="0" w:color="auto"/>
            <w:right w:val="none" w:sz="0" w:space="0" w:color="auto"/>
          </w:divBdr>
        </w:div>
        <w:div w:id="475537586">
          <w:marLeft w:val="0"/>
          <w:marRight w:val="0"/>
          <w:marTop w:val="0"/>
          <w:marBottom w:val="0"/>
          <w:divBdr>
            <w:top w:val="none" w:sz="0" w:space="0" w:color="auto"/>
            <w:left w:val="none" w:sz="0" w:space="0" w:color="auto"/>
            <w:bottom w:val="none" w:sz="0" w:space="0" w:color="auto"/>
            <w:right w:val="none" w:sz="0" w:space="0" w:color="auto"/>
          </w:divBdr>
        </w:div>
        <w:div w:id="1534540181">
          <w:marLeft w:val="0"/>
          <w:marRight w:val="0"/>
          <w:marTop w:val="0"/>
          <w:marBottom w:val="0"/>
          <w:divBdr>
            <w:top w:val="none" w:sz="0" w:space="0" w:color="auto"/>
            <w:left w:val="none" w:sz="0" w:space="0" w:color="auto"/>
            <w:bottom w:val="none" w:sz="0" w:space="0" w:color="auto"/>
            <w:right w:val="none" w:sz="0" w:space="0" w:color="auto"/>
          </w:divBdr>
        </w:div>
        <w:div w:id="823282832">
          <w:marLeft w:val="0"/>
          <w:marRight w:val="0"/>
          <w:marTop w:val="0"/>
          <w:marBottom w:val="0"/>
          <w:divBdr>
            <w:top w:val="none" w:sz="0" w:space="0" w:color="auto"/>
            <w:left w:val="none" w:sz="0" w:space="0" w:color="auto"/>
            <w:bottom w:val="none" w:sz="0" w:space="0" w:color="auto"/>
            <w:right w:val="none" w:sz="0" w:space="0" w:color="auto"/>
          </w:divBdr>
        </w:div>
        <w:div w:id="1235362225">
          <w:marLeft w:val="0"/>
          <w:marRight w:val="0"/>
          <w:marTop w:val="0"/>
          <w:marBottom w:val="0"/>
          <w:divBdr>
            <w:top w:val="none" w:sz="0" w:space="0" w:color="auto"/>
            <w:left w:val="none" w:sz="0" w:space="0" w:color="auto"/>
            <w:bottom w:val="none" w:sz="0" w:space="0" w:color="auto"/>
            <w:right w:val="none" w:sz="0" w:space="0" w:color="auto"/>
          </w:divBdr>
        </w:div>
      </w:divsChild>
    </w:div>
    <w:div w:id="389613649">
      <w:bodyDiv w:val="1"/>
      <w:marLeft w:val="0"/>
      <w:marRight w:val="0"/>
      <w:marTop w:val="0"/>
      <w:marBottom w:val="0"/>
      <w:divBdr>
        <w:top w:val="none" w:sz="0" w:space="0" w:color="auto"/>
        <w:left w:val="none" w:sz="0" w:space="0" w:color="auto"/>
        <w:bottom w:val="none" w:sz="0" w:space="0" w:color="auto"/>
        <w:right w:val="none" w:sz="0" w:space="0" w:color="auto"/>
      </w:divBdr>
    </w:div>
    <w:div w:id="431510513">
      <w:bodyDiv w:val="1"/>
      <w:marLeft w:val="0"/>
      <w:marRight w:val="0"/>
      <w:marTop w:val="0"/>
      <w:marBottom w:val="0"/>
      <w:divBdr>
        <w:top w:val="none" w:sz="0" w:space="0" w:color="auto"/>
        <w:left w:val="none" w:sz="0" w:space="0" w:color="auto"/>
        <w:bottom w:val="none" w:sz="0" w:space="0" w:color="auto"/>
        <w:right w:val="none" w:sz="0" w:space="0" w:color="auto"/>
      </w:divBdr>
      <w:divsChild>
        <w:div w:id="992290639">
          <w:marLeft w:val="0"/>
          <w:marRight w:val="0"/>
          <w:marTop w:val="0"/>
          <w:marBottom w:val="0"/>
          <w:divBdr>
            <w:top w:val="none" w:sz="0" w:space="0" w:color="auto"/>
            <w:left w:val="none" w:sz="0" w:space="0" w:color="auto"/>
            <w:bottom w:val="none" w:sz="0" w:space="0" w:color="auto"/>
            <w:right w:val="none" w:sz="0" w:space="0" w:color="auto"/>
          </w:divBdr>
        </w:div>
        <w:div w:id="57439230">
          <w:marLeft w:val="0"/>
          <w:marRight w:val="0"/>
          <w:marTop w:val="0"/>
          <w:marBottom w:val="0"/>
          <w:divBdr>
            <w:top w:val="none" w:sz="0" w:space="0" w:color="auto"/>
            <w:left w:val="none" w:sz="0" w:space="0" w:color="auto"/>
            <w:bottom w:val="none" w:sz="0" w:space="0" w:color="auto"/>
            <w:right w:val="none" w:sz="0" w:space="0" w:color="auto"/>
          </w:divBdr>
        </w:div>
        <w:div w:id="253125806">
          <w:marLeft w:val="0"/>
          <w:marRight w:val="0"/>
          <w:marTop w:val="0"/>
          <w:marBottom w:val="0"/>
          <w:divBdr>
            <w:top w:val="none" w:sz="0" w:space="0" w:color="auto"/>
            <w:left w:val="none" w:sz="0" w:space="0" w:color="auto"/>
            <w:bottom w:val="none" w:sz="0" w:space="0" w:color="auto"/>
            <w:right w:val="none" w:sz="0" w:space="0" w:color="auto"/>
          </w:divBdr>
        </w:div>
        <w:div w:id="41710194">
          <w:marLeft w:val="0"/>
          <w:marRight w:val="0"/>
          <w:marTop w:val="0"/>
          <w:marBottom w:val="0"/>
          <w:divBdr>
            <w:top w:val="none" w:sz="0" w:space="0" w:color="auto"/>
            <w:left w:val="none" w:sz="0" w:space="0" w:color="auto"/>
            <w:bottom w:val="none" w:sz="0" w:space="0" w:color="auto"/>
            <w:right w:val="none" w:sz="0" w:space="0" w:color="auto"/>
          </w:divBdr>
        </w:div>
      </w:divsChild>
    </w:div>
    <w:div w:id="522398600">
      <w:bodyDiv w:val="1"/>
      <w:marLeft w:val="0"/>
      <w:marRight w:val="0"/>
      <w:marTop w:val="0"/>
      <w:marBottom w:val="0"/>
      <w:divBdr>
        <w:top w:val="none" w:sz="0" w:space="0" w:color="auto"/>
        <w:left w:val="none" w:sz="0" w:space="0" w:color="auto"/>
        <w:bottom w:val="none" w:sz="0" w:space="0" w:color="auto"/>
        <w:right w:val="none" w:sz="0" w:space="0" w:color="auto"/>
      </w:divBdr>
    </w:div>
    <w:div w:id="659967955">
      <w:bodyDiv w:val="1"/>
      <w:marLeft w:val="0"/>
      <w:marRight w:val="0"/>
      <w:marTop w:val="0"/>
      <w:marBottom w:val="0"/>
      <w:divBdr>
        <w:top w:val="none" w:sz="0" w:space="0" w:color="auto"/>
        <w:left w:val="none" w:sz="0" w:space="0" w:color="auto"/>
        <w:bottom w:val="none" w:sz="0" w:space="0" w:color="auto"/>
        <w:right w:val="none" w:sz="0" w:space="0" w:color="auto"/>
      </w:divBdr>
    </w:div>
    <w:div w:id="666978240">
      <w:bodyDiv w:val="1"/>
      <w:marLeft w:val="0"/>
      <w:marRight w:val="0"/>
      <w:marTop w:val="0"/>
      <w:marBottom w:val="0"/>
      <w:divBdr>
        <w:top w:val="none" w:sz="0" w:space="0" w:color="auto"/>
        <w:left w:val="none" w:sz="0" w:space="0" w:color="auto"/>
        <w:bottom w:val="none" w:sz="0" w:space="0" w:color="auto"/>
        <w:right w:val="none" w:sz="0" w:space="0" w:color="auto"/>
      </w:divBdr>
    </w:div>
    <w:div w:id="701589451">
      <w:bodyDiv w:val="1"/>
      <w:marLeft w:val="0"/>
      <w:marRight w:val="0"/>
      <w:marTop w:val="0"/>
      <w:marBottom w:val="0"/>
      <w:divBdr>
        <w:top w:val="none" w:sz="0" w:space="0" w:color="auto"/>
        <w:left w:val="none" w:sz="0" w:space="0" w:color="auto"/>
        <w:bottom w:val="none" w:sz="0" w:space="0" w:color="auto"/>
        <w:right w:val="none" w:sz="0" w:space="0" w:color="auto"/>
      </w:divBdr>
    </w:div>
    <w:div w:id="798034372">
      <w:bodyDiv w:val="1"/>
      <w:marLeft w:val="0"/>
      <w:marRight w:val="0"/>
      <w:marTop w:val="0"/>
      <w:marBottom w:val="0"/>
      <w:divBdr>
        <w:top w:val="none" w:sz="0" w:space="0" w:color="auto"/>
        <w:left w:val="none" w:sz="0" w:space="0" w:color="auto"/>
        <w:bottom w:val="none" w:sz="0" w:space="0" w:color="auto"/>
        <w:right w:val="none" w:sz="0" w:space="0" w:color="auto"/>
      </w:divBdr>
    </w:div>
    <w:div w:id="800344604">
      <w:bodyDiv w:val="1"/>
      <w:marLeft w:val="0"/>
      <w:marRight w:val="0"/>
      <w:marTop w:val="0"/>
      <w:marBottom w:val="0"/>
      <w:divBdr>
        <w:top w:val="none" w:sz="0" w:space="0" w:color="auto"/>
        <w:left w:val="none" w:sz="0" w:space="0" w:color="auto"/>
        <w:bottom w:val="none" w:sz="0" w:space="0" w:color="auto"/>
        <w:right w:val="none" w:sz="0" w:space="0" w:color="auto"/>
      </w:divBdr>
      <w:divsChild>
        <w:div w:id="372385772">
          <w:marLeft w:val="0"/>
          <w:marRight w:val="0"/>
          <w:marTop w:val="0"/>
          <w:marBottom w:val="0"/>
          <w:divBdr>
            <w:top w:val="none" w:sz="0" w:space="0" w:color="auto"/>
            <w:left w:val="none" w:sz="0" w:space="0" w:color="auto"/>
            <w:bottom w:val="none" w:sz="0" w:space="0" w:color="auto"/>
            <w:right w:val="none" w:sz="0" w:space="0" w:color="auto"/>
          </w:divBdr>
        </w:div>
        <w:div w:id="260527428">
          <w:marLeft w:val="0"/>
          <w:marRight w:val="0"/>
          <w:marTop w:val="0"/>
          <w:marBottom w:val="0"/>
          <w:divBdr>
            <w:top w:val="none" w:sz="0" w:space="0" w:color="auto"/>
            <w:left w:val="none" w:sz="0" w:space="0" w:color="auto"/>
            <w:bottom w:val="none" w:sz="0" w:space="0" w:color="auto"/>
            <w:right w:val="none" w:sz="0" w:space="0" w:color="auto"/>
          </w:divBdr>
        </w:div>
      </w:divsChild>
    </w:div>
    <w:div w:id="954407662">
      <w:bodyDiv w:val="1"/>
      <w:marLeft w:val="0"/>
      <w:marRight w:val="0"/>
      <w:marTop w:val="0"/>
      <w:marBottom w:val="0"/>
      <w:divBdr>
        <w:top w:val="none" w:sz="0" w:space="0" w:color="auto"/>
        <w:left w:val="none" w:sz="0" w:space="0" w:color="auto"/>
        <w:bottom w:val="none" w:sz="0" w:space="0" w:color="auto"/>
        <w:right w:val="none" w:sz="0" w:space="0" w:color="auto"/>
      </w:divBdr>
    </w:div>
    <w:div w:id="1063604752">
      <w:bodyDiv w:val="1"/>
      <w:marLeft w:val="0"/>
      <w:marRight w:val="0"/>
      <w:marTop w:val="0"/>
      <w:marBottom w:val="0"/>
      <w:divBdr>
        <w:top w:val="none" w:sz="0" w:space="0" w:color="auto"/>
        <w:left w:val="none" w:sz="0" w:space="0" w:color="auto"/>
        <w:bottom w:val="none" w:sz="0" w:space="0" w:color="auto"/>
        <w:right w:val="none" w:sz="0" w:space="0" w:color="auto"/>
      </w:divBdr>
    </w:div>
    <w:div w:id="1200823272">
      <w:bodyDiv w:val="1"/>
      <w:marLeft w:val="0"/>
      <w:marRight w:val="0"/>
      <w:marTop w:val="0"/>
      <w:marBottom w:val="0"/>
      <w:divBdr>
        <w:top w:val="none" w:sz="0" w:space="0" w:color="auto"/>
        <w:left w:val="none" w:sz="0" w:space="0" w:color="auto"/>
        <w:bottom w:val="none" w:sz="0" w:space="0" w:color="auto"/>
        <w:right w:val="none" w:sz="0" w:space="0" w:color="auto"/>
      </w:divBdr>
    </w:div>
    <w:div w:id="1230113916">
      <w:bodyDiv w:val="1"/>
      <w:marLeft w:val="0"/>
      <w:marRight w:val="0"/>
      <w:marTop w:val="0"/>
      <w:marBottom w:val="0"/>
      <w:divBdr>
        <w:top w:val="none" w:sz="0" w:space="0" w:color="auto"/>
        <w:left w:val="none" w:sz="0" w:space="0" w:color="auto"/>
        <w:bottom w:val="none" w:sz="0" w:space="0" w:color="auto"/>
        <w:right w:val="none" w:sz="0" w:space="0" w:color="auto"/>
      </w:divBdr>
    </w:div>
    <w:div w:id="1392315591">
      <w:bodyDiv w:val="1"/>
      <w:marLeft w:val="0"/>
      <w:marRight w:val="0"/>
      <w:marTop w:val="0"/>
      <w:marBottom w:val="0"/>
      <w:divBdr>
        <w:top w:val="none" w:sz="0" w:space="0" w:color="auto"/>
        <w:left w:val="none" w:sz="0" w:space="0" w:color="auto"/>
        <w:bottom w:val="none" w:sz="0" w:space="0" w:color="auto"/>
        <w:right w:val="none" w:sz="0" w:space="0" w:color="auto"/>
      </w:divBdr>
    </w:div>
    <w:div w:id="1502357629">
      <w:bodyDiv w:val="1"/>
      <w:marLeft w:val="0"/>
      <w:marRight w:val="0"/>
      <w:marTop w:val="0"/>
      <w:marBottom w:val="0"/>
      <w:divBdr>
        <w:top w:val="none" w:sz="0" w:space="0" w:color="auto"/>
        <w:left w:val="none" w:sz="0" w:space="0" w:color="auto"/>
        <w:bottom w:val="none" w:sz="0" w:space="0" w:color="auto"/>
        <w:right w:val="none" w:sz="0" w:space="0" w:color="auto"/>
      </w:divBdr>
    </w:div>
    <w:div w:id="1513691010">
      <w:bodyDiv w:val="1"/>
      <w:marLeft w:val="0"/>
      <w:marRight w:val="0"/>
      <w:marTop w:val="0"/>
      <w:marBottom w:val="0"/>
      <w:divBdr>
        <w:top w:val="none" w:sz="0" w:space="0" w:color="auto"/>
        <w:left w:val="none" w:sz="0" w:space="0" w:color="auto"/>
        <w:bottom w:val="none" w:sz="0" w:space="0" w:color="auto"/>
        <w:right w:val="none" w:sz="0" w:space="0" w:color="auto"/>
      </w:divBdr>
    </w:div>
    <w:div w:id="1585727534">
      <w:bodyDiv w:val="1"/>
      <w:marLeft w:val="0"/>
      <w:marRight w:val="0"/>
      <w:marTop w:val="0"/>
      <w:marBottom w:val="0"/>
      <w:divBdr>
        <w:top w:val="none" w:sz="0" w:space="0" w:color="auto"/>
        <w:left w:val="none" w:sz="0" w:space="0" w:color="auto"/>
        <w:bottom w:val="none" w:sz="0" w:space="0" w:color="auto"/>
        <w:right w:val="none" w:sz="0" w:space="0" w:color="auto"/>
      </w:divBdr>
    </w:div>
    <w:div w:id="1638759902">
      <w:bodyDiv w:val="1"/>
      <w:marLeft w:val="0"/>
      <w:marRight w:val="0"/>
      <w:marTop w:val="0"/>
      <w:marBottom w:val="0"/>
      <w:divBdr>
        <w:top w:val="none" w:sz="0" w:space="0" w:color="auto"/>
        <w:left w:val="none" w:sz="0" w:space="0" w:color="auto"/>
        <w:bottom w:val="none" w:sz="0" w:space="0" w:color="auto"/>
        <w:right w:val="none" w:sz="0" w:space="0" w:color="auto"/>
      </w:divBdr>
    </w:div>
    <w:div w:id="1741908393">
      <w:bodyDiv w:val="1"/>
      <w:marLeft w:val="0"/>
      <w:marRight w:val="0"/>
      <w:marTop w:val="0"/>
      <w:marBottom w:val="0"/>
      <w:divBdr>
        <w:top w:val="none" w:sz="0" w:space="0" w:color="auto"/>
        <w:left w:val="none" w:sz="0" w:space="0" w:color="auto"/>
        <w:bottom w:val="none" w:sz="0" w:space="0" w:color="auto"/>
        <w:right w:val="none" w:sz="0" w:space="0" w:color="auto"/>
      </w:divBdr>
      <w:divsChild>
        <w:div w:id="421073868">
          <w:marLeft w:val="0"/>
          <w:marRight w:val="0"/>
          <w:marTop w:val="0"/>
          <w:marBottom w:val="0"/>
          <w:divBdr>
            <w:top w:val="none" w:sz="0" w:space="0" w:color="auto"/>
            <w:left w:val="none" w:sz="0" w:space="0" w:color="auto"/>
            <w:bottom w:val="none" w:sz="0" w:space="0" w:color="auto"/>
            <w:right w:val="none" w:sz="0" w:space="0" w:color="auto"/>
          </w:divBdr>
        </w:div>
        <w:div w:id="1852983194">
          <w:marLeft w:val="0"/>
          <w:marRight w:val="0"/>
          <w:marTop w:val="0"/>
          <w:marBottom w:val="0"/>
          <w:divBdr>
            <w:top w:val="none" w:sz="0" w:space="0" w:color="auto"/>
            <w:left w:val="none" w:sz="0" w:space="0" w:color="auto"/>
            <w:bottom w:val="none" w:sz="0" w:space="0" w:color="auto"/>
            <w:right w:val="none" w:sz="0" w:space="0" w:color="auto"/>
          </w:divBdr>
        </w:div>
        <w:div w:id="1929657366">
          <w:marLeft w:val="0"/>
          <w:marRight w:val="0"/>
          <w:marTop w:val="0"/>
          <w:marBottom w:val="0"/>
          <w:divBdr>
            <w:top w:val="none" w:sz="0" w:space="0" w:color="auto"/>
            <w:left w:val="none" w:sz="0" w:space="0" w:color="auto"/>
            <w:bottom w:val="none" w:sz="0" w:space="0" w:color="auto"/>
            <w:right w:val="none" w:sz="0" w:space="0" w:color="auto"/>
          </w:divBdr>
        </w:div>
        <w:div w:id="573780274">
          <w:marLeft w:val="0"/>
          <w:marRight w:val="0"/>
          <w:marTop w:val="0"/>
          <w:marBottom w:val="0"/>
          <w:divBdr>
            <w:top w:val="none" w:sz="0" w:space="0" w:color="auto"/>
            <w:left w:val="none" w:sz="0" w:space="0" w:color="auto"/>
            <w:bottom w:val="none" w:sz="0" w:space="0" w:color="auto"/>
            <w:right w:val="none" w:sz="0" w:space="0" w:color="auto"/>
          </w:divBdr>
        </w:div>
      </w:divsChild>
    </w:div>
    <w:div w:id="1867518489">
      <w:bodyDiv w:val="1"/>
      <w:marLeft w:val="0"/>
      <w:marRight w:val="0"/>
      <w:marTop w:val="0"/>
      <w:marBottom w:val="0"/>
      <w:divBdr>
        <w:top w:val="none" w:sz="0" w:space="0" w:color="auto"/>
        <w:left w:val="none" w:sz="0" w:space="0" w:color="auto"/>
        <w:bottom w:val="none" w:sz="0" w:space="0" w:color="auto"/>
        <w:right w:val="none" w:sz="0" w:space="0" w:color="auto"/>
      </w:divBdr>
      <w:divsChild>
        <w:div w:id="113602517">
          <w:marLeft w:val="0"/>
          <w:marRight w:val="0"/>
          <w:marTop w:val="0"/>
          <w:marBottom w:val="0"/>
          <w:divBdr>
            <w:top w:val="none" w:sz="0" w:space="0" w:color="auto"/>
            <w:left w:val="none" w:sz="0" w:space="0" w:color="auto"/>
            <w:bottom w:val="none" w:sz="0" w:space="0" w:color="auto"/>
            <w:right w:val="none" w:sz="0" w:space="0" w:color="auto"/>
          </w:divBdr>
        </w:div>
        <w:div w:id="1647782610">
          <w:marLeft w:val="0"/>
          <w:marRight w:val="0"/>
          <w:marTop w:val="0"/>
          <w:marBottom w:val="0"/>
          <w:divBdr>
            <w:top w:val="none" w:sz="0" w:space="0" w:color="auto"/>
            <w:left w:val="none" w:sz="0" w:space="0" w:color="auto"/>
            <w:bottom w:val="none" w:sz="0" w:space="0" w:color="auto"/>
            <w:right w:val="none" w:sz="0" w:space="0" w:color="auto"/>
          </w:divBdr>
        </w:div>
        <w:div w:id="1328557686">
          <w:marLeft w:val="0"/>
          <w:marRight w:val="0"/>
          <w:marTop w:val="0"/>
          <w:marBottom w:val="0"/>
          <w:divBdr>
            <w:top w:val="none" w:sz="0" w:space="0" w:color="auto"/>
            <w:left w:val="none" w:sz="0" w:space="0" w:color="auto"/>
            <w:bottom w:val="none" w:sz="0" w:space="0" w:color="auto"/>
            <w:right w:val="none" w:sz="0" w:space="0" w:color="auto"/>
          </w:divBdr>
        </w:div>
      </w:divsChild>
    </w:div>
    <w:div w:id="1953900164">
      <w:bodyDiv w:val="1"/>
      <w:marLeft w:val="0"/>
      <w:marRight w:val="0"/>
      <w:marTop w:val="0"/>
      <w:marBottom w:val="0"/>
      <w:divBdr>
        <w:top w:val="none" w:sz="0" w:space="0" w:color="auto"/>
        <w:left w:val="none" w:sz="0" w:space="0" w:color="auto"/>
        <w:bottom w:val="none" w:sz="0" w:space="0" w:color="auto"/>
        <w:right w:val="none" w:sz="0" w:space="0" w:color="auto"/>
      </w:divBdr>
      <w:divsChild>
        <w:div w:id="1020621227">
          <w:marLeft w:val="0"/>
          <w:marRight w:val="0"/>
          <w:marTop w:val="0"/>
          <w:marBottom w:val="0"/>
          <w:divBdr>
            <w:top w:val="none" w:sz="0" w:space="0" w:color="auto"/>
            <w:left w:val="none" w:sz="0" w:space="0" w:color="auto"/>
            <w:bottom w:val="none" w:sz="0" w:space="0" w:color="auto"/>
            <w:right w:val="none" w:sz="0" w:space="0" w:color="auto"/>
          </w:divBdr>
        </w:div>
        <w:div w:id="1466385134">
          <w:marLeft w:val="0"/>
          <w:marRight w:val="0"/>
          <w:marTop w:val="0"/>
          <w:marBottom w:val="0"/>
          <w:divBdr>
            <w:top w:val="none" w:sz="0" w:space="0" w:color="auto"/>
            <w:left w:val="none" w:sz="0" w:space="0" w:color="auto"/>
            <w:bottom w:val="none" w:sz="0" w:space="0" w:color="auto"/>
            <w:right w:val="none" w:sz="0" w:space="0" w:color="auto"/>
          </w:divBdr>
        </w:div>
        <w:div w:id="1311322779">
          <w:marLeft w:val="0"/>
          <w:marRight w:val="0"/>
          <w:marTop w:val="0"/>
          <w:marBottom w:val="0"/>
          <w:divBdr>
            <w:top w:val="none" w:sz="0" w:space="0" w:color="auto"/>
            <w:left w:val="none" w:sz="0" w:space="0" w:color="auto"/>
            <w:bottom w:val="none" w:sz="0" w:space="0" w:color="auto"/>
            <w:right w:val="none" w:sz="0" w:space="0" w:color="auto"/>
          </w:divBdr>
        </w:div>
      </w:divsChild>
    </w:div>
    <w:div w:id="1973751499">
      <w:bodyDiv w:val="1"/>
      <w:marLeft w:val="0"/>
      <w:marRight w:val="0"/>
      <w:marTop w:val="0"/>
      <w:marBottom w:val="0"/>
      <w:divBdr>
        <w:top w:val="none" w:sz="0" w:space="0" w:color="auto"/>
        <w:left w:val="none" w:sz="0" w:space="0" w:color="auto"/>
        <w:bottom w:val="none" w:sz="0" w:space="0" w:color="auto"/>
        <w:right w:val="none" w:sz="0" w:space="0" w:color="auto"/>
      </w:divBdr>
    </w:div>
    <w:div w:id="2046321564">
      <w:bodyDiv w:val="1"/>
      <w:marLeft w:val="0"/>
      <w:marRight w:val="0"/>
      <w:marTop w:val="0"/>
      <w:marBottom w:val="0"/>
      <w:divBdr>
        <w:top w:val="none" w:sz="0" w:space="0" w:color="auto"/>
        <w:left w:val="none" w:sz="0" w:space="0" w:color="auto"/>
        <w:bottom w:val="none" w:sz="0" w:space="0" w:color="auto"/>
        <w:right w:val="none" w:sz="0" w:space="0" w:color="auto"/>
      </w:divBdr>
    </w:div>
    <w:div w:id="2091999623">
      <w:bodyDiv w:val="1"/>
      <w:marLeft w:val="0"/>
      <w:marRight w:val="0"/>
      <w:marTop w:val="0"/>
      <w:marBottom w:val="0"/>
      <w:divBdr>
        <w:top w:val="none" w:sz="0" w:space="0" w:color="auto"/>
        <w:left w:val="none" w:sz="0" w:space="0" w:color="auto"/>
        <w:bottom w:val="none" w:sz="0" w:space="0" w:color="auto"/>
        <w:right w:val="none" w:sz="0" w:space="0" w:color="auto"/>
      </w:divBdr>
    </w:div>
    <w:div w:id="21221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Ratcliffe</dc:creator>
  <cp:keywords/>
  <dc:description/>
  <cp:lastModifiedBy>Sally Clements</cp:lastModifiedBy>
  <cp:revision>2</cp:revision>
  <cp:lastPrinted>2019-12-03T10:14:00Z</cp:lastPrinted>
  <dcterms:created xsi:type="dcterms:W3CDTF">2023-01-19T13:41:00Z</dcterms:created>
  <dcterms:modified xsi:type="dcterms:W3CDTF">2023-01-19T13:41:00Z</dcterms:modified>
</cp:coreProperties>
</file>