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BABAA" w14:textId="25DFAA8A" w:rsidR="003717FE" w:rsidRDefault="006A66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D9C845" wp14:editId="1678FDB2">
                <wp:simplePos x="0" y="0"/>
                <wp:positionH relativeFrom="column">
                  <wp:posOffset>1386840</wp:posOffset>
                </wp:positionH>
                <wp:positionV relativeFrom="paragraph">
                  <wp:posOffset>3093720</wp:posOffset>
                </wp:positionV>
                <wp:extent cx="3596640" cy="1478280"/>
                <wp:effectExtent l="0" t="0" r="228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944E" w14:textId="046E7D0A" w:rsidR="00553D3C" w:rsidRPr="001D6F8B" w:rsidRDefault="001D2D92" w:rsidP="001D6F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CC00CC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1D6F8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2"/>
                                <w:szCs w:val="22"/>
                              </w:rPr>
                              <w:t>PSHE:</w:t>
                            </w:r>
                            <w:r w:rsidR="00E74DC3" w:rsidRPr="001D6F8B">
                              <w:rPr>
                                <w:rFonts w:asciiTheme="minorHAnsi" w:hAnsiTheme="minorHAnsi" w:cstheme="minorHAnsi"/>
                                <w:color w:val="CC00C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53D3C" w:rsidRPr="001D6F8B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color w:val="CC00CC"/>
                                <w:sz w:val="22"/>
                                <w:szCs w:val="22"/>
                              </w:rPr>
                              <w:t xml:space="preserve">Difference and Diversity </w:t>
                            </w:r>
                          </w:p>
                          <w:p w14:paraId="44629D16" w14:textId="31D8DAC4" w:rsidR="001D6F8B" w:rsidRPr="001D6F8B" w:rsidRDefault="001D6F8B" w:rsidP="001D6F8B">
                            <w:pPr>
                              <w:pStyle w:val="NoSpacing"/>
                              <w:rPr>
                                <w:rFonts w:cstheme="minorHAnsi"/>
                                <w:bCs/>
                                <w:color w:val="CC00CC"/>
                              </w:rPr>
                            </w:pPr>
                            <w:r w:rsidRPr="001D6F8B">
                              <w:rPr>
                                <w:rFonts w:cstheme="minorHAnsi"/>
                                <w:bCs/>
                                <w:color w:val="CC00CC"/>
                              </w:rPr>
                              <w:t>Recognise the factures that make people the same or different.</w:t>
                            </w:r>
                            <w:r>
                              <w:rPr>
                                <w:rFonts w:cstheme="minorHAnsi"/>
                                <w:bCs/>
                                <w:color w:val="CC00CC"/>
                              </w:rPr>
                              <w:t xml:space="preserve"> </w:t>
                            </w:r>
                            <w:r w:rsidRPr="001D6F8B">
                              <w:rPr>
                                <w:rFonts w:cstheme="minorHAnsi"/>
                                <w:bCs/>
                                <w:color w:val="CC00CC"/>
                              </w:rPr>
                              <w:t>Recognise the nature and consequences of discrimination.</w:t>
                            </w:r>
                          </w:p>
                          <w:p w14:paraId="4A124386" w14:textId="02D43BD5" w:rsidR="001D2D92" w:rsidRPr="001D6F8B" w:rsidRDefault="001D2D92" w:rsidP="001D6F8B">
                            <w:pPr>
                              <w:pStyle w:val="NoSpacing"/>
                              <w:rPr>
                                <w:rStyle w:val="eop"/>
                                <w:rFonts w:cstheme="minorHAnsi"/>
                                <w:b/>
                                <w:color w:val="CC00CC"/>
                              </w:rPr>
                            </w:pPr>
                            <w:r w:rsidRPr="001D6F8B">
                              <w:rPr>
                                <w:rStyle w:val="normaltextrun"/>
                                <w:rFonts w:cstheme="minorHAnsi"/>
                                <w:b/>
                                <w:color w:val="CC00CC"/>
                              </w:rPr>
                              <w:t>Being Responsible</w:t>
                            </w:r>
                            <w:r w:rsidRPr="001D6F8B">
                              <w:rPr>
                                <w:rStyle w:val="eop"/>
                                <w:rFonts w:cstheme="minorHAnsi"/>
                                <w:b/>
                                <w:color w:val="CC00CC"/>
                              </w:rPr>
                              <w:t> </w:t>
                            </w:r>
                          </w:p>
                          <w:p w14:paraId="7CDD80D5" w14:textId="46BAFF1C" w:rsidR="001D6F8B" w:rsidRPr="001D6F8B" w:rsidRDefault="001D6F8B" w:rsidP="001D6F8B">
                            <w:pPr>
                              <w:rPr>
                                <w:rFonts w:cstheme="minorHAnsi"/>
                                <w:color w:val="CC00CC"/>
                              </w:rPr>
                            </w:pPr>
                            <w:r w:rsidRPr="001D6F8B">
                              <w:rPr>
                                <w:rFonts w:cstheme="minorHAnsi"/>
                                <w:color w:val="CC00CC"/>
                              </w:rPr>
                              <w:t>Identify why rules are needed in different situations. Understanding that there are human rights to protect everyone.</w:t>
                            </w:r>
                          </w:p>
                          <w:p w14:paraId="23081DAB" w14:textId="77777777" w:rsidR="001D6F8B" w:rsidRPr="001D6F8B" w:rsidRDefault="001D6F8B" w:rsidP="001D6F8B">
                            <w:pPr>
                              <w:pStyle w:val="NoSpacing"/>
                              <w:rPr>
                                <w:rStyle w:val="eop"/>
                                <w:rFonts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</w:pPr>
                          </w:p>
                          <w:p w14:paraId="0C325ADB" w14:textId="77777777" w:rsidR="001D6F8B" w:rsidRPr="001D6F8B" w:rsidRDefault="001D6F8B" w:rsidP="001D6F8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CC00CC"/>
                                <w:sz w:val="20"/>
                                <w:szCs w:val="20"/>
                              </w:rPr>
                            </w:pPr>
                          </w:p>
                          <w:p w14:paraId="29DEF9C8" w14:textId="77777777" w:rsidR="001D2D92" w:rsidRDefault="001D2D92" w:rsidP="00553D3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02A99B" w14:textId="77777777" w:rsidR="00553D3C" w:rsidRPr="004C2D12" w:rsidRDefault="00553D3C" w:rsidP="00553D3C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14:paraId="360E3343" w14:textId="45EF84E5" w:rsidR="00553D3C" w:rsidRDefault="00553D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9C8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2pt;margin-top:243.6pt;width:283.2pt;height:116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" strokecolor="#c0c">
                <v:textbox>
                  <w:txbxContent>
                    <w:p w14:paraId="59D5944E" w14:textId="046E7D0A" w:rsidR="00553D3C" w:rsidRPr="001D6F8B" w:rsidRDefault="001D2D92" w:rsidP="001D6F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CC00CC"/>
                          <w:sz w:val="22"/>
                          <w:szCs w:val="22"/>
                        </w:rPr>
                      </w:pPr>
                      <w:bookmarkStart w:id="1" w:name="_GoBack"/>
                      <w:r w:rsidRPr="001D6F8B"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2"/>
                          <w:szCs w:val="22"/>
                        </w:rPr>
                        <w:t>PSHE:</w:t>
                      </w:r>
                      <w:r w:rsidR="00E74DC3" w:rsidRPr="001D6F8B">
                        <w:rPr>
                          <w:rFonts w:asciiTheme="minorHAnsi" w:hAnsiTheme="minorHAnsi" w:cstheme="minorHAnsi"/>
                          <w:color w:val="CC00CC"/>
                          <w:sz w:val="22"/>
                          <w:szCs w:val="22"/>
                        </w:rPr>
                        <w:t xml:space="preserve"> </w:t>
                      </w:r>
                      <w:r w:rsidR="00553D3C" w:rsidRPr="001D6F8B">
                        <w:rPr>
                          <w:rStyle w:val="normaltextrun"/>
                          <w:rFonts w:asciiTheme="minorHAnsi" w:hAnsiTheme="minorHAnsi" w:cstheme="minorHAnsi"/>
                          <w:b/>
                          <w:color w:val="CC00CC"/>
                          <w:sz w:val="22"/>
                          <w:szCs w:val="22"/>
                        </w:rPr>
                        <w:t xml:space="preserve">Difference and Diversity </w:t>
                      </w:r>
                    </w:p>
                    <w:p w14:paraId="44629D16" w14:textId="31D8DAC4" w:rsidR="001D6F8B" w:rsidRPr="001D6F8B" w:rsidRDefault="001D6F8B" w:rsidP="001D6F8B">
                      <w:pPr>
                        <w:pStyle w:val="NoSpacing"/>
                        <w:rPr>
                          <w:rFonts w:cstheme="minorHAnsi"/>
                          <w:bCs/>
                          <w:color w:val="CC00CC"/>
                        </w:rPr>
                      </w:pPr>
                      <w:r w:rsidRPr="001D6F8B">
                        <w:rPr>
                          <w:rFonts w:cstheme="minorHAnsi"/>
                          <w:bCs/>
                          <w:color w:val="CC00CC"/>
                        </w:rPr>
                        <w:t>Recognise the factures that make people the same or different.</w:t>
                      </w:r>
                      <w:r>
                        <w:rPr>
                          <w:rFonts w:cstheme="minorHAnsi"/>
                          <w:bCs/>
                          <w:color w:val="CC00CC"/>
                        </w:rPr>
                        <w:t xml:space="preserve"> </w:t>
                      </w:r>
                      <w:r w:rsidRPr="001D6F8B">
                        <w:rPr>
                          <w:rFonts w:cstheme="minorHAnsi"/>
                          <w:bCs/>
                          <w:color w:val="CC00CC"/>
                        </w:rPr>
                        <w:t>Recognise the nature and consequences of discrimination.</w:t>
                      </w:r>
                    </w:p>
                    <w:p w14:paraId="4A124386" w14:textId="02D43BD5" w:rsidR="001D2D92" w:rsidRPr="001D6F8B" w:rsidRDefault="001D2D92" w:rsidP="001D6F8B">
                      <w:pPr>
                        <w:pStyle w:val="NoSpacing"/>
                        <w:rPr>
                          <w:rStyle w:val="eop"/>
                          <w:rFonts w:cstheme="minorHAnsi"/>
                          <w:b/>
                          <w:color w:val="CC00CC"/>
                        </w:rPr>
                      </w:pPr>
                      <w:r w:rsidRPr="001D6F8B">
                        <w:rPr>
                          <w:rStyle w:val="normaltextrun"/>
                          <w:rFonts w:cstheme="minorHAnsi"/>
                          <w:b/>
                          <w:color w:val="CC00CC"/>
                        </w:rPr>
                        <w:t>Being Responsible</w:t>
                      </w:r>
                      <w:r w:rsidRPr="001D6F8B">
                        <w:rPr>
                          <w:rStyle w:val="eop"/>
                          <w:rFonts w:cstheme="minorHAnsi"/>
                          <w:b/>
                          <w:color w:val="CC00CC"/>
                        </w:rPr>
                        <w:t> </w:t>
                      </w:r>
                    </w:p>
                    <w:p w14:paraId="7CDD80D5" w14:textId="46BAFF1C" w:rsidR="001D6F8B" w:rsidRPr="001D6F8B" w:rsidRDefault="001D6F8B" w:rsidP="001D6F8B">
                      <w:pPr>
                        <w:rPr>
                          <w:rFonts w:cstheme="minorHAnsi"/>
                          <w:color w:val="CC00CC"/>
                        </w:rPr>
                      </w:pPr>
                      <w:r w:rsidRPr="001D6F8B">
                        <w:rPr>
                          <w:rFonts w:cstheme="minorHAnsi"/>
                          <w:color w:val="CC00CC"/>
                        </w:rPr>
                        <w:t>Identify why rules are needed in different situations. Understanding that there are human rights to protect everyone.</w:t>
                      </w:r>
                    </w:p>
                    <w:p w14:paraId="23081DAB" w14:textId="77777777" w:rsidR="001D6F8B" w:rsidRPr="001D6F8B" w:rsidRDefault="001D6F8B" w:rsidP="001D6F8B">
                      <w:pPr>
                        <w:pStyle w:val="NoSpacing"/>
                        <w:rPr>
                          <w:rStyle w:val="eop"/>
                          <w:rFonts w:cstheme="minorHAnsi"/>
                          <w:b/>
                          <w:color w:val="CC00CC"/>
                          <w:sz w:val="20"/>
                          <w:szCs w:val="20"/>
                        </w:rPr>
                      </w:pPr>
                    </w:p>
                    <w:p w14:paraId="0C325ADB" w14:textId="77777777" w:rsidR="001D6F8B" w:rsidRPr="001D6F8B" w:rsidRDefault="001D6F8B" w:rsidP="001D6F8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CC00CC"/>
                          <w:sz w:val="20"/>
                          <w:szCs w:val="20"/>
                        </w:rPr>
                      </w:pPr>
                    </w:p>
                    <w:p w14:paraId="29DEF9C8" w14:textId="77777777" w:rsidR="001D2D92" w:rsidRDefault="001D2D92" w:rsidP="00553D3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A02A99B" w14:textId="77777777" w:rsidR="00553D3C" w:rsidRPr="004C2D12" w:rsidRDefault="00553D3C" w:rsidP="00553D3C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bookmarkEnd w:id="1"/>
                    <w:p w14:paraId="360E3343" w14:textId="45EF84E5" w:rsidR="00553D3C" w:rsidRDefault="00553D3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5B6FF3A" wp14:editId="17E30BD8">
                <wp:simplePos x="0" y="0"/>
                <wp:positionH relativeFrom="column">
                  <wp:posOffset>1402080</wp:posOffset>
                </wp:positionH>
                <wp:positionV relativeFrom="paragraph">
                  <wp:posOffset>1455420</wp:posOffset>
                </wp:positionV>
                <wp:extent cx="3543300" cy="1554480"/>
                <wp:effectExtent l="0" t="0" r="19050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7E2ED" w14:textId="15375512" w:rsidR="00982429" w:rsidRPr="00E87521" w:rsidRDefault="00982429">
                            <w:pPr>
                              <w:rPr>
                                <w:color w:val="0070C0"/>
                              </w:rPr>
                            </w:pPr>
                            <w:r w:rsidRPr="00982429">
                              <w:rPr>
                                <w:b/>
                                <w:color w:val="0070C0"/>
                              </w:rPr>
                              <w:t xml:space="preserve">Maths: </w:t>
                            </w:r>
                            <w:r w:rsidRPr="00E87521">
                              <w:rPr>
                                <w:b/>
                                <w:color w:val="0070C0"/>
                              </w:rPr>
                              <w:t>Fractions, decimals and percentages:</w:t>
                            </w:r>
                          </w:p>
                          <w:p w14:paraId="2972FA34" w14:textId="35A884D9" w:rsidR="00982429" w:rsidRPr="006A6684" w:rsidRDefault="004A37D0" w:rsidP="0098242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A6684">
                              <w:rPr>
                                <w:color w:val="0070C0"/>
                                <w:sz w:val="20"/>
                                <w:szCs w:val="20"/>
                              </w:rPr>
                              <w:t>recognise  and</w:t>
                            </w:r>
                            <w:proofErr w:type="gramEnd"/>
                            <w:r w:rsidRPr="006A668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 use  thousandths  and  relate  them  to  tenths,  hundredths  and  decimal  equivalents    </w:t>
                            </w:r>
                          </w:p>
                          <w:p w14:paraId="6E3DB37C" w14:textId="77777777" w:rsidR="006A6684" w:rsidRDefault="00E87521" w:rsidP="0098242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A6684">
                              <w:rPr>
                                <w:color w:val="0070C0"/>
                                <w:sz w:val="20"/>
                                <w:szCs w:val="20"/>
                              </w:rPr>
                              <w:t>read,  write</w:t>
                            </w:r>
                            <w:proofErr w:type="gramEnd"/>
                            <w:r w:rsidRPr="006A6684">
                              <w:rPr>
                                <w:color w:val="0070C0"/>
                                <w:sz w:val="20"/>
                                <w:szCs w:val="20"/>
                              </w:rPr>
                              <w:t>,  order  and  compare  numbers  with  up  </w:t>
                            </w:r>
                          </w:p>
                          <w:p w14:paraId="1CFD4C61" w14:textId="2B9AD72D" w:rsidR="00E87521" w:rsidRPr="006A6684" w:rsidRDefault="00E87521" w:rsidP="006A6684">
                            <w:pPr>
                              <w:pStyle w:val="NoSpacing"/>
                              <w:ind w:left="72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6A6684">
                              <w:rPr>
                                <w:color w:val="0070C0"/>
                                <w:sz w:val="20"/>
                                <w:szCs w:val="20"/>
                              </w:rPr>
                              <w:t>to  three  decimal  places</w:t>
                            </w:r>
                          </w:p>
                          <w:p w14:paraId="7BB00ACA" w14:textId="77777777" w:rsidR="006A6684" w:rsidRDefault="00E87521" w:rsidP="00982429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A6684">
                              <w:rPr>
                                <w:color w:val="0070C0"/>
                                <w:sz w:val="20"/>
                                <w:szCs w:val="20"/>
                              </w:rPr>
                              <w:t>add  and</w:t>
                            </w:r>
                            <w:proofErr w:type="gramEnd"/>
                            <w:r w:rsidRPr="006A668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 subtract  fractions  with  the  same  </w:t>
                            </w:r>
                          </w:p>
                          <w:p w14:paraId="26F92ABF" w14:textId="63DEF6D4" w:rsidR="00E87521" w:rsidRPr="006A6684" w:rsidRDefault="00E87521" w:rsidP="006A6684">
                            <w:pPr>
                              <w:pStyle w:val="NoSpacing"/>
                              <w:ind w:left="720"/>
                              <w:rPr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A6684">
                              <w:rPr>
                                <w:color w:val="0070C0"/>
                                <w:sz w:val="20"/>
                                <w:szCs w:val="20"/>
                              </w:rPr>
                              <w:t>denominator  and</w:t>
                            </w:r>
                            <w:proofErr w:type="gramEnd"/>
                            <w:r w:rsidRPr="006A6684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  multiples  of  the  same  number   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FF3A" id="_x0000_s1027" type="#_x0000_t202" style="position:absolute;margin-left:110.4pt;margin-top:114.6pt;width:279pt;height:122.4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" strokecolor="#0070c0">
                <v:textbox>
                  <w:txbxContent>
                    <w:p w14:paraId="4CD7E2ED" w14:textId="15375512" w:rsidR="00982429" w:rsidRPr="00E87521" w:rsidRDefault="00982429">
                      <w:pPr>
                        <w:rPr>
                          <w:color w:val="0070C0"/>
                        </w:rPr>
                      </w:pPr>
                      <w:r w:rsidRPr="00982429">
                        <w:rPr>
                          <w:b/>
                          <w:color w:val="0070C0"/>
                        </w:rPr>
                        <w:t xml:space="preserve">Maths: </w:t>
                      </w:r>
                      <w:r w:rsidRPr="00E87521">
                        <w:rPr>
                          <w:b/>
                          <w:color w:val="0070C0"/>
                        </w:rPr>
                        <w:t>Fractions, decimals and percentages:</w:t>
                      </w:r>
                    </w:p>
                    <w:p w14:paraId="2972FA34" w14:textId="35A884D9" w:rsidR="00982429" w:rsidRPr="006A6684" w:rsidRDefault="004A37D0" w:rsidP="0098242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70C0"/>
                          <w:sz w:val="20"/>
                          <w:szCs w:val="20"/>
                        </w:rPr>
                      </w:pPr>
                      <w:proofErr w:type="gramStart"/>
                      <w:r w:rsidRPr="006A6684">
                        <w:rPr>
                          <w:color w:val="0070C0"/>
                          <w:sz w:val="20"/>
                          <w:szCs w:val="20"/>
                        </w:rPr>
                        <w:t>recognise  and</w:t>
                      </w:r>
                      <w:proofErr w:type="gramEnd"/>
                      <w:r w:rsidRPr="006A6684">
                        <w:rPr>
                          <w:color w:val="0070C0"/>
                          <w:sz w:val="20"/>
                          <w:szCs w:val="20"/>
                        </w:rPr>
                        <w:t xml:space="preserve">  use  thousandths  and  relate  them  to  tenths,  hundredths  and  decimal  equivalents    </w:t>
                      </w:r>
                    </w:p>
                    <w:p w14:paraId="6E3DB37C" w14:textId="77777777" w:rsidR="006A6684" w:rsidRDefault="00E87521" w:rsidP="0098242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70C0"/>
                          <w:sz w:val="20"/>
                          <w:szCs w:val="20"/>
                        </w:rPr>
                      </w:pPr>
                      <w:proofErr w:type="gramStart"/>
                      <w:r w:rsidRPr="006A6684">
                        <w:rPr>
                          <w:color w:val="0070C0"/>
                          <w:sz w:val="20"/>
                          <w:szCs w:val="20"/>
                        </w:rPr>
                        <w:t>read,  write</w:t>
                      </w:r>
                      <w:proofErr w:type="gramEnd"/>
                      <w:r w:rsidRPr="006A6684">
                        <w:rPr>
                          <w:color w:val="0070C0"/>
                          <w:sz w:val="20"/>
                          <w:szCs w:val="20"/>
                        </w:rPr>
                        <w:t>,  order  and  compare  numbers  with  up  </w:t>
                      </w:r>
                    </w:p>
                    <w:p w14:paraId="1CFD4C61" w14:textId="2B9AD72D" w:rsidR="00E87521" w:rsidRPr="006A6684" w:rsidRDefault="00E87521" w:rsidP="006A6684">
                      <w:pPr>
                        <w:pStyle w:val="NoSpacing"/>
                        <w:ind w:left="720"/>
                        <w:rPr>
                          <w:color w:val="0070C0"/>
                          <w:sz w:val="20"/>
                          <w:szCs w:val="20"/>
                        </w:rPr>
                      </w:pPr>
                      <w:r w:rsidRPr="006A6684">
                        <w:rPr>
                          <w:color w:val="0070C0"/>
                          <w:sz w:val="20"/>
                          <w:szCs w:val="20"/>
                        </w:rPr>
                        <w:t>to  three  decimal  places</w:t>
                      </w:r>
                    </w:p>
                    <w:p w14:paraId="7BB00ACA" w14:textId="77777777" w:rsidR="006A6684" w:rsidRDefault="00E87521" w:rsidP="00982429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color w:val="0070C0"/>
                          <w:sz w:val="20"/>
                          <w:szCs w:val="20"/>
                        </w:rPr>
                      </w:pPr>
                      <w:proofErr w:type="gramStart"/>
                      <w:r w:rsidRPr="006A6684">
                        <w:rPr>
                          <w:color w:val="0070C0"/>
                          <w:sz w:val="20"/>
                          <w:szCs w:val="20"/>
                        </w:rPr>
                        <w:t>add  and</w:t>
                      </w:r>
                      <w:proofErr w:type="gramEnd"/>
                      <w:r w:rsidRPr="006A6684">
                        <w:rPr>
                          <w:color w:val="0070C0"/>
                          <w:sz w:val="20"/>
                          <w:szCs w:val="20"/>
                        </w:rPr>
                        <w:t xml:space="preserve">  subtract  fractions  with  the  same  </w:t>
                      </w:r>
                    </w:p>
                    <w:p w14:paraId="26F92ABF" w14:textId="63DEF6D4" w:rsidR="00E87521" w:rsidRPr="006A6684" w:rsidRDefault="00E87521" w:rsidP="006A6684">
                      <w:pPr>
                        <w:pStyle w:val="NoSpacing"/>
                        <w:ind w:left="720"/>
                        <w:rPr>
                          <w:color w:val="0070C0"/>
                          <w:sz w:val="20"/>
                          <w:szCs w:val="20"/>
                        </w:rPr>
                      </w:pPr>
                      <w:proofErr w:type="gramStart"/>
                      <w:r w:rsidRPr="006A6684">
                        <w:rPr>
                          <w:color w:val="0070C0"/>
                          <w:sz w:val="20"/>
                          <w:szCs w:val="20"/>
                        </w:rPr>
                        <w:t>denominator  and</w:t>
                      </w:r>
                      <w:proofErr w:type="gramEnd"/>
                      <w:r w:rsidRPr="006A6684">
                        <w:rPr>
                          <w:color w:val="0070C0"/>
                          <w:sz w:val="20"/>
                          <w:szCs w:val="20"/>
                        </w:rPr>
                        <w:t xml:space="preserve">  multiples  of  the  same  number   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321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EA43DF1" wp14:editId="78A4CA50">
                <wp:simplePos x="0" y="0"/>
                <wp:positionH relativeFrom="column">
                  <wp:posOffset>8031480</wp:posOffset>
                </wp:positionH>
                <wp:positionV relativeFrom="paragraph">
                  <wp:posOffset>2004060</wp:posOffset>
                </wp:positionV>
                <wp:extent cx="1569720" cy="1036320"/>
                <wp:effectExtent l="0" t="0" r="1143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C54E" w14:textId="07C03630" w:rsidR="006E76D9" w:rsidRDefault="006E76D9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6E76D9">
                              <w:rPr>
                                <w:b/>
                                <w:color w:val="7030A0"/>
                              </w:rPr>
                              <w:t>Computing:</w:t>
                            </w:r>
                            <w:r>
                              <w:rPr>
                                <w:b/>
                                <w:color w:val="7030A0"/>
                              </w:rPr>
                              <w:t xml:space="preserve"> </w:t>
                            </w:r>
                          </w:p>
                          <w:p w14:paraId="73EB9365" w14:textId="333F5D96" w:rsidR="0091717B" w:rsidRPr="006E76D9" w:rsidRDefault="0091717B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color w:val="7030A0"/>
                              </w:rPr>
                              <w:t>How a fla</w:t>
                            </w:r>
                            <w:r w:rsidR="00A3321F">
                              <w:rPr>
                                <w:color w:val="7030A0"/>
                              </w:rPr>
                              <w:t>t-</w:t>
                            </w:r>
                            <w:r>
                              <w:rPr>
                                <w:color w:val="7030A0"/>
                              </w:rPr>
                              <w:t>file</w:t>
                            </w:r>
                            <w:r w:rsidR="00A3321F">
                              <w:rPr>
                                <w:color w:val="7030A0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</w:rPr>
                              <w:t>database can be used to organise data in records.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3DF1" id="_x0000_s1028" type="#_x0000_t202" style="position:absolute;margin-left:632.4pt;margin-top:157.8pt;width:123.6pt;height:81.6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" strokecolor="#7030a0">
                <v:textbox>
                  <w:txbxContent>
                    <w:p w14:paraId="6943C54E" w14:textId="07C03630" w:rsidR="006E76D9" w:rsidRDefault="006E76D9">
                      <w:pPr>
                        <w:rPr>
                          <w:b/>
                          <w:color w:val="7030A0"/>
                        </w:rPr>
                      </w:pPr>
                      <w:r w:rsidRPr="006E76D9">
                        <w:rPr>
                          <w:b/>
                          <w:color w:val="7030A0"/>
                        </w:rPr>
                        <w:t>Computing:</w:t>
                      </w:r>
                      <w:r>
                        <w:rPr>
                          <w:b/>
                          <w:color w:val="7030A0"/>
                        </w:rPr>
                        <w:t xml:space="preserve"> </w:t>
                      </w:r>
                    </w:p>
                    <w:p w14:paraId="73EB9365" w14:textId="333F5D96" w:rsidR="0091717B" w:rsidRPr="006E76D9" w:rsidRDefault="0091717B">
                      <w:pPr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How a fla</w:t>
                      </w:r>
                      <w:r w:rsidR="00A3321F">
                        <w:rPr>
                          <w:color w:val="7030A0"/>
                        </w:rPr>
                        <w:t>t-</w:t>
                      </w:r>
                      <w:r>
                        <w:rPr>
                          <w:color w:val="7030A0"/>
                        </w:rPr>
                        <w:t>file</w:t>
                      </w:r>
                      <w:r w:rsidR="00A3321F">
                        <w:rPr>
                          <w:color w:val="7030A0"/>
                        </w:rPr>
                        <w:t xml:space="preserve"> </w:t>
                      </w:r>
                      <w:r>
                        <w:rPr>
                          <w:color w:val="7030A0"/>
                        </w:rPr>
                        <w:t>database can be used to organise data in records.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DC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30F19" wp14:editId="6F14AA7F">
                <wp:simplePos x="0" y="0"/>
                <wp:positionH relativeFrom="column">
                  <wp:posOffset>2849880</wp:posOffset>
                </wp:positionH>
                <wp:positionV relativeFrom="paragraph">
                  <wp:posOffset>0</wp:posOffset>
                </wp:positionV>
                <wp:extent cx="2110740" cy="525780"/>
                <wp:effectExtent l="0" t="0" r="22860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A7D32" w14:textId="0C99ACF1" w:rsidR="00E74DC3" w:rsidRDefault="00E74DC3">
                            <w:r w:rsidRPr="00E74DC3">
                              <w:rPr>
                                <w:noProof/>
                              </w:rPr>
                              <w:drawing>
                                <wp:inline distT="0" distB="0" distL="0" distR="0" wp14:anchorId="7E8C5C02" wp14:editId="23951C1C">
                                  <wp:extent cx="1950720" cy="41973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7692" cy="447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30F19" id="_x0000_s1029" type="#_x0000_t202" style="position:absolute;margin-left:224.4pt;margin-top:0;width:166.2pt;height:41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">
                <v:textbox>
                  <w:txbxContent>
                    <w:p w14:paraId="166A7D32" w14:textId="0C99ACF1" w:rsidR="00E74DC3" w:rsidRDefault="00E74DC3">
                      <w:r w:rsidRPr="00E74DC3">
                        <w:drawing>
                          <wp:inline distT="0" distB="0" distL="0" distR="0" wp14:anchorId="7E8C5C02" wp14:editId="23951C1C">
                            <wp:extent cx="1950720" cy="41973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7692" cy="447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DC3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98F98D" wp14:editId="275C7102">
                <wp:simplePos x="0" y="0"/>
                <wp:positionH relativeFrom="column">
                  <wp:posOffset>-518160</wp:posOffset>
                </wp:positionH>
                <wp:positionV relativeFrom="paragraph">
                  <wp:posOffset>0</wp:posOffset>
                </wp:positionV>
                <wp:extent cx="3230880" cy="3657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91A8" w14:textId="1CC85B90" w:rsidR="00BA33FF" w:rsidRPr="00BA33FF" w:rsidRDefault="00BA33FF" w:rsidP="00BA33FF">
                            <w:pPr>
                              <w:jc w:val="center"/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3FF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Out of this World</w:t>
                            </w:r>
                            <w:r w:rsidR="00982429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4461D1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982429" w:rsidRPr="00982429">
                              <w:rPr>
                                <w:rFonts w:cstheme="minorHAnsi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topic 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F98D" id="_x0000_s1030" type="#_x0000_t202" style="position:absolute;margin-left:-40.8pt;margin-top:0;width:254.4pt;height:28.8pt;z-index: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">
                <v:textbox>
                  <w:txbxContent>
                    <w:p w14:paraId="3C0491A8" w14:textId="1CC85B90" w:rsidR="00BA33FF" w:rsidRPr="00BA33FF" w:rsidRDefault="00BA33FF" w:rsidP="00BA33FF">
                      <w:pPr>
                        <w:jc w:val="center"/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33FF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Out of this World</w:t>
                      </w:r>
                      <w:r w:rsidR="00982429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4461D1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982429" w:rsidRPr="00982429">
                        <w:rPr>
                          <w:rFonts w:cstheme="minorHAnsi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topic map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3243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09803F41" wp14:editId="620AEA86">
                <wp:simplePos x="0" y="0"/>
                <wp:positionH relativeFrom="column">
                  <wp:posOffset>-594360</wp:posOffset>
                </wp:positionH>
                <wp:positionV relativeFrom="paragraph">
                  <wp:posOffset>563880</wp:posOffset>
                </wp:positionV>
                <wp:extent cx="5532120" cy="762000"/>
                <wp:effectExtent l="0" t="0" r="1143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81DBD" w14:textId="1565665A" w:rsidR="00692997" w:rsidRPr="005D25C9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Links to Federation Aims and Values:</w:t>
                            </w:r>
                          </w:p>
                          <w:p w14:paraId="6E143DDE" w14:textId="56FC7151" w:rsidR="00692997" w:rsidRPr="005D25C9" w:rsidRDefault="00692997">
                            <w:pPr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 provide them with a dynamic and relevant curriculum with new and exciting values providing positive challenge and </w:t>
                            </w:r>
                            <w:r w:rsidR="005D25C9" w:rsidRPr="005D25C9"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experiences.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03F41" id="_x0000_s1031" type="#_x0000_t202" style="position:absolute;margin-left:-46.8pt;margin-top:44.4pt;width:435.6pt;height:60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">
                <v:textbox>
                  <w:txbxContent>
                    <w:p w14:paraId="4BE81DBD" w14:textId="1565665A" w:rsidR="00692997" w:rsidRPr="005D25C9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Links to Federation Aims and Values:</w:t>
                      </w:r>
                    </w:p>
                    <w:p w14:paraId="6E143DDE" w14:textId="56FC7151" w:rsidR="00692997" w:rsidRPr="005D25C9" w:rsidRDefault="00692997">
                      <w:pPr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To provide them with a dynamic and relevant curriculum with new and exciting values providing positive challenge and </w:t>
                      </w:r>
                      <w:r w:rsidR="005D25C9" w:rsidRPr="005D25C9"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experiences.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28B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73974D" wp14:editId="1E410146">
                <wp:simplePos x="0" y="0"/>
                <wp:positionH relativeFrom="column">
                  <wp:posOffset>5090160</wp:posOffset>
                </wp:positionH>
                <wp:positionV relativeFrom="paragraph">
                  <wp:posOffset>3581400</wp:posOffset>
                </wp:positionV>
                <wp:extent cx="2819400" cy="1440180"/>
                <wp:effectExtent l="0" t="0" r="1905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9E01C" w14:textId="57991734" w:rsidR="004543D3" w:rsidRPr="004543D3" w:rsidRDefault="004543D3" w:rsidP="004543D3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4543D3">
                              <w:rPr>
                                <w:b/>
                                <w:color w:val="FF0000"/>
                              </w:rPr>
                              <w:t xml:space="preserve">Art: </w:t>
                            </w:r>
                            <w:r w:rsidRPr="004543D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3D </w:t>
                            </w:r>
                            <w:proofErr w:type="gramStart"/>
                            <w:r w:rsidRPr="004543D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Design</w:t>
                            </w:r>
                            <w:r w:rsidRPr="004543D3">
                              <w:rPr>
                                <w:rFonts w:cstheme="minorHAnsi"/>
                                <w:color w:val="FF0000"/>
                              </w:rPr>
                              <w:t xml:space="preserve">  </w:t>
                            </w:r>
                            <w:r w:rsidRPr="004543D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>–</w:t>
                            </w:r>
                            <w:proofErr w:type="gramEnd"/>
                            <w:r w:rsidRPr="004543D3"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Aliens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08A1F3" wp14:editId="79B36496">
                                  <wp:extent cx="454345" cy="304800"/>
                                  <wp:effectExtent l="0" t="0" r="317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511111" cy="3428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137238" w14:textId="4A93D5A0" w:rsidR="004543D3" w:rsidRPr="004543D3" w:rsidRDefault="004543D3" w:rsidP="004543D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</w:rPr>
                            </w:pPr>
                            <w:r w:rsidRPr="004543D3">
                              <w:rPr>
                                <w:color w:val="FF0000"/>
                              </w:rPr>
                              <w:t xml:space="preserve">Learn about great artists (Yinka </w:t>
                            </w:r>
                            <w:proofErr w:type="spellStart"/>
                            <w:r w:rsidRPr="004543D3">
                              <w:rPr>
                                <w:color w:val="FF0000"/>
                              </w:rPr>
                              <w:t>Shonibare</w:t>
                            </w:r>
                            <w:proofErr w:type="spellEnd"/>
                            <w:r w:rsidRPr="004543D3">
                              <w:rPr>
                                <w:color w:val="FF0000"/>
                              </w:rPr>
                              <w:t>)</w:t>
                            </w:r>
                          </w:p>
                          <w:p w14:paraId="3B42443B" w14:textId="670FAFE5" w:rsidR="004543D3" w:rsidRPr="004543D3" w:rsidRDefault="004543D3" w:rsidP="004543D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color w:val="FF0000"/>
                              </w:rPr>
                            </w:pPr>
                            <w:r w:rsidRPr="004543D3">
                              <w:rPr>
                                <w:color w:val="FF0000"/>
                              </w:rPr>
                              <w:t>Transferring 2D shape and texture to 3D form</w:t>
                            </w:r>
                          </w:p>
                          <w:p w14:paraId="22B86322" w14:textId="5FDBC49F" w:rsidR="003323F2" w:rsidRPr="004543D3" w:rsidRDefault="004543D3" w:rsidP="004543D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FF0000"/>
                              </w:rPr>
                            </w:pPr>
                            <w:r w:rsidRPr="004543D3">
                              <w:rPr>
                                <w:color w:val="FF0000"/>
                              </w:rPr>
                              <w:t>Creating Batik inspired patterns</w:t>
                            </w:r>
                          </w:p>
                          <w:p w14:paraId="652C0510" w14:textId="77777777" w:rsidR="004543D3" w:rsidRDefault="004543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3974D" id="_x0000_s1032" type="#_x0000_t202" style="position:absolute;margin-left:400.8pt;margin-top:282pt;width:222pt;height:11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" strokecolor="red">
                <v:textbox>
                  <w:txbxContent>
                    <w:p w14:paraId="4AF9E01C" w14:textId="57991734" w:rsidR="004543D3" w:rsidRPr="004543D3" w:rsidRDefault="004543D3" w:rsidP="004543D3">
                      <w:pPr>
                        <w:rPr>
                          <w:rFonts w:cstheme="minorHAnsi"/>
                          <w:color w:val="FF0000"/>
                        </w:rPr>
                      </w:pPr>
                      <w:r w:rsidRPr="004543D3">
                        <w:rPr>
                          <w:b/>
                          <w:color w:val="FF0000"/>
                        </w:rPr>
                        <w:t xml:space="preserve">Art: </w:t>
                      </w:r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3D </w:t>
                      </w:r>
                      <w:proofErr w:type="gramStart"/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>Design</w:t>
                      </w:r>
                      <w:r w:rsidRPr="004543D3">
                        <w:rPr>
                          <w:rFonts w:cstheme="minorHAnsi"/>
                          <w:color w:val="FF0000"/>
                        </w:rPr>
                        <w:t xml:space="preserve">  </w:t>
                      </w:r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>–</w:t>
                      </w:r>
                      <w:proofErr w:type="gramEnd"/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Alien</w:t>
                      </w:r>
                      <w:r w:rsidRPr="004543D3">
                        <w:rPr>
                          <w:rFonts w:cstheme="minorHAnsi"/>
                          <w:b/>
                          <w:bCs/>
                          <w:color w:val="FF0000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</w:rPr>
                        <w:t xml:space="preserve">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08A1F3" wp14:editId="79B36496">
                            <wp:extent cx="454345" cy="304800"/>
                            <wp:effectExtent l="0" t="0" r="317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511111" cy="3428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137238" w14:textId="4A93D5A0" w:rsidR="004543D3" w:rsidRPr="004543D3" w:rsidRDefault="004543D3" w:rsidP="004543D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FF0000"/>
                        </w:rPr>
                      </w:pPr>
                      <w:r w:rsidRPr="004543D3">
                        <w:rPr>
                          <w:color w:val="FF0000"/>
                        </w:rPr>
                        <w:t xml:space="preserve">Learn about great artists (Yinka </w:t>
                      </w:r>
                      <w:proofErr w:type="spellStart"/>
                      <w:r w:rsidRPr="004543D3">
                        <w:rPr>
                          <w:color w:val="FF0000"/>
                        </w:rPr>
                        <w:t>Shonibare</w:t>
                      </w:r>
                      <w:proofErr w:type="spellEnd"/>
                      <w:r w:rsidRPr="004543D3">
                        <w:rPr>
                          <w:color w:val="FF0000"/>
                        </w:rPr>
                        <w:t>)</w:t>
                      </w:r>
                    </w:p>
                    <w:p w14:paraId="3B42443B" w14:textId="670FAFE5" w:rsidR="004543D3" w:rsidRPr="004543D3" w:rsidRDefault="004543D3" w:rsidP="004543D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color w:val="FF0000"/>
                        </w:rPr>
                      </w:pPr>
                      <w:r w:rsidRPr="004543D3">
                        <w:rPr>
                          <w:color w:val="FF0000"/>
                        </w:rPr>
                        <w:t>Transferring 2D shape and texture to 3D form</w:t>
                      </w:r>
                    </w:p>
                    <w:p w14:paraId="22B86322" w14:textId="5FDBC49F" w:rsidR="003323F2" w:rsidRPr="004543D3" w:rsidRDefault="004543D3" w:rsidP="004543D3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b/>
                          <w:color w:val="FF0000"/>
                        </w:rPr>
                      </w:pPr>
                      <w:r w:rsidRPr="004543D3">
                        <w:rPr>
                          <w:color w:val="FF0000"/>
                        </w:rPr>
                        <w:t>Creating Batik inspired patterns</w:t>
                      </w:r>
                    </w:p>
                    <w:p w14:paraId="652C0510" w14:textId="77777777" w:rsidR="004543D3" w:rsidRDefault="004543D3"/>
                  </w:txbxContent>
                </v:textbox>
                <w10:wrap type="square"/>
              </v:shape>
            </w:pict>
          </mc:Fallback>
        </mc:AlternateContent>
      </w:r>
      <w:r w:rsidR="00D04F1D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ED0551" wp14:editId="4B5F7D43">
                <wp:simplePos x="0" y="0"/>
                <wp:positionH relativeFrom="column">
                  <wp:posOffset>5097780</wp:posOffset>
                </wp:positionH>
                <wp:positionV relativeFrom="paragraph">
                  <wp:posOffset>5156835</wp:posOffset>
                </wp:positionV>
                <wp:extent cx="4495800" cy="556260"/>
                <wp:effectExtent l="0" t="0" r="19050" b="1524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B5C91" w14:textId="18DCE639" w:rsidR="00D04F1D" w:rsidRPr="006928B8" w:rsidRDefault="00D04F1D" w:rsidP="00D04F1D">
                            <w:pPr>
                              <w:rPr>
                                <w:color w:val="00FFFF"/>
                                <w:sz w:val="20"/>
                                <w:szCs w:val="20"/>
                              </w:rPr>
                            </w:pPr>
                            <w:r w:rsidRPr="006928B8">
                              <w:rPr>
                                <w:b/>
                                <w:color w:val="00FFFF"/>
                                <w:sz w:val="20"/>
                                <w:szCs w:val="20"/>
                              </w:rPr>
                              <w:t>RE</w:t>
                            </w:r>
                            <w:r w:rsidRPr="00D04F1D">
                              <w:rPr>
                                <w:color w:val="00FFF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04F1D">
                              <w:rPr>
                                <w:rFonts w:eastAsia="Comic Sans MS" w:cstheme="minorHAnsi"/>
                                <w:b/>
                                <w:bCs/>
                                <w:color w:val="00FFFF"/>
                                <w:sz w:val="20"/>
                                <w:szCs w:val="20"/>
                              </w:rPr>
                              <w:t>Key Question U2.6 What does it mean to be a Muslim in Britain today?</w:t>
                            </w:r>
                            <w:r w:rsidRPr="00D04F1D">
                              <w:rPr>
                                <w:rFonts w:eastAsia="Comic Sans MS" w:cstheme="minorHAnsi"/>
                                <w:color w:val="00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A3705C" w14:textId="37A1D8BA" w:rsidR="00D04F1D" w:rsidRPr="00D04F1D" w:rsidRDefault="00D04F1D">
                            <w:pPr>
                              <w:rPr>
                                <w:rFonts w:cstheme="minorHAnsi"/>
                                <w:color w:val="00FFFF"/>
                                <w:sz w:val="20"/>
                                <w:szCs w:val="20"/>
                              </w:rPr>
                            </w:pPr>
                            <w:r w:rsidRPr="00D04F1D">
                              <w:rPr>
                                <w:rFonts w:eastAsia="Comic Sans MS" w:cstheme="minorHAnsi"/>
                                <w:b/>
                                <w:bCs/>
                                <w:color w:val="00FFFF"/>
                                <w:sz w:val="20"/>
                                <w:szCs w:val="20"/>
                              </w:rPr>
                              <w:t xml:space="preserve">Key Question U2.7 What matters most </w:t>
                            </w:r>
                            <w:r w:rsidRPr="00D04F1D">
                              <w:rPr>
                                <w:rFonts w:eastAsia="Comic Sans MS" w:cstheme="minorHAnsi"/>
                                <w:color w:val="00FFFF"/>
                                <w:sz w:val="20"/>
                                <w:szCs w:val="20"/>
                              </w:rPr>
                              <w:t xml:space="preserve">to Christians and Humanists?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D0551" id="_x0000_s1033" type="#_x0000_t202" style="position:absolute;margin-left:401.4pt;margin-top:406.05pt;width:354pt;height:43.8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" strokecolor="aqua">
                <v:textbox>
                  <w:txbxContent>
                    <w:p w14:paraId="05CB5C91" w14:textId="18DCE639" w:rsidR="00D04F1D" w:rsidRPr="006928B8" w:rsidRDefault="00D04F1D" w:rsidP="00D04F1D">
                      <w:pPr>
                        <w:rPr>
                          <w:color w:val="00FFFF"/>
                          <w:sz w:val="20"/>
                          <w:szCs w:val="20"/>
                        </w:rPr>
                      </w:pPr>
                      <w:r w:rsidRPr="006928B8">
                        <w:rPr>
                          <w:b/>
                          <w:color w:val="00FFFF"/>
                          <w:sz w:val="20"/>
                          <w:szCs w:val="20"/>
                        </w:rPr>
                        <w:t>RE</w:t>
                      </w:r>
                      <w:r w:rsidRPr="00D04F1D">
                        <w:rPr>
                          <w:color w:val="00FFFF"/>
                          <w:sz w:val="20"/>
                          <w:szCs w:val="20"/>
                        </w:rPr>
                        <w:t xml:space="preserve">: </w:t>
                      </w:r>
                      <w:r w:rsidRPr="00D04F1D">
                        <w:rPr>
                          <w:rFonts w:eastAsia="Comic Sans MS" w:cstheme="minorHAnsi"/>
                          <w:b/>
                          <w:bCs/>
                          <w:color w:val="00FFFF"/>
                          <w:sz w:val="20"/>
                          <w:szCs w:val="20"/>
                        </w:rPr>
                        <w:t>Key Question U2.6 What does it mean to be a Muslim in Britain today?</w:t>
                      </w:r>
                      <w:r w:rsidRPr="00D04F1D">
                        <w:rPr>
                          <w:rFonts w:eastAsia="Comic Sans MS" w:cstheme="minorHAnsi"/>
                          <w:color w:val="00FF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A3705C" w14:textId="37A1D8BA" w:rsidR="00D04F1D" w:rsidRPr="00D04F1D" w:rsidRDefault="00D04F1D">
                      <w:pPr>
                        <w:rPr>
                          <w:rFonts w:cstheme="minorHAnsi"/>
                          <w:color w:val="00FFFF"/>
                          <w:sz w:val="20"/>
                          <w:szCs w:val="20"/>
                        </w:rPr>
                      </w:pPr>
                      <w:r w:rsidRPr="00D04F1D">
                        <w:rPr>
                          <w:rFonts w:eastAsia="Comic Sans MS" w:cstheme="minorHAnsi"/>
                          <w:b/>
                          <w:bCs/>
                          <w:color w:val="00FFFF"/>
                          <w:sz w:val="20"/>
                          <w:szCs w:val="20"/>
                        </w:rPr>
                        <w:t xml:space="preserve">Key Question U2.7 What matters most </w:t>
                      </w:r>
                      <w:r w:rsidRPr="00D04F1D">
                        <w:rPr>
                          <w:rFonts w:eastAsia="Comic Sans MS" w:cstheme="minorHAnsi"/>
                          <w:color w:val="00FFFF"/>
                          <w:sz w:val="20"/>
                          <w:szCs w:val="20"/>
                        </w:rPr>
                        <w:t xml:space="preserve">to Christians and Humanists?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528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C5FE3C" wp14:editId="5803809A">
                <wp:simplePos x="0" y="0"/>
                <wp:positionH relativeFrom="margin">
                  <wp:posOffset>-624840</wp:posOffset>
                </wp:positionH>
                <wp:positionV relativeFrom="paragraph">
                  <wp:posOffset>5143500</wp:posOffset>
                </wp:positionV>
                <wp:extent cx="1889760" cy="556260"/>
                <wp:effectExtent l="0" t="0" r="15240" b="1524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A52CF" w14:textId="12F1335E" w:rsidR="00E05280" w:rsidRPr="00E05280" w:rsidRDefault="00E05280">
                            <w:pPr>
                              <w:rPr>
                                <w:b/>
                                <w:color w:val="CC00CC"/>
                              </w:rPr>
                            </w:pPr>
                            <w:r w:rsidRPr="00E05280">
                              <w:rPr>
                                <w:b/>
                                <w:color w:val="CC00CC"/>
                              </w:rPr>
                              <w:t xml:space="preserve">French: </w:t>
                            </w:r>
                          </w:p>
                          <w:p w14:paraId="4A4C532C" w14:textId="181E0205" w:rsidR="00E05280" w:rsidRPr="00E05280" w:rsidRDefault="00E05280">
                            <w:pPr>
                              <w:rPr>
                                <w:color w:val="CC00CC"/>
                              </w:rPr>
                            </w:pPr>
                            <w:r w:rsidRPr="00E05280">
                              <w:rPr>
                                <w:color w:val="CC00CC"/>
                              </w:rPr>
                              <w:t>Introducing the planets</w:t>
                            </w:r>
                            <w:r w:rsidR="00C31DFD">
                              <w:rPr>
                                <w:color w:val="CC00CC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FE3C" id="_x0000_s1034" type="#_x0000_t202" style="position:absolute;margin-left:-49.2pt;margin-top:405pt;width:148.8pt;height:43.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" strokecolor="#c0c">
                <v:textbox>
                  <w:txbxContent>
                    <w:p w14:paraId="636A52CF" w14:textId="12F1335E" w:rsidR="00E05280" w:rsidRPr="00E05280" w:rsidRDefault="00E05280">
                      <w:pPr>
                        <w:rPr>
                          <w:b/>
                          <w:color w:val="CC00CC"/>
                        </w:rPr>
                      </w:pPr>
                      <w:r w:rsidRPr="00E05280">
                        <w:rPr>
                          <w:b/>
                          <w:color w:val="CC00CC"/>
                        </w:rPr>
                        <w:t xml:space="preserve">French: </w:t>
                      </w:r>
                    </w:p>
                    <w:p w14:paraId="4A4C532C" w14:textId="181E0205" w:rsidR="00E05280" w:rsidRPr="00E05280" w:rsidRDefault="00E05280">
                      <w:pPr>
                        <w:rPr>
                          <w:color w:val="CC00CC"/>
                        </w:rPr>
                      </w:pPr>
                      <w:r w:rsidRPr="00E05280">
                        <w:rPr>
                          <w:color w:val="CC00CC"/>
                        </w:rPr>
                        <w:t>Introducing the planets</w:t>
                      </w:r>
                      <w:r w:rsidR="00C31DFD">
                        <w:rPr>
                          <w:color w:val="CC00CC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528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F1CDEA8" wp14:editId="19FE5A15">
                <wp:simplePos x="0" y="0"/>
                <wp:positionH relativeFrom="column">
                  <wp:posOffset>-640080</wp:posOffset>
                </wp:positionH>
                <wp:positionV relativeFrom="paragraph">
                  <wp:posOffset>3535680</wp:posOffset>
                </wp:positionV>
                <wp:extent cx="1958340" cy="1529715"/>
                <wp:effectExtent l="0" t="0" r="22860" b="1333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E6A8" w14:textId="70E2DA80" w:rsidR="004543D3" w:rsidRDefault="004543D3" w:rsidP="004543D3">
                            <w:pPr>
                              <w:pStyle w:val="NoSpacing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Design and Technology: </w:t>
                            </w:r>
                            <w:r w:rsidRPr="004543D3">
                              <w:rPr>
                                <w:b/>
                                <w:color w:val="FF0000"/>
                              </w:rPr>
                              <w:t>Mechanical systems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,</w:t>
                            </w:r>
                            <w:r w:rsidR="00C31DFD">
                              <w:rPr>
                                <w:b/>
                                <w:color w:val="FF0000"/>
                              </w:rPr>
                              <w:t xml:space="preserve"> pulleys and gears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:</w:t>
                            </w:r>
                          </w:p>
                          <w:p w14:paraId="51BFB879" w14:textId="77777777" w:rsidR="00C31DFD" w:rsidRDefault="004543D3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Design and make a </w:t>
                            </w:r>
                            <w:r w:rsidR="00C31DFD">
                              <w:rPr>
                                <w:color w:val="FF0000"/>
                              </w:rPr>
                              <w:t>toy space buggy.</w:t>
                            </w:r>
                          </w:p>
                          <w:p w14:paraId="052A7A91" w14:textId="56D8AF08" w:rsidR="004543D3" w:rsidRDefault="00C31DFD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  <w:r w:rsidRPr="00C31DFD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D02C5F" wp14:editId="595E7792">
                                  <wp:extent cx="830580" cy="621889"/>
                                  <wp:effectExtent l="0" t="0" r="7620" b="698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1764" cy="6452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418859" w14:textId="3AB31B1E" w:rsidR="004543D3" w:rsidRPr="004543D3" w:rsidRDefault="004543D3" w:rsidP="004543D3">
                            <w:pPr>
                              <w:pStyle w:val="NoSpacing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DEA8" id="_x0000_s1035" type="#_x0000_t202" style="position:absolute;margin-left:-50.4pt;margin-top:278.4pt;width:154.2pt;height:120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" strokecolor="red">
                <v:textbox>
                  <w:txbxContent>
                    <w:p w14:paraId="0FC8E6A8" w14:textId="70E2DA80" w:rsidR="004543D3" w:rsidRDefault="004543D3" w:rsidP="004543D3">
                      <w:pPr>
                        <w:pStyle w:val="NoSpacing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Design and Technology: </w:t>
                      </w:r>
                      <w:r w:rsidRPr="004543D3">
                        <w:rPr>
                          <w:b/>
                          <w:color w:val="FF0000"/>
                        </w:rPr>
                        <w:t>Mechanical systems</w:t>
                      </w:r>
                      <w:r>
                        <w:rPr>
                          <w:b/>
                          <w:color w:val="FF0000"/>
                        </w:rPr>
                        <w:t>,</w:t>
                      </w:r>
                      <w:r w:rsidR="00C31DFD">
                        <w:rPr>
                          <w:b/>
                          <w:color w:val="FF0000"/>
                        </w:rPr>
                        <w:t xml:space="preserve"> pulleys and gears</w:t>
                      </w:r>
                      <w:r>
                        <w:rPr>
                          <w:b/>
                          <w:color w:val="FF0000"/>
                        </w:rPr>
                        <w:t>:</w:t>
                      </w:r>
                    </w:p>
                    <w:p w14:paraId="51BFB879" w14:textId="77777777" w:rsidR="00C31DFD" w:rsidRDefault="004543D3" w:rsidP="004543D3">
                      <w:pPr>
                        <w:pStyle w:val="NoSpacing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Design and make a </w:t>
                      </w:r>
                      <w:r w:rsidR="00C31DFD">
                        <w:rPr>
                          <w:color w:val="FF0000"/>
                        </w:rPr>
                        <w:t>toy space buggy.</w:t>
                      </w:r>
                    </w:p>
                    <w:p w14:paraId="052A7A91" w14:textId="56D8AF08" w:rsidR="004543D3" w:rsidRDefault="00C31DFD" w:rsidP="004543D3">
                      <w:pPr>
                        <w:pStyle w:val="NoSpacing"/>
                        <w:rPr>
                          <w:color w:val="FF0000"/>
                        </w:rPr>
                      </w:pPr>
                      <w:r w:rsidRPr="00C31DFD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AD02C5F" wp14:editId="595E7792">
                            <wp:extent cx="830580" cy="621889"/>
                            <wp:effectExtent l="0" t="0" r="7620" b="698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1764" cy="6452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418859" w14:textId="3AB31B1E" w:rsidR="004543D3" w:rsidRPr="004543D3" w:rsidRDefault="004543D3" w:rsidP="004543D3">
                      <w:pPr>
                        <w:pStyle w:val="NoSpacing"/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5280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60397E6" wp14:editId="3EBC20B2">
                <wp:simplePos x="0" y="0"/>
                <wp:positionH relativeFrom="column">
                  <wp:posOffset>-601980</wp:posOffset>
                </wp:positionH>
                <wp:positionV relativeFrom="paragraph">
                  <wp:posOffset>1508760</wp:posOffset>
                </wp:positionV>
                <wp:extent cx="1897380" cy="1950720"/>
                <wp:effectExtent l="0" t="0" r="2667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C8F0B" w14:textId="0521EEA5" w:rsidR="005D25C9" w:rsidRP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  <w:r w:rsidRPr="005D25C9">
                              <w:rPr>
                                <w:b/>
                                <w:color w:val="7030A0"/>
                              </w:rPr>
                              <w:t>English:</w:t>
                            </w:r>
                            <w:r w:rsidRPr="005D25C9">
                              <w:rPr>
                                <w:color w:val="7030A0"/>
                              </w:rPr>
                              <w:t xml:space="preserve"> Book Study: Cosmic by Frank Cottrell Boyce</w:t>
                            </w:r>
                          </w:p>
                          <w:p w14:paraId="01CCED16" w14:textId="43111A60" w:rsidR="005D25C9" w:rsidRP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  <w:r w:rsidRPr="005D25C9">
                              <w:rPr>
                                <w:color w:val="7030A0"/>
                              </w:rPr>
                              <w:t>Insert dialogue into longer stories.</w:t>
                            </w:r>
                          </w:p>
                          <w:p w14:paraId="022DBE01" w14:textId="1D982D09" w:rsid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  <w:r w:rsidRPr="005D25C9">
                              <w:rPr>
                                <w:color w:val="7030A0"/>
                              </w:rPr>
                              <w:t>Use</w:t>
                            </w:r>
                            <w:r>
                              <w:rPr>
                                <w:color w:val="7030A0"/>
                              </w:rPr>
                              <w:t xml:space="preserve"> inference and deduction when studying texts.</w:t>
                            </w:r>
                            <w:r w:rsidRPr="005D25C9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88047" wp14:editId="7359475D">
                                  <wp:extent cx="548640" cy="843364"/>
                                  <wp:effectExtent l="0" t="0" r="381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7942" cy="857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2670AD" w14:textId="77777777" w:rsidR="005D25C9" w:rsidRPr="005D25C9" w:rsidRDefault="005D25C9" w:rsidP="005D25C9">
                            <w:pPr>
                              <w:pStyle w:val="NoSpacing"/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97E6" id="_x0000_s1036" type="#_x0000_t202" style="position:absolute;margin-left:-47.4pt;margin-top:118.8pt;width:149.4pt;height:153.6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" strokecolor="#7030a0">
                <v:textbox>
                  <w:txbxContent>
                    <w:p w14:paraId="123C8F0B" w14:textId="0521EEA5" w:rsidR="005D25C9" w:rsidRP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  <w:r w:rsidRPr="005D25C9">
                        <w:rPr>
                          <w:b/>
                          <w:color w:val="7030A0"/>
                        </w:rPr>
                        <w:t>English:</w:t>
                      </w:r>
                      <w:r w:rsidRPr="005D25C9">
                        <w:rPr>
                          <w:color w:val="7030A0"/>
                        </w:rPr>
                        <w:t xml:space="preserve"> Book Study: Cosmic by Frank Cottrell Boyce</w:t>
                      </w:r>
                    </w:p>
                    <w:p w14:paraId="01CCED16" w14:textId="43111A60" w:rsidR="005D25C9" w:rsidRP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  <w:r w:rsidRPr="005D25C9">
                        <w:rPr>
                          <w:color w:val="7030A0"/>
                        </w:rPr>
                        <w:t>Insert dialogue into longer stories.</w:t>
                      </w:r>
                    </w:p>
                    <w:p w14:paraId="022DBE01" w14:textId="1D982D09" w:rsid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  <w:r w:rsidRPr="005D25C9">
                        <w:rPr>
                          <w:color w:val="7030A0"/>
                        </w:rPr>
                        <w:t>Use</w:t>
                      </w:r>
                      <w:r>
                        <w:rPr>
                          <w:color w:val="7030A0"/>
                        </w:rPr>
                        <w:t xml:space="preserve"> inference and deduction when studying texts.</w:t>
                      </w:r>
                      <w:r w:rsidRPr="005D25C9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8B88047" wp14:editId="7359475D">
                            <wp:extent cx="548640" cy="843364"/>
                            <wp:effectExtent l="0" t="0" r="381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7942" cy="857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2670AD" w14:textId="77777777" w:rsidR="005D25C9" w:rsidRPr="005D25C9" w:rsidRDefault="005D25C9" w:rsidP="005D25C9">
                      <w:pPr>
                        <w:pStyle w:val="NoSpacing"/>
                        <w:rPr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528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49BDB2" wp14:editId="4A8170A3">
                <wp:simplePos x="0" y="0"/>
                <wp:positionH relativeFrom="column">
                  <wp:posOffset>1417320</wp:posOffset>
                </wp:positionH>
                <wp:positionV relativeFrom="paragraph">
                  <wp:posOffset>4680585</wp:posOffset>
                </wp:positionV>
                <wp:extent cx="2360930" cy="1036320"/>
                <wp:effectExtent l="0" t="0" r="17145" b="1143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EF344" w14:textId="6623704C" w:rsidR="00E05280" w:rsidRPr="00E05280" w:rsidRDefault="00E05280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E05280">
                              <w:rPr>
                                <w:b/>
                                <w:color w:val="00B050"/>
                              </w:rPr>
                              <w:t>Geography: Land use and settlement</w:t>
                            </w:r>
                          </w:p>
                          <w:p w14:paraId="7898111C" w14:textId="5C9421F3" w:rsidR="00E05280" w:rsidRPr="00A97F2C" w:rsidRDefault="00A97F2C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A97F2C">
                              <w:rPr>
                                <w:rFonts w:cstheme="minorHAnsi"/>
                                <w:color w:val="00B050"/>
                                <w:sz w:val="20"/>
                                <w:szCs w:val="20"/>
                              </w:rPr>
                              <w:t>Explain about natural resources e.g. water in the locality. Ask and respond to geographical questions e.g. Describe the landscape. What would you need for a settlement on Mars? Where do we get energy? Water?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BDB2" id="_x0000_s1037" type="#_x0000_t202" style="position:absolute;margin-left:111.6pt;margin-top:368.55pt;width:185.9pt;height:81.6pt;z-index:2517002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">
                <v:textbox>
                  <w:txbxContent>
                    <w:p w14:paraId="144EF344" w14:textId="6623704C" w:rsidR="00E05280" w:rsidRPr="00E05280" w:rsidRDefault="00E05280">
                      <w:pPr>
                        <w:rPr>
                          <w:b/>
                          <w:color w:val="00B050"/>
                        </w:rPr>
                      </w:pPr>
                      <w:r w:rsidRPr="00E05280">
                        <w:rPr>
                          <w:b/>
                          <w:color w:val="00B050"/>
                        </w:rPr>
                        <w:t>Geography: Land use and settlement</w:t>
                      </w:r>
                    </w:p>
                    <w:p w14:paraId="7898111C" w14:textId="5C9421F3" w:rsidR="00E05280" w:rsidRPr="00A97F2C" w:rsidRDefault="00A97F2C">
                      <w:pPr>
                        <w:rPr>
                          <w:b/>
                          <w:color w:val="00B050"/>
                        </w:rPr>
                      </w:pPr>
                      <w:bookmarkStart w:id="1" w:name="_GoBack"/>
                      <w:r w:rsidRPr="00A97F2C">
                        <w:rPr>
                          <w:rFonts w:cstheme="minorHAnsi"/>
                          <w:color w:val="00B050"/>
                          <w:sz w:val="20"/>
                          <w:szCs w:val="20"/>
                        </w:rPr>
                        <w:t>Explain about natural resources e.g. water in the locality. Ask and respond to geographical questions e.g. Describe the landscape. What would you need for a settlement on Mars? Where do we get energy? Water?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C9654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7D5CC57" wp14:editId="37E991C6">
                <wp:simplePos x="0" y="0"/>
                <wp:positionH relativeFrom="column">
                  <wp:posOffset>8039100</wp:posOffset>
                </wp:positionH>
                <wp:positionV relativeFrom="paragraph">
                  <wp:posOffset>4152900</wp:posOffset>
                </wp:positionV>
                <wp:extent cx="1508760" cy="922020"/>
                <wp:effectExtent l="0" t="0" r="15240" b="1143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30D3" w14:textId="7D99DBEA" w:rsidR="00C96542" w:rsidRPr="00BC4B9A" w:rsidRDefault="00C96542">
                            <w:pPr>
                              <w:rPr>
                                <w:b/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b/>
                                <w:color w:val="7F7F7F" w:themeColor="text1" w:themeTint="80"/>
                              </w:rPr>
                              <w:t>PE:</w:t>
                            </w:r>
                          </w:p>
                          <w:p w14:paraId="1296ABE7" w14:textId="42E02070" w:rsidR="00C96542" w:rsidRPr="00BC4B9A" w:rsidRDefault="00C96542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color w:val="7F7F7F" w:themeColor="text1" w:themeTint="80"/>
                              </w:rPr>
                              <w:t>Gymnastics or dance</w:t>
                            </w:r>
                          </w:p>
                          <w:p w14:paraId="2B494021" w14:textId="2D93327D" w:rsidR="00C96542" w:rsidRPr="00BC4B9A" w:rsidRDefault="00C96542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BC4B9A">
                              <w:rPr>
                                <w:color w:val="7F7F7F" w:themeColor="text1" w:themeTint="80"/>
                              </w:rPr>
                              <w:t>Hockey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C57" id="_x0000_s1038" type="#_x0000_t202" style="position:absolute;margin-left:633pt;margin-top:327pt;width:118.8pt;height:72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">
                <v:textbox>
                  <w:txbxContent>
                    <w:p w14:paraId="58C630D3" w14:textId="7D99DBEA" w:rsidR="00C96542" w:rsidRPr="00BC4B9A" w:rsidRDefault="00C96542">
                      <w:pPr>
                        <w:rPr>
                          <w:b/>
                          <w:color w:val="7F7F7F" w:themeColor="text1" w:themeTint="80"/>
                        </w:rPr>
                      </w:pPr>
                      <w:r w:rsidRPr="00BC4B9A">
                        <w:rPr>
                          <w:b/>
                          <w:color w:val="7F7F7F" w:themeColor="text1" w:themeTint="80"/>
                        </w:rPr>
                        <w:t>PE:</w:t>
                      </w:r>
                    </w:p>
                    <w:p w14:paraId="1296ABE7" w14:textId="42E02070" w:rsidR="00C96542" w:rsidRPr="00BC4B9A" w:rsidRDefault="00C96542">
                      <w:pPr>
                        <w:rPr>
                          <w:color w:val="7F7F7F" w:themeColor="text1" w:themeTint="80"/>
                        </w:rPr>
                      </w:pPr>
                      <w:r w:rsidRPr="00BC4B9A">
                        <w:rPr>
                          <w:color w:val="7F7F7F" w:themeColor="text1" w:themeTint="80"/>
                        </w:rPr>
                        <w:t>Gymnastics or dance</w:t>
                      </w:r>
                    </w:p>
                    <w:p w14:paraId="2B494021" w14:textId="2D93327D" w:rsidR="00C96542" w:rsidRPr="00BC4B9A" w:rsidRDefault="00C96542">
                      <w:pPr>
                        <w:rPr>
                          <w:color w:val="7F7F7F" w:themeColor="text1" w:themeTint="80"/>
                        </w:rPr>
                      </w:pPr>
                      <w:r w:rsidRPr="00BC4B9A">
                        <w:rPr>
                          <w:color w:val="7F7F7F" w:themeColor="text1" w:themeTint="80"/>
                        </w:rPr>
                        <w:t>Hockey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74B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A35806F" wp14:editId="6678C152">
                <wp:simplePos x="0" y="0"/>
                <wp:positionH relativeFrom="column">
                  <wp:posOffset>7970520</wp:posOffset>
                </wp:positionH>
                <wp:positionV relativeFrom="paragraph">
                  <wp:posOffset>3108960</wp:posOffset>
                </wp:positionV>
                <wp:extent cx="1615440" cy="1404620"/>
                <wp:effectExtent l="0" t="0" r="22860" b="184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D2BD9" w14:textId="2B61D70D" w:rsidR="003D174B" w:rsidRPr="00553D3C" w:rsidRDefault="003D174B" w:rsidP="003D174B">
                            <w:pPr>
                              <w:pStyle w:val="NoSpacing"/>
                              <w:rPr>
                                <w:b/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b/>
                                <w:color w:val="ED7D31" w:themeColor="accent2"/>
                              </w:rPr>
                              <w:t xml:space="preserve">Music: </w:t>
                            </w:r>
                          </w:p>
                          <w:p w14:paraId="6383EA08" w14:textId="72C66830" w:rsidR="003D174B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color w:val="ED7D31" w:themeColor="accent2"/>
                              </w:rPr>
                              <w:t>Young Voices concert</w:t>
                            </w:r>
                          </w:p>
                          <w:p w14:paraId="4097DCA5" w14:textId="3C097045" w:rsidR="00553D3C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color w:val="ED7D31" w:themeColor="accent2"/>
                              </w:rPr>
                              <w:t xml:space="preserve">The Pink Panther </w:t>
                            </w:r>
                            <w:proofErr w:type="gramStart"/>
                            <w:r w:rsidRPr="00553D3C">
                              <w:rPr>
                                <w:color w:val="ED7D31" w:themeColor="accent2"/>
                              </w:rPr>
                              <w:t>theme</w:t>
                            </w:r>
                            <w:proofErr w:type="gramEnd"/>
                          </w:p>
                          <w:p w14:paraId="5124E6E6" w14:textId="5CB14811" w:rsidR="00553D3C" w:rsidRPr="00553D3C" w:rsidRDefault="00553D3C" w:rsidP="003D174B">
                            <w:pPr>
                              <w:pStyle w:val="NoSpacing"/>
                              <w:rPr>
                                <w:color w:val="ED7D31" w:themeColor="accent2"/>
                              </w:rPr>
                            </w:pPr>
                            <w:r w:rsidRPr="00553D3C">
                              <w:rPr>
                                <w:color w:val="ED7D31" w:themeColor="accent2"/>
                              </w:rPr>
                              <w:t>Twinkle, twinkle little star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35806F" id="_x0000_s1039" type="#_x0000_t202" style="position:absolute;margin-left:627.6pt;margin-top:244.8pt;width:127.2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" strokecolor="#ed7d31 [3205]">
                <v:textbox style="mso-fit-shape-to-text:t">
                  <w:txbxContent>
                    <w:p w14:paraId="2C6D2BD9" w14:textId="2B61D70D" w:rsidR="003D174B" w:rsidRPr="00553D3C" w:rsidRDefault="003D174B" w:rsidP="003D174B">
                      <w:pPr>
                        <w:pStyle w:val="NoSpacing"/>
                        <w:rPr>
                          <w:b/>
                          <w:color w:val="ED7D31" w:themeColor="accent2"/>
                        </w:rPr>
                      </w:pPr>
                      <w:r w:rsidRPr="00553D3C">
                        <w:rPr>
                          <w:b/>
                          <w:color w:val="ED7D31" w:themeColor="accent2"/>
                        </w:rPr>
                        <w:t xml:space="preserve">Music: </w:t>
                      </w:r>
                    </w:p>
                    <w:p w14:paraId="6383EA08" w14:textId="72C66830" w:rsidR="003D174B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553D3C">
                        <w:rPr>
                          <w:color w:val="ED7D31" w:themeColor="accent2"/>
                        </w:rPr>
                        <w:t>Young Voices concert</w:t>
                      </w:r>
                    </w:p>
                    <w:p w14:paraId="4097DCA5" w14:textId="3C097045" w:rsidR="00553D3C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553D3C">
                        <w:rPr>
                          <w:color w:val="ED7D31" w:themeColor="accent2"/>
                        </w:rPr>
                        <w:t xml:space="preserve">The Pink Panther </w:t>
                      </w:r>
                      <w:proofErr w:type="gramStart"/>
                      <w:r w:rsidRPr="00553D3C">
                        <w:rPr>
                          <w:color w:val="ED7D31" w:themeColor="accent2"/>
                        </w:rPr>
                        <w:t>theme</w:t>
                      </w:r>
                      <w:proofErr w:type="gramEnd"/>
                    </w:p>
                    <w:p w14:paraId="5124E6E6" w14:textId="5CB14811" w:rsidR="00553D3C" w:rsidRPr="00553D3C" w:rsidRDefault="00553D3C" w:rsidP="003D174B">
                      <w:pPr>
                        <w:pStyle w:val="NoSpacing"/>
                        <w:rPr>
                          <w:color w:val="ED7D31" w:themeColor="accent2"/>
                        </w:rPr>
                      </w:pPr>
                      <w:r w:rsidRPr="00553D3C">
                        <w:rPr>
                          <w:color w:val="ED7D31" w:themeColor="accent2"/>
                        </w:rPr>
                        <w:t>Twinkle, twinkle little star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2429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E0427C0" wp14:editId="1F6C76F2">
                <wp:simplePos x="0" y="0"/>
                <wp:positionH relativeFrom="column">
                  <wp:posOffset>5151120</wp:posOffset>
                </wp:positionH>
                <wp:positionV relativeFrom="paragraph">
                  <wp:posOffset>1988820</wp:posOffset>
                </wp:positionV>
                <wp:extent cx="2766060" cy="1470660"/>
                <wp:effectExtent l="0" t="0" r="1524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B7E6D" w14:textId="77777777" w:rsidR="00DC2981" w:rsidRPr="00DC2981" w:rsidRDefault="00DC2981" w:rsidP="00DC2981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DC2981">
                              <w:rPr>
                                <w:b/>
                                <w:color w:val="70AD47" w:themeColor="accent6"/>
                              </w:rPr>
                              <w:t>Science:</w:t>
                            </w:r>
                            <w:r w:rsidRPr="00DC2981">
                              <w:rPr>
                                <w:color w:val="70AD47" w:themeColor="accent6"/>
                              </w:rPr>
                              <w:t xml:space="preserve"> </w:t>
                            </w:r>
                            <w:r w:rsidRPr="00DC2981">
                              <w:rPr>
                                <w:rFonts w:ascii="Calibri" w:eastAsia="Comic Sans MS" w:hAnsi="Calibri" w:cs="Calibri"/>
                                <w:b/>
                                <w:bCs/>
                                <w:color w:val="70AD47" w:themeColor="accent6"/>
                              </w:rPr>
                              <w:t>Earth and Space</w:t>
                            </w:r>
                          </w:p>
                          <w:p w14:paraId="2C1AC9C2" w14:textId="1E9F67A3" w:rsidR="00DC2981" w:rsidRPr="00DC2981" w:rsidRDefault="00DC2981" w:rsidP="00DC2981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DC2981"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18"/>
                                <w:szCs w:val="18"/>
                              </w:rPr>
                              <w:t>- Describing the movement of the Earth and other planets relative to the Sun and Earth;</w:t>
                            </w:r>
                          </w:p>
                          <w:p w14:paraId="1ABAE22F" w14:textId="77777777" w:rsidR="00DC2981" w:rsidRPr="00DC2981" w:rsidRDefault="00DC2981" w:rsidP="00DC2981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DC2981"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18"/>
                                <w:szCs w:val="18"/>
                              </w:rPr>
                              <w:t>- Using the idea of the Earth’s rotation to explain day and night</w:t>
                            </w:r>
                          </w:p>
                          <w:p w14:paraId="0E83DC3A" w14:textId="77777777" w:rsidR="00DC2981" w:rsidRPr="00DC2981" w:rsidRDefault="00DC2981" w:rsidP="00DC2981">
                            <w:pPr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  <w:r w:rsidRPr="00DC2981">
                              <w:rPr>
                                <w:rFonts w:ascii="Calibri" w:eastAsia="Comic Sans MS" w:hAnsi="Calibri" w:cs="Calibri"/>
                                <w:color w:val="70AD47" w:themeColor="accent6"/>
                                <w:sz w:val="18"/>
                                <w:szCs w:val="18"/>
                              </w:rPr>
                              <w:t>- Identifying the 8 planets in our solar system.</w:t>
                            </w:r>
                          </w:p>
                          <w:p w14:paraId="533BABE5" w14:textId="6EDE84A8" w:rsidR="00982429" w:rsidRDefault="009824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427C0" id="_x0000_s1040" type="#_x0000_t202" style="position:absolute;margin-left:405.6pt;margin-top:156.6pt;width:217.8pt;height:115.8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" strokecolor="#70ad47 [3209]">
                <v:textbox>
                  <w:txbxContent>
                    <w:p w14:paraId="01CB7E6D" w14:textId="77777777" w:rsidR="00DC2981" w:rsidRPr="00DC2981" w:rsidRDefault="00DC2981" w:rsidP="00DC2981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  <w:sz w:val="24"/>
                          <w:szCs w:val="24"/>
                        </w:rPr>
                      </w:pPr>
                      <w:r w:rsidRPr="00DC2981">
                        <w:rPr>
                          <w:b/>
                          <w:color w:val="70AD47" w:themeColor="accent6"/>
                        </w:rPr>
                        <w:t>Science:</w:t>
                      </w:r>
                      <w:r w:rsidRPr="00DC2981">
                        <w:rPr>
                          <w:color w:val="70AD47" w:themeColor="accent6"/>
                        </w:rPr>
                        <w:t xml:space="preserve"> </w:t>
                      </w:r>
                      <w:r w:rsidRPr="00DC2981">
                        <w:rPr>
                          <w:rFonts w:ascii="Calibri" w:eastAsia="Comic Sans MS" w:hAnsi="Calibri" w:cs="Calibri"/>
                          <w:b/>
                          <w:bCs/>
                          <w:color w:val="70AD47" w:themeColor="accent6"/>
                        </w:rPr>
                        <w:t>Earth and Space</w:t>
                      </w:r>
                    </w:p>
                    <w:p w14:paraId="2C1AC9C2" w14:textId="1E9F67A3" w:rsidR="00DC2981" w:rsidRPr="00DC2981" w:rsidRDefault="00DC2981" w:rsidP="00DC2981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  <w:sz w:val="18"/>
                          <w:szCs w:val="18"/>
                        </w:rPr>
                      </w:pPr>
                      <w:r w:rsidRPr="00DC2981">
                        <w:rPr>
                          <w:rFonts w:ascii="Calibri" w:eastAsia="Comic Sans MS" w:hAnsi="Calibri" w:cs="Calibri"/>
                          <w:color w:val="70AD47" w:themeColor="accent6"/>
                          <w:sz w:val="18"/>
                          <w:szCs w:val="18"/>
                        </w:rPr>
                        <w:t>- Describing the movement of the Earth and other planets relative to the Sun</w:t>
                      </w:r>
                      <w:r w:rsidRPr="00DC2981">
                        <w:rPr>
                          <w:rFonts w:ascii="Calibri" w:eastAsia="Comic Sans MS" w:hAnsi="Calibri" w:cs="Calibri"/>
                          <w:color w:val="70AD47" w:themeColor="accent6"/>
                          <w:sz w:val="18"/>
                          <w:szCs w:val="18"/>
                        </w:rPr>
                        <w:t xml:space="preserve"> and Earth;</w:t>
                      </w:r>
                    </w:p>
                    <w:p w14:paraId="1ABAE22F" w14:textId="77777777" w:rsidR="00DC2981" w:rsidRPr="00DC2981" w:rsidRDefault="00DC2981" w:rsidP="00DC2981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  <w:sz w:val="18"/>
                          <w:szCs w:val="18"/>
                        </w:rPr>
                      </w:pPr>
                      <w:r w:rsidRPr="00DC2981">
                        <w:rPr>
                          <w:rFonts w:ascii="Calibri" w:eastAsia="Comic Sans MS" w:hAnsi="Calibri" w:cs="Calibri"/>
                          <w:color w:val="70AD47" w:themeColor="accent6"/>
                          <w:sz w:val="18"/>
                          <w:szCs w:val="18"/>
                        </w:rPr>
                        <w:t>- Using the idea of the Earth’s rotation to explain day and night</w:t>
                      </w:r>
                    </w:p>
                    <w:p w14:paraId="0E83DC3A" w14:textId="77777777" w:rsidR="00DC2981" w:rsidRPr="00DC2981" w:rsidRDefault="00DC2981" w:rsidP="00DC2981">
                      <w:pPr>
                        <w:rPr>
                          <w:rFonts w:ascii="Calibri" w:eastAsia="Comic Sans MS" w:hAnsi="Calibri" w:cs="Calibri"/>
                          <w:color w:val="70AD47" w:themeColor="accent6"/>
                          <w:sz w:val="18"/>
                          <w:szCs w:val="18"/>
                        </w:rPr>
                      </w:pPr>
                      <w:r w:rsidRPr="00DC2981">
                        <w:rPr>
                          <w:rFonts w:ascii="Calibri" w:eastAsia="Comic Sans MS" w:hAnsi="Calibri" w:cs="Calibri"/>
                          <w:color w:val="70AD47" w:themeColor="accent6"/>
                          <w:sz w:val="18"/>
                          <w:szCs w:val="18"/>
                        </w:rPr>
                        <w:t>- Identifying the 8 planets in our solar system.</w:t>
                      </w:r>
                    </w:p>
                    <w:p w14:paraId="533BABE5" w14:textId="6EDE84A8" w:rsidR="00982429" w:rsidRDefault="00982429"/>
                  </w:txbxContent>
                </v:textbox>
                <w10:wrap type="square"/>
              </v:shape>
            </w:pict>
          </mc:Fallback>
        </mc:AlternateContent>
      </w:r>
      <w:r w:rsidR="00BA33FF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79547BD" wp14:editId="6EA48F02">
                <wp:simplePos x="0" y="0"/>
                <wp:positionH relativeFrom="column">
                  <wp:posOffset>5105400</wp:posOffset>
                </wp:positionH>
                <wp:positionV relativeFrom="paragraph">
                  <wp:posOffset>0</wp:posOffset>
                </wp:positionV>
                <wp:extent cx="4404360" cy="1874520"/>
                <wp:effectExtent l="0" t="0" r="1524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3B5A" w14:textId="77777777" w:rsidR="00BA33FF" w:rsidRPr="00BA33FF" w:rsidRDefault="00BA33FF">
                            <w:pPr>
                              <w:rPr>
                                <w:color w:val="4472C4" w:themeColor="accent1"/>
                              </w:rPr>
                            </w:pPr>
                            <w:r w:rsidRPr="00BA33FF">
                              <w:rPr>
                                <w:color w:val="4472C4" w:themeColor="accent1"/>
                              </w:rPr>
                              <w:t>Key Vocabulary:</w:t>
                            </w:r>
                          </w:p>
                          <w:p w14:paraId="212CB7F9" w14:textId="77777777" w:rsidR="00BA33FF" w:rsidRPr="00BA33FF" w:rsidRDefault="00BA33FF">
                            <w:pPr>
                              <w:rPr>
                                <w:color w:val="FF0000"/>
                              </w:rPr>
                            </w:pPr>
                            <w:r w:rsidRPr="00BA33FF">
                              <w:rPr>
                                <w:color w:val="FF0000"/>
                              </w:rPr>
                              <w:t xml:space="preserve">Hot: nebula, inertia, equinox, heliocentric, binary star, penumbra, </w:t>
                            </w:r>
                          </w:p>
                          <w:p w14:paraId="4B9AA1D9" w14:textId="77777777" w:rsidR="00BA33FF" w:rsidRDefault="00BA33FF">
                            <w:pPr>
                              <w:rPr>
                                <w:color w:val="FFC000"/>
                              </w:rPr>
                            </w:pPr>
                            <w:r w:rsidRPr="00BA33FF">
                              <w:rPr>
                                <w:color w:val="FFC000"/>
                              </w:rPr>
                              <w:t xml:space="preserve">Medium: magnitude, meteoroid, meteorite, cosmonaut, cosmos, density, </w:t>
                            </w:r>
                            <w:r>
                              <w:rPr>
                                <w:color w:val="FFC000"/>
                              </w:rPr>
                              <w:t xml:space="preserve">asteroid, elliptical orbit, comet, asteroid, astronomy, observatory, zodiac, crescent, waxing, constellation, solstice, waning, latitude, expanse, galaxy, gibbous, </w:t>
                            </w:r>
                          </w:p>
                          <w:p w14:paraId="063FEC3C" w14:textId="77777777" w:rsidR="00BA33FF" w:rsidRPr="00BA33FF" w:rsidRDefault="00BA33FF">
                            <w:pPr>
                              <w:rPr>
                                <w:color w:val="00B050"/>
                              </w:rPr>
                            </w:pPr>
                            <w:r w:rsidRPr="00BA33FF">
                              <w:rPr>
                                <w:color w:val="00B050"/>
                              </w:rPr>
                              <w:t xml:space="preserve">Go: </w:t>
                            </w:r>
                            <w:r>
                              <w:rPr>
                                <w:color w:val="00B050"/>
                              </w:rPr>
                              <w:t xml:space="preserve">rocket, mass, dust, illuminate, astronaut, atmosphere, </w:t>
                            </w:r>
                            <w:r w:rsidR="00F678BF">
                              <w:rPr>
                                <w:color w:val="00B050"/>
                              </w:rPr>
                              <w:t>journey, gravity, movement, telescope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547BD" id="_x0000_s1041" type="#_x0000_t202" style="position:absolute;margin-left:402pt;margin-top:0;width:346.8pt;height:147.6pt;z-index: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">
                <v:textbox>
                  <w:txbxContent>
                    <w:p w14:paraId="48773B5A" w14:textId="77777777" w:rsidR="00BA33FF" w:rsidRPr="00BA33FF" w:rsidRDefault="00BA33FF">
                      <w:pPr>
                        <w:rPr>
                          <w:color w:val="4472C4" w:themeColor="accent1"/>
                        </w:rPr>
                      </w:pPr>
                      <w:r w:rsidRPr="00BA33FF">
                        <w:rPr>
                          <w:color w:val="4472C4" w:themeColor="accent1"/>
                        </w:rPr>
                        <w:t>Key Vocabulary:</w:t>
                      </w:r>
                    </w:p>
                    <w:p w14:paraId="212CB7F9" w14:textId="77777777" w:rsidR="00BA33FF" w:rsidRPr="00BA33FF" w:rsidRDefault="00BA33FF">
                      <w:pPr>
                        <w:rPr>
                          <w:color w:val="FF0000"/>
                        </w:rPr>
                      </w:pPr>
                      <w:r w:rsidRPr="00BA33FF">
                        <w:rPr>
                          <w:color w:val="FF0000"/>
                        </w:rPr>
                        <w:t xml:space="preserve">Hot: nebula, inertia, equinox, heliocentric, binary star, penumbra, </w:t>
                      </w:r>
                    </w:p>
                    <w:p w14:paraId="4B9AA1D9" w14:textId="77777777" w:rsidR="00BA33FF" w:rsidRDefault="00BA33FF">
                      <w:pPr>
                        <w:rPr>
                          <w:color w:val="FFC000"/>
                        </w:rPr>
                      </w:pPr>
                      <w:r w:rsidRPr="00BA33FF">
                        <w:rPr>
                          <w:color w:val="FFC000"/>
                        </w:rPr>
                        <w:t xml:space="preserve">Medium: magnitude, meteoroid, meteorite, cosmonaut, cosmos, density, </w:t>
                      </w:r>
                      <w:r>
                        <w:rPr>
                          <w:color w:val="FFC000"/>
                        </w:rPr>
                        <w:t xml:space="preserve">asteroid, elliptical orbit, comet, asteroid, astronomy, observatory, zodiac, crescent, waxing, constellation, solstice, waning, latitude, expanse, galaxy, gibbous, </w:t>
                      </w:r>
                    </w:p>
                    <w:p w14:paraId="063FEC3C" w14:textId="77777777" w:rsidR="00BA33FF" w:rsidRPr="00BA33FF" w:rsidRDefault="00BA33FF">
                      <w:pPr>
                        <w:rPr>
                          <w:color w:val="00B050"/>
                        </w:rPr>
                      </w:pPr>
                      <w:r w:rsidRPr="00BA33FF">
                        <w:rPr>
                          <w:color w:val="00B050"/>
                        </w:rPr>
                        <w:t xml:space="preserve">Go: </w:t>
                      </w:r>
                      <w:r>
                        <w:rPr>
                          <w:color w:val="00B050"/>
                        </w:rPr>
                        <w:t xml:space="preserve">rocket, mass, dust, illuminate, astronaut, atmosphere, </w:t>
                      </w:r>
                      <w:r w:rsidR="00F678BF">
                        <w:rPr>
                          <w:color w:val="00B050"/>
                        </w:rPr>
                        <w:t>journey, gravity, movement, telescope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717FE" w:rsidSect="00B436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0A6B"/>
    <w:multiLevelType w:val="hybridMultilevel"/>
    <w:tmpl w:val="03B48390"/>
    <w:lvl w:ilvl="0" w:tplc="F39C43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4498B"/>
    <w:multiLevelType w:val="hybridMultilevel"/>
    <w:tmpl w:val="56623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C4DA6"/>
    <w:multiLevelType w:val="hybridMultilevel"/>
    <w:tmpl w:val="5E10F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938C3"/>
    <w:multiLevelType w:val="hybridMultilevel"/>
    <w:tmpl w:val="C32E3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FF"/>
    <w:rsid w:val="001D2D92"/>
    <w:rsid w:val="001D6F8B"/>
    <w:rsid w:val="0032253A"/>
    <w:rsid w:val="003323F2"/>
    <w:rsid w:val="003D174B"/>
    <w:rsid w:val="004461D1"/>
    <w:rsid w:val="004543D3"/>
    <w:rsid w:val="004A37D0"/>
    <w:rsid w:val="00553D3C"/>
    <w:rsid w:val="005D25C9"/>
    <w:rsid w:val="006928B8"/>
    <w:rsid w:val="00692997"/>
    <w:rsid w:val="006A3243"/>
    <w:rsid w:val="006A6684"/>
    <w:rsid w:val="006E1B2D"/>
    <w:rsid w:val="006E76D9"/>
    <w:rsid w:val="00830AE1"/>
    <w:rsid w:val="0091717B"/>
    <w:rsid w:val="00982429"/>
    <w:rsid w:val="00A3321F"/>
    <w:rsid w:val="00A634BB"/>
    <w:rsid w:val="00A97F2C"/>
    <w:rsid w:val="00B43650"/>
    <w:rsid w:val="00BA33FF"/>
    <w:rsid w:val="00BC4B9A"/>
    <w:rsid w:val="00C03BB8"/>
    <w:rsid w:val="00C31DFD"/>
    <w:rsid w:val="00C96542"/>
    <w:rsid w:val="00D04F1D"/>
    <w:rsid w:val="00DC2981"/>
    <w:rsid w:val="00E05280"/>
    <w:rsid w:val="00E74DC3"/>
    <w:rsid w:val="00E87521"/>
    <w:rsid w:val="00F678BF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C6AC"/>
  <w15:chartTrackingRefBased/>
  <w15:docId w15:val="{0BB08144-13D0-4F29-80B2-E33FC4D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5C9"/>
    <w:pPr>
      <w:spacing w:after="0" w:line="240" w:lineRule="auto"/>
    </w:pPr>
  </w:style>
  <w:style w:type="paragraph" w:customStyle="1" w:styleId="paragraph">
    <w:name w:val="paragraph"/>
    <w:basedOn w:val="Normal"/>
    <w:rsid w:val="0055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53D3C"/>
  </w:style>
  <w:style w:type="character" w:customStyle="1" w:styleId="eop">
    <w:name w:val="eop"/>
    <w:basedOn w:val="DefaultParagraphFont"/>
    <w:rsid w:val="0055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10</cp:revision>
  <dcterms:created xsi:type="dcterms:W3CDTF">2025-12-26T10:54:00Z</dcterms:created>
  <dcterms:modified xsi:type="dcterms:W3CDTF">2026-01-06T14:10:00Z</dcterms:modified>
</cp:coreProperties>
</file>