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DE090" w14:textId="4F609DFB" w:rsidR="0061413B" w:rsidRPr="00046863" w:rsidRDefault="00046863">
      <w:pPr>
        <w:rPr>
          <w:rFonts w:cstheme="minorHAnsi"/>
          <w:b/>
          <w:sz w:val="28"/>
          <w:szCs w:val="28"/>
        </w:rPr>
      </w:pPr>
      <w:bookmarkStart w:id="0" w:name="_Hlk159438249"/>
      <w:r w:rsidRPr="004C2D12">
        <w:rPr>
          <w:rFonts w:cstheme="minorHAnsi"/>
          <w:b/>
          <w:sz w:val="28"/>
          <w:szCs w:val="28"/>
        </w:rPr>
        <w:t xml:space="preserve">Federation of Penny Acres and Wigley Primary Schools       </w:t>
      </w:r>
      <w:r w:rsidR="00692F6B">
        <w:rPr>
          <w:rFonts w:cstheme="minorHAnsi"/>
          <w:b/>
          <w:sz w:val="28"/>
          <w:szCs w:val="28"/>
        </w:rPr>
        <w:t xml:space="preserve">        </w:t>
      </w:r>
      <w:r>
        <w:rPr>
          <w:rFonts w:cstheme="minorHAnsi"/>
          <w:b/>
          <w:sz w:val="28"/>
          <w:szCs w:val="28"/>
        </w:rPr>
        <w:t xml:space="preserve"> </w:t>
      </w:r>
      <w:r w:rsidR="00681F17">
        <w:rPr>
          <w:rFonts w:cstheme="minorHAnsi"/>
          <w:b/>
          <w:sz w:val="28"/>
          <w:szCs w:val="28"/>
        </w:rPr>
        <w:t xml:space="preserve">                    Art and Design    </w:t>
      </w:r>
      <w:r w:rsidRPr="004C2D12">
        <w:rPr>
          <w:rFonts w:cstheme="minorHAnsi"/>
          <w:b/>
          <w:sz w:val="28"/>
          <w:szCs w:val="28"/>
        </w:rPr>
        <w:t xml:space="preserve">              Long Term Ma</w:t>
      </w:r>
      <w:r>
        <w:rPr>
          <w:rFonts w:cstheme="minorHAnsi"/>
          <w:b/>
          <w:sz w:val="28"/>
          <w:szCs w:val="28"/>
        </w:rPr>
        <w:t>p</w:t>
      </w:r>
      <w:r w:rsidR="00B0714C" w:rsidRPr="00692F6B">
        <w:rPr>
          <w:rFonts w:cstheme="minorHAnsi"/>
          <w:b/>
          <w:sz w:val="28"/>
        </w:rPr>
        <w:t xml:space="preserve"> </w:t>
      </w:r>
      <w:r w:rsidR="00694CFA" w:rsidRPr="00692F6B">
        <w:rPr>
          <w:rFonts w:cstheme="minorHAnsi"/>
          <w:b/>
          <w:sz w:val="28"/>
        </w:rPr>
        <w:t>KS1</w:t>
      </w:r>
    </w:p>
    <w:tbl>
      <w:tblPr>
        <w:tblStyle w:val="TableGrid"/>
        <w:tblpPr w:leftFromText="180" w:rightFromText="180" w:vertAnchor="page" w:horzAnchor="margin" w:tblpXSpec="right" w:tblpY="2077"/>
        <w:tblW w:w="14036" w:type="dxa"/>
        <w:tblLook w:val="04A0" w:firstRow="1" w:lastRow="0" w:firstColumn="1" w:lastColumn="0" w:noHBand="0" w:noVBand="1"/>
      </w:tblPr>
      <w:tblGrid>
        <w:gridCol w:w="2077"/>
        <w:gridCol w:w="4189"/>
        <w:gridCol w:w="3896"/>
        <w:gridCol w:w="3874"/>
      </w:tblGrid>
      <w:tr w:rsidR="00FB6F0B" w14:paraId="06BA3684" w14:textId="77777777" w:rsidTr="00573E91">
        <w:trPr>
          <w:trHeight w:val="416"/>
        </w:trPr>
        <w:tc>
          <w:tcPr>
            <w:tcW w:w="2077" w:type="dxa"/>
            <w:shd w:val="clear" w:color="auto" w:fill="auto"/>
          </w:tcPr>
          <w:bookmarkEnd w:id="0"/>
          <w:p w14:paraId="22C45F4A" w14:textId="753FA8D0" w:rsidR="00FB6F0B" w:rsidRPr="00A82902" w:rsidRDefault="00FB6F0B" w:rsidP="00046863">
            <w:pPr>
              <w:rPr>
                <w:rFonts w:ascii="Comic Sans MS" w:hAnsi="Comic Sans MS"/>
                <w:sz w:val="24"/>
              </w:rPr>
            </w:pPr>
            <w:r>
              <w:rPr>
                <w:noProof/>
              </w:rPr>
              <w:drawing>
                <wp:inline distT="0" distB="0" distL="0" distR="0" wp14:anchorId="263C2348" wp14:editId="6C225466">
                  <wp:extent cx="624840" cy="624840"/>
                  <wp:effectExtent l="0" t="0" r="3810" b="3810"/>
                  <wp:docPr id="1" name="Picture 1" descr="C:\Users\LGregory2\OneDrive\Documents\Desktop\Federation logo 7 (2).png"/>
                  <wp:cNvGraphicFramePr/>
                  <a:graphic xmlns:a="http://schemas.openxmlformats.org/drawingml/2006/main">
                    <a:graphicData uri="http://schemas.openxmlformats.org/drawingml/2006/picture">
                      <pic:pic xmlns:pic="http://schemas.openxmlformats.org/drawingml/2006/picture">
                        <pic:nvPicPr>
                          <pic:cNvPr id="1" name="Picture 1" descr="C:\Users\LGregory2\OneDrive\Documents\Desktop\Federation logo 7 (2).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bookmarkStart w:id="1" w:name="_GoBack"/>
            <w:bookmarkEnd w:id="1"/>
          </w:p>
        </w:tc>
        <w:tc>
          <w:tcPr>
            <w:tcW w:w="4189" w:type="dxa"/>
            <w:shd w:val="clear" w:color="auto" w:fill="FF0000"/>
          </w:tcPr>
          <w:p w14:paraId="24655911" w14:textId="00D9758E" w:rsidR="00FB6F0B" w:rsidRPr="00046863" w:rsidRDefault="00FB6F0B" w:rsidP="00046863">
            <w:pPr>
              <w:jc w:val="center"/>
              <w:rPr>
                <w:rFonts w:cstheme="minorHAnsi"/>
                <w:sz w:val="28"/>
                <w:szCs w:val="28"/>
              </w:rPr>
            </w:pPr>
            <w:r>
              <w:rPr>
                <w:rFonts w:cstheme="minorHAnsi"/>
                <w:sz w:val="28"/>
                <w:szCs w:val="28"/>
              </w:rPr>
              <w:t>Autumn</w:t>
            </w:r>
          </w:p>
        </w:tc>
        <w:tc>
          <w:tcPr>
            <w:tcW w:w="3896" w:type="dxa"/>
            <w:shd w:val="clear" w:color="auto" w:fill="FF0000"/>
          </w:tcPr>
          <w:p w14:paraId="036818C7" w14:textId="3881CE95" w:rsidR="00FB6F0B" w:rsidRPr="00046863" w:rsidRDefault="00FB6F0B" w:rsidP="00046863">
            <w:pPr>
              <w:jc w:val="center"/>
              <w:rPr>
                <w:rFonts w:ascii="Calibri" w:hAnsi="Calibri" w:cs="Calibri"/>
                <w:sz w:val="28"/>
                <w:szCs w:val="28"/>
              </w:rPr>
            </w:pPr>
            <w:r w:rsidRPr="00046863">
              <w:rPr>
                <w:rFonts w:ascii="Calibri" w:hAnsi="Calibri" w:cs="Calibri"/>
                <w:sz w:val="28"/>
                <w:szCs w:val="28"/>
              </w:rPr>
              <w:t>Spring</w:t>
            </w:r>
          </w:p>
        </w:tc>
        <w:tc>
          <w:tcPr>
            <w:tcW w:w="3874" w:type="dxa"/>
            <w:shd w:val="clear" w:color="auto" w:fill="FF0000"/>
          </w:tcPr>
          <w:p w14:paraId="3A5FC2A0" w14:textId="109670A0" w:rsidR="00FB6F0B" w:rsidRPr="00046863" w:rsidRDefault="00FB6F0B" w:rsidP="00046863">
            <w:pPr>
              <w:jc w:val="center"/>
              <w:rPr>
                <w:rFonts w:ascii="Calibri" w:hAnsi="Calibri" w:cs="Calibri"/>
                <w:sz w:val="28"/>
                <w:szCs w:val="28"/>
              </w:rPr>
            </w:pPr>
            <w:r>
              <w:rPr>
                <w:rFonts w:ascii="Calibri" w:hAnsi="Calibri" w:cs="Calibri"/>
                <w:sz w:val="28"/>
                <w:szCs w:val="28"/>
              </w:rPr>
              <w:t>Summer</w:t>
            </w:r>
          </w:p>
        </w:tc>
      </w:tr>
      <w:tr w:rsidR="00681F17" w:rsidRPr="0002397B" w14:paraId="6FDEA394" w14:textId="77777777" w:rsidTr="0002397B">
        <w:trPr>
          <w:trHeight w:val="3534"/>
        </w:trPr>
        <w:tc>
          <w:tcPr>
            <w:tcW w:w="2077" w:type="dxa"/>
            <w:shd w:val="clear" w:color="auto" w:fill="FF0000"/>
          </w:tcPr>
          <w:p w14:paraId="22A654C1" w14:textId="77777777" w:rsidR="00681F17" w:rsidRPr="0002397B" w:rsidRDefault="00681F17" w:rsidP="00046863">
            <w:pPr>
              <w:rPr>
                <w:rFonts w:ascii="Calibri" w:hAnsi="Calibri" w:cs="Calibri"/>
                <w:sz w:val="24"/>
              </w:rPr>
            </w:pPr>
            <w:r w:rsidRPr="0002397B">
              <w:rPr>
                <w:rFonts w:ascii="Calibri" w:hAnsi="Calibri" w:cs="Calibri"/>
                <w:sz w:val="24"/>
              </w:rPr>
              <w:t>Year A</w:t>
            </w:r>
          </w:p>
          <w:p w14:paraId="620E33FF" w14:textId="77777777" w:rsidR="00681F17" w:rsidRPr="0002397B" w:rsidRDefault="00681F17" w:rsidP="00046863">
            <w:pPr>
              <w:rPr>
                <w:rFonts w:ascii="Calibri" w:hAnsi="Calibri" w:cs="Calibri"/>
                <w:sz w:val="24"/>
              </w:rPr>
            </w:pPr>
            <w:r w:rsidRPr="0002397B">
              <w:rPr>
                <w:rFonts w:ascii="Calibri" w:hAnsi="Calibri" w:cs="Calibri"/>
                <w:sz w:val="24"/>
              </w:rPr>
              <w:t>(2022-2023)</w:t>
            </w:r>
          </w:p>
        </w:tc>
        <w:tc>
          <w:tcPr>
            <w:tcW w:w="4189" w:type="dxa"/>
          </w:tcPr>
          <w:p w14:paraId="7F8407CD" w14:textId="77777777" w:rsidR="00681F17" w:rsidRPr="0002397B" w:rsidRDefault="00681F17" w:rsidP="00046863">
            <w:pPr>
              <w:rPr>
                <w:rFonts w:ascii="Calibri" w:hAnsi="Calibri" w:cs="Calibri"/>
                <w:sz w:val="16"/>
                <w:szCs w:val="20"/>
              </w:rPr>
            </w:pPr>
            <w:r w:rsidRPr="0002397B">
              <w:rPr>
                <w:rFonts w:ascii="Calibri" w:hAnsi="Calibri" w:cs="Calibri"/>
                <w:sz w:val="16"/>
                <w:szCs w:val="20"/>
              </w:rPr>
              <w:t xml:space="preserve">Frozen Planet </w:t>
            </w:r>
          </w:p>
          <w:p w14:paraId="072C30F2" w14:textId="77777777" w:rsidR="00681F17" w:rsidRPr="0002397B" w:rsidRDefault="00681F17" w:rsidP="00046863">
            <w:pPr>
              <w:jc w:val="center"/>
              <w:rPr>
                <w:rFonts w:ascii="Calibri" w:hAnsi="Calibri" w:cs="Calibri"/>
                <w:sz w:val="16"/>
                <w:szCs w:val="20"/>
              </w:rPr>
            </w:pPr>
          </w:p>
          <w:p w14:paraId="455E75ED" w14:textId="77777777" w:rsidR="00681F17" w:rsidRPr="0002397B" w:rsidRDefault="00681F17" w:rsidP="00046863">
            <w:pPr>
              <w:jc w:val="center"/>
              <w:rPr>
                <w:rFonts w:ascii="Calibri" w:hAnsi="Calibri" w:cs="Calibri"/>
                <w:sz w:val="16"/>
                <w:szCs w:val="20"/>
              </w:rPr>
            </w:pPr>
            <w:r w:rsidRPr="0002397B">
              <w:rPr>
                <w:rFonts w:ascii="Calibri" w:hAnsi="Calibri" w:cs="Calibri"/>
                <w:sz w:val="16"/>
                <w:szCs w:val="20"/>
              </w:rPr>
              <w:t>Art</w:t>
            </w:r>
          </w:p>
          <w:p w14:paraId="53DEDFE9" w14:textId="77777777" w:rsidR="00681F17" w:rsidRPr="0002397B" w:rsidRDefault="00681F17" w:rsidP="00046863">
            <w:pPr>
              <w:rPr>
                <w:rFonts w:ascii="Calibri" w:hAnsi="Calibri" w:cs="Calibri"/>
                <w:b/>
                <w:sz w:val="16"/>
                <w:szCs w:val="20"/>
              </w:rPr>
            </w:pPr>
            <w:r w:rsidRPr="0002397B">
              <w:rPr>
                <w:rFonts w:ascii="Calibri" w:hAnsi="Calibri" w:cs="Calibri"/>
                <w:b/>
                <w:sz w:val="16"/>
                <w:szCs w:val="20"/>
                <w:highlight w:val="cyan"/>
              </w:rPr>
              <w:t xml:space="preserve">Painting – Arctic Landscapes </w:t>
            </w:r>
            <w:r w:rsidRPr="0002397B">
              <w:rPr>
                <w:rFonts w:ascii="Calibri" w:hAnsi="Calibri" w:cs="Calibri"/>
                <w:b/>
                <w:sz w:val="16"/>
                <w:szCs w:val="20"/>
              </w:rPr>
              <w:t>(Zaria Forman)</w:t>
            </w:r>
          </w:p>
          <w:p w14:paraId="2840CD2E" w14:textId="77777777" w:rsidR="00681F17" w:rsidRPr="0002397B" w:rsidRDefault="00681F17" w:rsidP="00046863">
            <w:pPr>
              <w:rPr>
                <w:rFonts w:ascii="Calibri" w:hAnsi="Calibri" w:cs="Calibri"/>
                <w:b/>
                <w:sz w:val="16"/>
                <w:szCs w:val="20"/>
              </w:rPr>
            </w:pPr>
          </w:p>
          <w:p w14:paraId="590C27E4" w14:textId="77777777" w:rsidR="00681F17" w:rsidRPr="0002397B" w:rsidRDefault="00681F17" w:rsidP="00046863">
            <w:pPr>
              <w:rPr>
                <w:rFonts w:ascii="Calibri" w:hAnsi="Calibri" w:cs="Calibri"/>
                <w:b/>
                <w:sz w:val="16"/>
                <w:szCs w:val="20"/>
              </w:rPr>
            </w:pPr>
            <w:r w:rsidRPr="0002397B">
              <w:rPr>
                <w:rFonts w:ascii="Calibri" w:hAnsi="Calibri" w:cs="Calibri"/>
                <w:b/>
                <w:sz w:val="16"/>
                <w:szCs w:val="20"/>
              </w:rPr>
              <w:t xml:space="preserve">Progression covered: </w:t>
            </w:r>
          </w:p>
          <w:p w14:paraId="426328EC" w14:textId="77777777" w:rsidR="00681F17" w:rsidRPr="0002397B" w:rsidRDefault="00681F17" w:rsidP="00046863">
            <w:pPr>
              <w:rPr>
                <w:rFonts w:ascii="Calibri" w:hAnsi="Calibri" w:cs="Calibri"/>
                <w:sz w:val="16"/>
                <w:szCs w:val="20"/>
              </w:rPr>
            </w:pPr>
            <w:r w:rsidRPr="0002397B">
              <w:rPr>
                <w:rFonts w:ascii="Calibri" w:hAnsi="Calibri" w:cs="Calibri"/>
                <w:sz w:val="16"/>
                <w:szCs w:val="20"/>
              </w:rPr>
              <w:t xml:space="preserve">generating ideas, evaluating, types of paint, experimenting with tools and surfaces, developing control of line and shape, evaluating works of art, recap of types of paint, measuring paint, light and dark – value scales, creating texture, </w:t>
            </w:r>
            <w:proofErr w:type="spellStart"/>
            <w:r w:rsidRPr="0002397B">
              <w:rPr>
                <w:rFonts w:ascii="Calibri" w:hAnsi="Calibri" w:cs="Calibri"/>
                <w:sz w:val="16"/>
                <w:szCs w:val="20"/>
              </w:rPr>
              <w:t>tick</w:t>
            </w:r>
            <w:proofErr w:type="spellEnd"/>
            <w:r w:rsidRPr="0002397B">
              <w:rPr>
                <w:rFonts w:ascii="Calibri" w:hAnsi="Calibri" w:cs="Calibri"/>
                <w:sz w:val="16"/>
                <w:szCs w:val="20"/>
              </w:rPr>
              <w:t xml:space="preserve"> and thin lines, warm and cold colours, describe emotions (link to climate change).  </w:t>
            </w:r>
          </w:p>
        </w:tc>
        <w:tc>
          <w:tcPr>
            <w:tcW w:w="3896" w:type="dxa"/>
          </w:tcPr>
          <w:p w14:paraId="627E0CD1" w14:textId="77777777" w:rsidR="00681F17" w:rsidRPr="0002397B" w:rsidRDefault="00681F17" w:rsidP="00046863">
            <w:pPr>
              <w:rPr>
                <w:rFonts w:ascii="Calibri" w:hAnsi="Calibri" w:cs="Calibri"/>
                <w:b/>
                <w:color w:val="00B050"/>
                <w:sz w:val="16"/>
                <w:szCs w:val="20"/>
              </w:rPr>
            </w:pPr>
            <w:r w:rsidRPr="0002397B">
              <w:rPr>
                <w:rFonts w:ascii="Calibri" w:hAnsi="Calibri" w:cs="Calibri"/>
                <w:sz w:val="16"/>
                <w:szCs w:val="20"/>
              </w:rPr>
              <w:t xml:space="preserve"> </w:t>
            </w:r>
          </w:p>
          <w:p w14:paraId="5DD48011" w14:textId="05C7F13B" w:rsidR="00681F17" w:rsidRPr="0002397B" w:rsidRDefault="00681F17" w:rsidP="00046863">
            <w:pPr>
              <w:rPr>
                <w:rFonts w:ascii="Calibri" w:hAnsi="Calibri" w:cs="Calibri"/>
                <w:sz w:val="16"/>
                <w:szCs w:val="20"/>
              </w:rPr>
            </w:pPr>
            <w:r w:rsidRPr="0002397B">
              <w:rPr>
                <w:rFonts w:ascii="Calibri" w:hAnsi="Calibri" w:cs="Calibri"/>
                <w:sz w:val="16"/>
                <w:szCs w:val="20"/>
              </w:rPr>
              <w:t>Pre-Historic Predators</w:t>
            </w:r>
          </w:p>
          <w:p w14:paraId="3C42008A" w14:textId="77777777" w:rsidR="00681F17" w:rsidRPr="0002397B" w:rsidRDefault="00681F17" w:rsidP="00046863">
            <w:pPr>
              <w:jc w:val="center"/>
              <w:rPr>
                <w:rFonts w:ascii="Calibri" w:hAnsi="Calibri" w:cs="Calibri"/>
                <w:sz w:val="16"/>
                <w:szCs w:val="20"/>
              </w:rPr>
            </w:pPr>
            <w:r w:rsidRPr="0002397B">
              <w:rPr>
                <w:rFonts w:ascii="Calibri" w:hAnsi="Calibri" w:cs="Calibri"/>
                <w:sz w:val="16"/>
                <w:szCs w:val="20"/>
              </w:rPr>
              <w:t>Art</w:t>
            </w:r>
          </w:p>
          <w:p w14:paraId="4B1B8B58" w14:textId="77777777" w:rsidR="00681F17" w:rsidRPr="0002397B" w:rsidRDefault="00681F17" w:rsidP="00046863">
            <w:pPr>
              <w:rPr>
                <w:rFonts w:ascii="Calibri" w:hAnsi="Calibri" w:cs="Calibri"/>
                <w:sz w:val="16"/>
                <w:szCs w:val="20"/>
              </w:rPr>
            </w:pPr>
            <w:r w:rsidRPr="0002397B">
              <w:rPr>
                <w:rFonts w:ascii="Calibri" w:hAnsi="Calibri" w:cs="Calibri"/>
                <w:b/>
                <w:color w:val="FFFFFF" w:themeColor="background1"/>
                <w:sz w:val="16"/>
                <w:szCs w:val="20"/>
                <w:highlight w:val="darkCyan"/>
              </w:rPr>
              <w:t xml:space="preserve">3D Design – Dinosaur/Fossil Pattern Tiles </w:t>
            </w:r>
            <w:r w:rsidRPr="0002397B">
              <w:rPr>
                <w:rFonts w:ascii="Calibri" w:hAnsi="Calibri" w:cs="Calibri"/>
                <w:b/>
                <w:sz w:val="16"/>
                <w:szCs w:val="20"/>
              </w:rPr>
              <w:t xml:space="preserve">(Craven </w:t>
            </w:r>
            <w:proofErr w:type="spellStart"/>
            <w:r w:rsidRPr="0002397B">
              <w:rPr>
                <w:rFonts w:ascii="Calibri" w:hAnsi="Calibri" w:cs="Calibri"/>
                <w:b/>
                <w:sz w:val="16"/>
                <w:szCs w:val="20"/>
              </w:rPr>
              <w:t>Dunnill</w:t>
            </w:r>
            <w:proofErr w:type="spellEnd"/>
            <w:r w:rsidRPr="0002397B">
              <w:rPr>
                <w:rFonts w:ascii="Calibri" w:hAnsi="Calibri" w:cs="Calibri"/>
                <w:b/>
                <w:sz w:val="16"/>
                <w:szCs w:val="20"/>
              </w:rPr>
              <w:t xml:space="preserve"> Jackfield – Henry Powell </w:t>
            </w:r>
            <w:proofErr w:type="spellStart"/>
            <w:r w:rsidRPr="0002397B">
              <w:rPr>
                <w:rFonts w:ascii="Calibri" w:hAnsi="Calibri" w:cs="Calibri"/>
                <w:b/>
                <w:sz w:val="16"/>
                <w:szCs w:val="20"/>
              </w:rPr>
              <w:t>Dunnill</w:t>
            </w:r>
            <w:proofErr w:type="spellEnd"/>
            <w:r w:rsidRPr="0002397B">
              <w:rPr>
                <w:rFonts w:ascii="Calibri" w:hAnsi="Calibri" w:cs="Calibri"/>
                <w:b/>
                <w:sz w:val="16"/>
                <w:szCs w:val="20"/>
              </w:rPr>
              <w:t>, William De Morgan)</w:t>
            </w:r>
            <w:r w:rsidRPr="0002397B">
              <w:rPr>
                <w:rFonts w:ascii="Calibri" w:hAnsi="Calibri" w:cs="Calibri"/>
                <w:sz w:val="16"/>
                <w:szCs w:val="20"/>
              </w:rPr>
              <w:t xml:space="preserve"> </w:t>
            </w:r>
          </w:p>
          <w:p w14:paraId="7ABD874E" w14:textId="77777777" w:rsidR="00681F17" w:rsidRPr="0002397B" w:rsidRDefault="00681F17" w:rsidP="00046863">
            <w:pPr>
              <w:rPr>
                <w:rFonts w:ascii="Calibri" w:hAnsi="Calibri" w:cs="Calibri"/>
                <w:sz w:val="16"/>
                <w:szCs w:val="20"/>
              </w:rPr>
            </w:pPr>
          </w:p>
          <w:p w14:paraId="53FCC175" w14:textId="77777777" w:rsidR="00681F17" w:rsidRPr="0002397B" w:rsidRDefault="00681F17" w:rsidP="00046863">
            <w:pPr>
              <w:rPr>
                <w:rFonts w:ascii="Calibri" w:hAnsi="Calibri" w:cs="Calibri"/>
                <w:b/>
                <w:sz w:val="16"/>
                <w:szCs w:val="20"/>
              </w:rPr>
            </w:pPr>
            <w:r w:rsidRPr="0002397B">
              <w:rPr>
                <w:rFonts w:ascii="Calibri" w:hAnsi="Calibri" w:cs="Calibri"/>
                <w:b/>
                <w:sz w:val="16"/>
                <w:szCs w:val="20"/>
              </w:rPr>
              <w:t xml:space="preserve">Progression covered: </w:t>
            </w:r>
          </w:p>
          <w:p w14:paraId="229684BD" w14:textId="77777777" w:rsidR="00681F17" w:rsidRPr="0002397B" w:rsidRDefault="00681F17" w:rsidP="00046863">
            <w:pPr>
              <w:rPr>
                <w:rFonts w:ascii="Calibri" w:hAnsi="Calibri" w:cs="Calibri"/>
                <w:sz w:val="16"/>
                <w:szCs w:val="20"/>
              </w:rPr>
            </w:pPr>
            <w:r w:rsidRPr="0002397B">
              <w:rPr>
                <w:rFonts w:ascii="Calibri" w:hAnsi="Calibri" w:cs="Calibri"/>
                <w:sz w:val="16"/>
                <w:szCs w:val="20"/>
              </w:rPr>
              <w:t xml:space="preserve">generating ideas, experimenting with tools and surfaces, developing control of line and shape, plan and make something, natural and manmade materials, apply decorative techniques, join materials, replicate patterns and textures. </w:t>
            </w:r>
          </w:p>
        </w:tc>
        <w:tc>
          <w:tcPr>
            <w:tcW w:w="3874" w:type="dxa"/>
          </w:tcPr>
          <w:p w14:paraId="531C1266" w14:textId="77777777" w:rsidR="00681F17" w:rsidRPr="0002397B" w:rsidRDefault="00681F17" w:rsidP="00046863">
            <w:pPr>
              <w:rPr>
                <w:rFonts w:ascii="Calibri" w:hAnsi="Calibri" w:cs="Calibri"/>
                <w:b/>
                <w:sz w:val="16"/>
                <w:szCs w:val="20"/>
              </w:rPr>
            </w:pPr>
            <w:r w:rsidRPr="0002397B">
              <w:rPr>
                <w:rFonts w:ascii="Calibri" w:hAnsi="Calibri" w:cs="Calibri"/>
                <w:sz w:val="16"/>
                <w:szCs w:val="20"/>
              </w:rPr>
              <w:t xml:space="preserve"> </w:t>
            </w:r>
          </w:p>
          <w:p w14:paraId="71DBBC36" w14:textId="4633FA74" w:rsidR="00681F17" w:rsidRPr="0002397B" w:rsidRDefault="00681F17" w:rsidP="00046863">
            <w:pPr>
              <w:rPr>
                <w:rFonts w:ascii="Calibri" w:hAnsi="Calibri" w:cs="Calibri"/>
                <w:sz w:val="16"/>
                <w:szCs w:val="20"/>
              </w:rPr>
            </w:pPr>
            <w:r w:rsidRPr="0002397B">
              <w:rPr>
                <w:rFonts w:ascii="Calibri" w:hAnsi="Calibri" w:cs="Calibri"/>
                <w:sz w:val="16"/>
                <w:szCs w:val="20"/>
              </w:rPr>
              <w:t>Deep Sea Detectives</w:t>
            </w:r>
          </w:p>
          <w:p w14:paraId="15D044E1" w14:textId="77777777" w:rsidR="00681F17" w:rsidRPr="0002397B" w:rsidRDefault="00681F17" w:rsidP="00046863">
            <w:pPr>
              <w:jc w:val="center"/>
              <w:rPr>
                <w:rFonts w:ascii="Calibri" w:hAnsi="Calibri" w:cs="Calibri"/>
                <w:sz w:val="16"/>
                <w:szCs w:val="20"/>
              </w:rPr>
            </w:pPr>
            <w:r w:rsidRPr="0002397B">
              <w:rPr>
                <w:rFonts w:ascii="Calibri" w:hAnsi="Calibri" w:cs="Calibri"/>
                <w:sz w:val="16"/>
                <w:szCs w:val="20"/>
              </w:rPr>
              <w:t>Art</w:t>
            </w:r>
          </w:p>
          <w:p w14:paraId="71EF2D73" w14:textId="77777777" w:rsidR="00681F17" w:rsidRPr="0002397B" w:rsidRDefault="00681F17" w:rsidP="00046863">
            <w:pPr>
              <w:rPr>
                <w:rFonts w:ascii="Calibri" w:hAnsi="Calibri" w:cs="Calibri"/>
                <w:b/>
                <w:sz w:val="16"/>
                <w:szCs w:val="20"/>
              </w:rPr>
            </w:pPr>
            <w:r w:rsidRPr="0002397B">
              <w:rPr>
                <w:rFonts w:ascii="Calibri" w:hAnsi="Calibri" w:cs="Calibri"/>
                <w:b/>
                <w:color w:val="FFFFFF" w:themeColor="background1"/>
                <w:sz w:val="16"/>
                <w:szCs w:val="20"/>
                <w:highlight w:val="blue"/>
              </w:rPr>
              <w:t xml:space="preserve">Drawing and Collage – Deep Sea </w:t>
            </w:r>
            <w:r w:rsidRPr="0002397B">
              <w:rPr>
                <w:rFonts w:ascii="Calibri" w:hAnsi="Calibri" w:cs="Calibri"/>
                <w:b/>
                <w:sz w:val="16"/>
                <w:szCs w:val="20"/>
              </w:rPr>
              <w:t xml:space="preserve">(Megan Coyle) </w:t>
            </w:r>
          </w:p>
          <w:p w14:paraId="7FAF7A14" w14:textId="77777777" w:rsidR="00681F17" w:rsidRPr="0002397B" w:rsidRDefault="00681F17" w:rsidP="00046863">
            <w:pPr>
              <w:rPr>
                <w:rFonts w:ascii="Calibri" w:hAnsi="Calibri" w:cs="Calibri"/>
                <w:b/>
                <w:sz w:val="16"/>
                <w:szCs w:val="20"/>
              </w:rPr>
            </w:pPr>
          </w:p>
          <w:p w14:paraId="09EB4149" w14:textId="77777777" w:rsidR="00681F17" w:rsidRPr="0002397B" w:rsidRDefault="00681F17" w:rsidP="00046863">
            <w:pPr>
              <w:rPr>
                <w:rFonts w:ascii="Calibri" w:hAnsi="Calibri" w:cs="Calibri"/>
                <w:b/>
                <w:sz w:val="16"/>
                <w:szCs w:val="20"/>
              </w:rPr>
            </w:pPr>
            <w:r w:rsidRPr="0002397B">
              <w:rPr>
                <w:rFonts w:ascii="Calibri" w:hAnsi="Calibri" w:cs="Calibri"/>
                <w:b/>
                <w:sz w:val="16"/>
                <w:szCs w:val="20"/>
              </w:rPr>
              <w:t xml:space="preserve">Progression covered: </w:t>
            </w:r>
          </w:p>
          <w:p w14:paraId="21345647" w14:textId="77777777" w:rsidR="00681F17" w:rsidRPr="0002397B" w:rsidRDefault="00681F17" w:rsidP="00046863">
            <w:pPr>
              <w:rPr>
                <w:rFonts w:ascii="Calibri" w:hAnsi="Calibri" w:cs="Calibri"/>
                <w:sz w:val="16"/>
                <w:szCs w:val="20"/>
              </w:rPr>
            </w:pPr>
            <w:r w:rsidRPr="0002397B">
              <w:rPr>
                <w:rFonts w:ascii="Calibri" w:hAnsi="Calibri" w:cs="Calibri"/>
                <w:sz w:val="16"/>
                <w:szCs w:val="20"/>
              </w:rPr>
              <w:t>generating ideas, evaluating, experimenting with tools and surfaces (pastels and charcoal), control of line and shape to create forms, creating texture, pressure to create light and dark, shading neatly, drawing for pleasure and to record experiences, use collage to select and cut colours, textures and images to suit ideas and purposes, colour wheel – primary and secondary colours, describe emotions. (link to coral reef)</w:t>
            </w:r>
          </w:p>
        </w:tc>
      </w:tr>
    </w:tbl>
    <w:p w14:paraId="470E57E0" w14:textId="77777777" w:rsidR="00D56F37" w:rsidRPr="0002397B" w:rsidRDefault="00D56F37">
      <w:pPr>
        <w:rPr>
          <w:rFonts w:ascii="Calibri" w:hAnsi="Calibri" w:cs="Calibri"/>
        </w:rPr>
      </w:pPr>
      <w:r w:rsidRPr="0002397B">
        <w:rPr>
          <w:rFonts w:ascii="Calibri" w:hAnsi="Calibri" w:cs="Calibri"/>
        </w:rPr>
        <w:br w:type="page"/>
      </w:r>
    </w:p>
    <w:tbl>
      <w:tblPr>
        <w:tblStyle w:val="TableGrid"/>
        <w:tblpPr w:leftFromText="180" w:rightFromText="180" w:vertAnchor="page" w:horzAnchor="page" w:tblpX="994" w:tblpY="2881"/>
        <w:tblW w:w="14036" w:type="dxa"/>
        <w:tblLook w:val="04A0" w:firstRow="1" w:lastRow="0" w:firstColumn="1" w:lastColumn="0" w:noHBand="0" w:noVBand="1"/>
      </w:tblPr>
      <w:tblGrid>
        <w:gridCol w:w="2077"/>
        <w:gridCol w:w="4189"/>
        <w:gridCol w:w="3896"/>
        <w:gridCol w:w="3874"/>
      </w:tblGrid>
      <w:tr w:rsidR="00681F17" w:rsidRPr="0002397B" w14:paraId="558D028A" w14:textId="77777777" w:rsidTr="0042776C">
        <w:trPr>
          <w:trHeight w:val="130"/>
        </w:trPr>
        <w:tc>
          <w:tcPr>
            <w:tcW w:w="2077" w:type="dxa"/>
            <w:shd w:val="clear" w:color="auto" w:fill="FF0000"/>
          </w:tcPr>
          <w:p w14:paraId="0C4E17D3" w14:textId="77777777" w:rsidR="00681F17" w:rsidRPr="0002397B" w:rsidRDefault="00681F17" w:rsidP="00185812">
            <w:pPr>
              <w:rPr>
                <w:rFonts w:ascii="Calibri" w:hAnsi="Calibri" w:cs="Calibri"/>
                <w:sz w:val="24"/>
              </w:rPr>
            </w:pPr>
            <w:r w:rsidRPr="0002397B">
              <w:rPr>
                <w:rFonts w:ascii="Calibri" w:hAnsi="Calibri" w:cs="Calibri"/>
                <w:sz w:val="24"/>
              </w:rPr>
              <w:lastRenderedPageBreak/>
              <w:t>Year B</w:t>
            </w:r>
          </w:p>
          <w:p w14:paraId="2AF4BF43" w14:textId="77777777" w:rsidR="00681F17" w:rsidRPr="0002397B" w:rsidRDefault="00681F17" w:rsidP="00185812">
            <w:pPr>
              <w:rPr>
                <w:rFonts w:ascii="Calibri" w:hAnsi="Calibri" w:cs="Calibri"/>
                <w:sz w:val="24"/>
              </w:rPr>
            </w:pPr>
            <w:r w:rsidRPr="0002397B">
              <w:rPr>
                <w:rFonts w:ascii="Calibri" w:hAnsi="Calibri" w:cs="Calibri"/>
                <w:sz w:val="24"/>
              </w:rPr>
              <w:t>(2023-2024)</w:t>
            </w:r>
          </w:p>
        </w:tc>
        <w:tc>
          <w:tcPr>
            <w:tcW w:w="4189" w:type="dxa"/>
          </w:tcPr>
          <w:p w14:paraId="2C76C3DC" w14:textId="77777777" w:rsidR="00681F17" w:rsidRPr="0002397B" w:rsidRDefault="00681F17" w:rsidP="00344DD9">
            <w:pPr>
              <w:rPr>
                <w:rFonts w:ascii="Calibri" w:hAnsi="Calibri" w:cs="Calibri"/>
                <w:sz w:val="18"/>
                <w:szCs w:val="20"/>
              </w:rPr>
            </w:pPr>
            <w:r w:rsidRPr="0002397B">
              <w:rPr>
                <w:rFonts w:ascii="Calibri" w:hAnsi="Calibri" w:cs="Calibri"/>
                <w:sz w:val="18"/>
                <w:szCs w:val="20"/>
              </w:rPr>
              <w:t>All About Me</w:t>
            </w:r>
          </w:p>
          <w:p w14:paraId="63449AF9" w14:textId="77777777" w:rsidR="00681F17" w:rsidRPr="0002397B" w:rsidRDefault="00681F17" w:rsidP="000F70BB">
            <w:pPr>
              <w:jc w:val="center"/>
              <w:rPr>
                <w:rFonts w:ascii="Calibri" w:hAnsi="Calibri" w:cs="Calibri"/>
                <w:sz w:val="18"/>
                <w:szCs w:val="20"/>
              </w:rPr>
            </w:pPr>
            <w:r w:rsidRPr="0002397B">
              <w:rPr>
                <w:rFonts w:ascii="Calibri" w:hAnsi="Calibri" w:cs="Calibri"/>
                <w:sz w:val="18"/>
                <w:szCs w:val="20"/>
              </w:rPr>
              <w:t>Art</w:t>
            </w:r>
          </w:p>
          <w:p w14:paraId="59FA2A4E" w14:textId="77777777" w:rsidR="00681F17" w:rsidRPr="0002397B" w:rsidRDefault="00681F17" w:rsidP="000F70BB">
            <w:pPr>
              <w:jc w:val="center"/>
              <w:rPr>
                <w:rFonts w:ascii="Calibri" w:hAnsi="Calibri" w:cs="Calibri"/>
                <w:sz w:val="18"/>
                <w:szCs w:val="20"/>
              </w:rPr>
            </w:pPr>
          </w:p>
          <w:p w14:paraId="6D35E918" w14:textId="77777777" w:rsidR="00681F17" w:rsidRPr="0002397B" w:rsidRDefault="00681F17" w:rsidP="00D56F37">
            <w:pPr>
              <w:pStyle w:val="TableContents"/>
              <w:rPr>
                <w:rFonts w:ascii="Calibri" w:hAnsi="Calibri" w:cs="Calibri"/>
                <w:b/>
                <w:color w:val="FFFFFF"/>
                <w:sz w:val="18"/>
                <w:szCs w:val="22"/>
                <w:shd w:val="clear" w:color="auto" w:fill="FF00FF"/>
              </w:rPr>
            </w:pPr>
            <w:r w:rsidRPr="0002397B">
              <w:rPr>
                <w:rFonts w:ascii="Calibri" w:hAnsi="Calibri" w:cs="Calibri"/>
                <w:b/>
                <w:color w:val="FFFFFF"/>
                <w:sz w:val="18"/>
                <w:szCs w:val="22"/>
                <w:shd w:val="clear" w:color="auto" w:fill="FF00FF"/>
              </w:rPr>
              <w:t xml:space="preserve">Drawing - Picasso Portraits (Pablo Picasso, </w:t>
            </w:r>
            <w:proofErr w:type="spellStart"/>
            <w:r w:rsidRPr="0002397B">
              <w:rPr>
                <w:rFonts w:ascii="Calibri" w:hAnsi="Calibri" w:cs="Calibri"/>
                <w:b/>
                <w:color w:val="FFFFFF"/>
                <w:sz w:val="18"/>
                <w:szCs w:val="22"/>
                <w:shd w:val="clear" w:color="auto" w:fill="FF00FF"/>
              </w:rPr>
              <w:t>Keemo</w:t>
            </w:r>
            <w:proofErr w:type="spellEnd"/>
            <w:r w:rsidRPr="0002397B">
              <w:rPr>
                <w:rFonts w:ascii="Calibri" w:hAnsi="Calibri" w:cs="Calibri"/>
                <w:b/>
                <w:color w:val="FFFFFF"/>
                <w:sz w:val="18"/>
                <w:szCs w:val="22"/>
                <w:shd w:val="clear" w:color="auto" w:fill="FF00FF"/>
              </w:rPr>
              <w:t>)</w:t>
            </w:r>
          </w:p>
          <w:p w14:paraId="483C3A19" w14:textId="77777777" w:rsidR="00681F17" w:rsidRPr="0002397B" w:rsidRDefault="00681F17" w:rsidP="00D56F37">
            <w:pPr>
              <w:pStyle w:val="TableContents"/>
              <w:rPr>
                <w:rFonts w:ascii="Calibri" w:hAnsi="Calibri" w:cs="Calibri"/>
                <w:sz w:val="18"/>
              </w:rPr>
            </w:pPr>
          </w:p>
          <w:p w14:paraId="498DBF00" w14:textId="77777777" w:rsidR="00681F17" w:rsidRPr="0002397B" w:rsidRDefault="00681F17" w:rsidP="00D56F37">
            <w:pPr>
              <w:rPr>
                <w:rFonts w:ascii="Calibri" w:hAnsi="Calibri" w:cs="Calibri"/>
                <w:b/>
                <w:sz w:val="18"/>
                <w:szCs w:val="20"/>
              </w:rPr>
            </w:pPr>
            <w:r w:rsidRPr="0002397B">
              <w:rPr>
                <w:rFonts w:ascii="Calibri" w:hAnsi="Calibri" w:cs="Calibri"/>
                <w:b/>
                <w:sz w:val="18"/>
                <w:szCs w:val="20"/>
              </w:rPr>
              <w:t xml:space="preserve">Progression covered: </w:t>
            </w:r>
          </w:p>
          <w:p w14:paraId="5DE54EBF" w14:textId="77777777" w:rsidR="00681F17" w:rsidRPr="0002397B" w:rsidRDefault="00681F17" w:rsidP="00185812">
            <w:pPr>
              <w:rPr>
                <w:rFonts w:ascii="Calibri" w:hAnsi="Calibri" w:cs="Calibri"/>
                <w:sz w:val="18"/>
                <w:szCs w:val="20"/>
              </w:rPr>
            </w:pPr>
            <w:r w:rsidRPr="0002397B">
              <w:rPr>
                <w:rFonts w:ascii="Calibri" w:hAnsi="Calibri" w:cs="Calibri"/>
                <w:sz w:val="18"/>
                <w:szCs w:val="20"/>
              </w:rPr>
              <w:t>generating ideas, evaluating, experimenting with tools and surfaces (pastels and charcoal), control of line and shape (geometric vs. organic) to create forms, shading neatly, drawing for pleasure and to record experiences, colour wheel (primary and secondary colours), describe emotions. Using collage/</w:t>
            </w:r>
          </w:p>
        </w:tc>
        <w:tc>
          <w:tcPr>
            <w:tcW w:w="3896" w:type="dxa"/>
          </w:tcPr>
          <w:p w14:paraId="4A76BF2E" w14:textId="77777777" w:rsidR="00681F17" w:rsidRPr="0002397B" w:rsidRDefault="00681F17" w:rsidP="000E11D0">
            <w:pPr>
              <w:rPr>
                <w:rFonts w:ascii="Calibri" w:hAnsi="Calibri" w:cs="Calibri"/>
                <w:sz w:val="18"/>
                <w:szCs w:val="20"/>
              </w:rPr>
            </w:pPr>
            <w:r w:rsidRPr="0002397B">
              <w:rPr>
                <w:rFonts w:ascii="Calibri" w:hAnsi="Calibri" w:cs="Calibri"/>
                <w:sz w:val="18"/>
                <w:szCs w:val="20"/>
              </w:rPr>
              <w:t xml:space="preserve"> </w:t>
            </w:r>
          </w:p>
          <w:p w14:paraId="5504F965" w14:textId="6D17F09E" w:rsidR="00681F17" w:rsidRPr="0002397B" w:rsidRDefault="00681F17" w:rsidP="00344DD9">
            <w:pPr>
              <w:rPr>
                <w:rFonts w:ascii="Calibri" w:hAnsi="Calibri" w:cs="Calibri"/>
                <w:sz w:val="18"/>
                <w:szCs w:val="20"/>
              </w:rPr>
            </w:pPr>
            <w:r w:rsidRPr="0002397B">
              <w:rPr>
                <w:rFonts w:ascii="Calibri" w:hAnsi="Calibri" w:cs="Calibri"/>
                <w:sz w:val="18"/>
                <w:szCs w:val="20"/>
              </w:rPr>
              <w:t>Paws, Claws and Whiskers</w:t>
            </w:r>
          </w:p>
          <w:p w14:paraId="3AE07727" w14:textId="77777777" w:rsidR="00681F17" w:rsidRPr="0002397B" w:rsidRDefault="00681F17" w:rsidP="000F70BB">
            <w:pPr>
              <w:jc w:val="center"/>
              <w:rPr>
                <w:rFonts w:ascii="Calibri" w:hAnsi="Calibri" w:cs="Calibri"/>
                <w:sz w:val="18"/>
                <w:szCs w:val="20"/>
              </w:rPr>
            </w:pPr>
            <w:r w:rsidRPr="0002397B">
              <w:rPr>
                <w:rFonts w:ascii="Calibri" w:hAnsi="Calibri" w:cs="Calibri"/>
                <w:sz w:val="18"/>
                <w:szCs w:val="20"/>
              </w:rPr>
              <w:t>Art</w:t>
            </w:r>
          </w:p>
          <w:p w14:paraId="5047D661" w14:textId="77777777" w:rsidR="00681F17" w:rsidRPr="0002397B" w:rsidRDefault="00681F17" w:rsidP="00D56F37">
            <w:pPr>
              <w:pStyle w:val="TableContents"/>
              <w:rPr>
                <w:rFonts w:ascii="Calibri" w:hAnsi="Calibri" w:cs="Calibri"/>
                <w:sz w:val="18"/>
              </w:rPr>
            </w:pPr>
            <w:r w:rsidRPr="0002397B">
              <w:rPr>
                <w:rFonts w:ascii="Calibri" w:hAnsi="Calibri" w:cs="Calibri"/>
                <w:b/>
                <w:color w:val="FFFFFF"/>
                <w:sz w:val="18"/>
                <w:szCs w:val="22"/>
                <w:shd w:val="clear" w:color="auto" w:fill="FF0000"/>
              </w:rPr>
              <w:t>3D Design – Animal Windchimes</w:t>
            </w:r>
          </w:p>
          <w:p w14:paraId="6EF81E74" w14:textId="77777777" w:rsidR="00681F17" w:rsidRPr="0002397B" w:rsidRDefault="00681F17" w:rsidP="00185812">
            <w:pPr>
              <w:rPr>
                <w:rFonts w:ascii="Calibri" w:hAnsi="Calibri" w:cs="Calibri"/>
                <w:sz w:val="18"/>
                <w:szCs w:val="20"/>
              </w:rPr>
            </w:pPr>
          </w:p>
          <w:p w14:paraId="3FB53277" w14:textId="77777777" w:rsidR="00681F17" w:rsidRPr="0002397B" w:rsidRDefault="00681F17" w:rsidP="00D56F37">
            <w:pPr>
              <w:rPr>
                <w:rFonts w:ascii="Calibri" w:hAnsi="Calibri" w:cs="Calibri"/>
                <w:b/>
                <w:sz w:val="18"/>
                <w:szCs w:val="20"/>
              </w:rPr>
            </w:pPr>
            <w:r w:rsidRPr="0002397B">
              <w:rPr>
                <w:rFonts w:ascii="Calibri" w:hAnsi="Calibri" w:cs="Calibri"/>
                <w:b/>
                <w:sz w:val="18"/>
                <w:szCs w:val="20"/>
              </w:rPr>
              <w:t xml:space="preserve">Progression covered: </w:t>
            </w:r>
          </w:p>
          <w:p w14:paraId="255DCF7B" w14:textId="77777777" w:rsidR="00681F17" w:rsidRPr="0002397B" w:rsidRDefault="00681F17" w:rsidP="00185812">
            <w:pPr>
              <w:rPr>
                <w:rFonts w:ascii="Calibri" w:hAnsi="Calibri" w:cs="Calibri"/>
                <w:sz w:val="18"/>
                <w:szCs w:val="20"/>
              </w:rPr>
            </w:pPr>
            <w:r w:rsidRPr="0002397B">
              <w:rPr>
                <w:rFonts w:ascii="Calibri" w:hAnsi="Calibri" w:cs="Calibri"/>
                <w:sz w:val="18"/>
                <w:szCs w:val="20"/>
              </w:rPr>
              <w:t>generating ideas, evaluating, experimenting with tools and surfaces (clay tools), control of line and shape, plan and make something, natural and manmade materials, apply decorative techniques, join materials (slip and score), replicate patterns and textures.</w:t>
            </w:r>
          </w:p>
          <w:p w14:paraId="1AED69C4" w14:textId="71170BD4" w:rsidR="00681F17" w:rsidRPr="0002397B" w:rsidRDefault="00681F17" w:rsidP="00185812">
            <w:pPr>
              <w:rPr>
                <w:rFonts w:ascii="Calibri" w:hAnsi="Calibri" w:cs="Calibri"/>
                <w:sz w:val="18"/>
                <w:szCs w:val="20"/>
              </w:rPr>
            </w:pPr>
          </w:p>
        </w:tc>
        <w:tc>
          <w:tcPr>
            <w:tcW w:w="3874" w:type="dxa"/>
          </w:tcPr>
          <w:p w14:paraId="6520ED2F" w14:textId="77777777" w:rsidR="00681F17" w:rsidRPr="0002397B" w:rsidRDefault="00681F17" w:rsidP="00B0714C">
            <w:pPr>
              <w:rPr>
                <w:rFonts w:ascii="Calibri" w:hAnsi="Calibri" w:cs="Calibri"/>
                <w:sz w:val="18"/>
                <w:szCs w:val="20"/>
              </w:rPr>
            </w:pPr>
            <w:r w:rsidRPr="0002397B">
              <w:rPr>
                <w:rFonts w:ascii="Calibri" w:hAnsi="Calibri" w:cs="Calibri"/>
                <w:sz w:val="18"/>
                <w:szCs w:val="20"/>
              </w:rPr>
              <w:t>African Safari</w:t>
            </w:r>
          </w:p>
          <w:p w14:paraId="3B3802B6" w14:textId="77777777" w:rsidR="00681F17" w:rsidRPr="0002397B" w:rsidRDefault="00681F17" w:rsidP="000F70BB">
            <w:pPr>
              <w:jc w:val="center"/>
              <w:rPr>
                <w:rFonts w:ascii="Calibri" w:hAnsi="Calibri" w:cs="Calibri"/>
                <w:sz w:val="18"/>
                <w:szCs w:val="20"/>
              </w:rPr>
            </w:pPr>
            <w:r w:rsidRPr="0002397B">
              <w:rPr>
                <w:rFonts w:ascii="Calibri" w:hAnsi="Calibri" w:cs="Calibri"/>
                <w:sz w:val="18"/>
                <w:szCs w:val="20"/>
              </w:rPr>
              <w:t>Art</w:t>
            </w:r>
          </w:p>
          <w:p w14:paraId="6ECCC366" w14:textId="77777777" w:rsidR="00681F17" w:rsidRPr="0002397B" w:rsidRDefault="00681F17" w:rsidP="008F0C43">
            <w:pPr>
              <w:pStyle w:val="TableContents"/>
              <w:rPr>
                <w:rFonts w:ascii="Calibri" w:hAnsi="Calibri" w:cs="Calibri"/>
                <w:b/>
                <w:sz w:val="18"/>
                <w:szCs w:val="22"/>
              </w:rPr>
            </w:pPr>
            <w:r w:rsidRPr="0002397B">
              <w:rPr>
                <w:rFonts w:ascii="Calibri" w:hAnsi="Calibri" w:cs="Calibri"/>
                <w:b/>
                <w:color w:val="FFFFFF"/>
                <w:sz w:val="18"/>
                <w:szCs w:val="22"/>
                <w:shd w:val="clear" w:color="auto" w:fill="800080"/>
              </w:rPr>
              <w:t xml:space="preserve">Painting – </w:t>
            </w:r>
            <w:proofErr w:type="spellStart"/>
            <w:r w:rsidRPr="0002397B">
              <w:rPr>
                <w:rFonts w:ascii="Calibri" w:hAnsi="Calibri" w:cs="Calibri"/>
                <w:b/>
                <w:color w:val="FFFFFF"/>
                <w:sz w:val="18"/>
                <w:szCs w:val="22"/>
                <w:shd w:val="clear" w:color="auto" w:fill="800080"/>
              </w:rPr>
              <w:t>Tinga</w:t>
            </w:r>
            <w:proofErr w:type="spellEnd"/>
            <w:r w:rsidRPr="0002397B">
              <w:rPr>
                <w:rFonts w:ascii="Calibri" w:hAnsi="Calibri" w:cs="Calibri"/>
                <w:b/>
                <w:color w:val="FFFFFF"/>
                <w:sz w:val="18"/>
                <w:szCs w:val="22"/>
              </w:rPr>
              <w:t xml:space="preserve"> </w:t>
            </w:r>
            <w:r w:rsidRPr="0002397B">
              <w:rPr>
                <w:rFonts w:ascii="Calibri" w:hAnsi="Calibri" w:cs="Calibri"/>
                <w:b/>
                <w:sz w:val="18"/>
                <w:szCs w:val="22"/>
              </w:rPr>
              <w:t>(</w:t>
            </w:r>
            <w:r w:rsidRPr="0002397B">
              <w:rPr>
                <w:rFonts w:ascii="Calibri" w:hAnsi="Calibri" w:cs="Calibri"/>
                <w:b/>
                <w:sz w:val="18"/>
                <w:szCs w:val="22"/>
                <w:shd w:val="clear" w:color="auto" w:fill="FFFF00"/>
              </w:rPr>
              <w:t xml:space="preserve">Edward </w:t>
            </w:r>
            <w:proofErr w:type="spellStart"/>
            <w:r w:rsidRPr="0002397B">
              <w:rPr>
                <w:rFonts w:ascii="Calibri" w:hAnsi="Calibri" w:cs="Calibri"/>
                <w:b/>
                <w:sz w:val="18"/>
                <w:szCs w:val="22"/>
                <w:shd w:val="clear" w:color="auto" w:fill="FFFF00"/>
              </w:rPr>
              <w:t>Saidi</w:t>
            </w:r>
            <w:proofErr w:type="spellEnd"/>
            <w:r w:rsidRPr="0002397B">
              <w:rPr>
                <w:rFonts w:ascii="Calibri" w:hAnsi="Calibri" w:cs="Calibri"/>
                <w:b/>
                <w:sz w:val="18"/>
                <w:szCs w:val="22"/>
                <w:shd w:val="clear" w:color="auto" w:fill="FFFF00"/>
              </w:rPr>
              <w:t xml:space="preserve"> Tingatinga</w:t>
            </w:r>
            <w:r w:rsidRPr="0002397B">
              <w:rPr>
                <w:rFonts w:ascii="Calibri" w:hAnsi="Calibri" w:cs="Calibri"/>
                <w:b/>
                <w:sz w:val="18"/>
                <w:szCs w:val="22"/>
              </w:rPr>
              <w:t>)</w:t>
            </w:r>
          </w:p>
          <w:p w14:paraId="4071249A" w14:textId="77777777" w:rsidR="00681F17" w:rsidRPr="0002397B" w:rsidRDefault="00681F17" w:rsidP="008F0C43">
            <w:pPr>
              <w:pStyle w:val="TableContents"/>
              <w:rPr>
                <w:rFonts w:ascii="Calibri" w:hAnsi="Calibri" w:cs="Calibri"/>
                <w:b/>
                <w:sz w:val="18"/>
                <w:szCs w:val="22"/>
                <w:shd w:val="clear" w:color="auto" w:fill="FFFF00"/>
              </w:rPr>
            </w:pPr>
          </w:p>
          <w:p w14:paraId="4F960E39" w14:textId="77777777" w:rsidR="00681F17" w:rsidRPr="0002397B" w:rsidRDefault="00681F17" w:rsidP="00C74EDE">
            <w:pPr>
              <w:rPr>
                <w:rFonts w:ascii="Calibri" w:hAnsi="Calibri" w:cs="Calibri"/>
                <w:b/>
                <w:sz w:val="18"/>
                <w:szCs w:val="20"/>
              </w:rPr>
            </w:pPr>
            <w:r w:rsidRPr="0002397B">
              <w:rPr>
                <w:rFonts w:ascii="Calibri" w:hAnsi="Calibri" w:cs="Calibri"/>
                <w:b/>
                <w:sz w:val="18"/>
                <w:szCs w:val="20"/>
              </w:rPr>
              <w:t xml:space="preserve">Progression covered: </w:t>
            </w:r>
          </w:p>
          <w:p w14:paraId="4AAC7839" w14:textId="77777777" w:rsidR="00681F17" w:rsidRPr="0002397B" w:rsidRDefault="00681F17" w:rsidP="00C74EDE">
            <w:pPr>
              <w:rPr>
                <w:rFonts w:ascii="Calibri" w:hAnsi="Calibri" w:cs="Calibri"/>
                <w:sz w:val="18"/>
                <w:szCs w:val="20"/>
              </w:rPr>
            </w:pPr>
            <w:r w:rsidRPr="0002397B">
              <w:rPr>
                <w:rFonts w:ascii="Calibri" w:hAnsi="Calibri" w:cs="Calibri"/>
                <w:sz w:val="18"/>
                <w:szCs w:val="20"/>
              </w:rPr>
              <w:t xml:space="preserve">generating ideas, evaluating, experimenting with tools and surfaces, types of </w:t>
            </w:r>
            <w:proofErr w:type="gramStart"/>
            <w:r w:rsidRPr="0002397B">
              <w:rPr>
                <w:rFonts w:ascii="Calibri" w:hAnsi="Calibri" w:cs="Calibri"/>
                <w:sz w:val="18"/>
                <w:szCs w:val="20"/>
              </w:rPr>
              <w:t>paint,  control</w:t>
            </w:r>
            <w:proofErr w:type="gramEnd"/>
            <w:r w:rsidRPr="0002397B">
              <w:rPr>
                <w:rFonts w:ascii="Calibri" w:hAnsi="Calibri" w:cs="Calibri"/>
                <w:sz w:val="18"/>
                <w:szCs w:val="20"/>
              </w:rPr>
              <w:t xml:space="preserve"> of line and shape to create forms, shading neatly, use collage to select and cut colours, textures and images to suit ideas and purposes, warm and cold colours, replicating and creating own patterns (pointillism), describe emotions. </w:t>
            </w:r>
          </w:p>
        </w:tc>
      </w:tr>
      <w:tr w:rsidR="00681F17" w:rsidRPr="0002397B" w14:paraId="1BF05A0C" w14:textId="77777777" w:rsidTr="0002397B">
        <w:trPr>
          <w:trHeight w:val="558"/>
        </w:trPr>
        <w:tc>
          <w:tcPr>
            <w:tcW w:w="2077" w:type="dxa"/>
            <w:shd w:val="clear" w:color="auto" w:fill="FF0000"/>
          </w:tcPr>
          <w:p w14:paraId="1DA74E30" w14:textId="77777777" w:rsidR="00681F17" w:rsidRPr="0002397B" w:rsidRDefault="00681F17" w:rsidP="00185812">
            <w:pPr>
              <w:rPr>
                <w:rFonts w:ascii="Calibri" w:hAnsi="Calibri" w:cs="Calibri"/>
                <w:sz w:val="24"/>
              </w:rPr>
            </w:pPr>
            <w:r w:rsidRPr="0002397B">
              <w:rPr>
                <w:rFonts w:ascii="Calibri" w:hAnsi="Calibri" w:cs="Calibri"/>
                <w:sz w:val="24"/>
              </w:rPr>
              <w:t>Year C</w:t>
            </w:r>
          </w:p>
          <w:p w14:paraId="366F4A0D" w14:textId="77777777" w:rsidR="00681F17" w:rsidRPr="0002397B" w:rsidRDefault="00681F17" w:rsidP="00185812">
            <w:pPr>
              <w:rPr>
                <w:rFonts w:ascii="Calibri" w:hAnsi="Calibri" w:cs="Calibri"/>
                <w:sz w:val="24"/>
              </w:rPr>
            </w:pPr>
            <w:r w:rsidRPr="0002397B">
              <w:rPr>
                <w:rFonts w:ascii="Calibri" w:hAnsi="Calibri" w:cs="Calibri"/>
                <w:sz w:val="24"/>
              </w:rPr>
              <w:t>(2021-2022)</w:t>
            </w:r>
          </w:p>
        </w:tc>
        <w:tc>
          <w:tcPr>
            <w:tcW w:w="4189" w:type="dxa"/>
          </w:tcPr>
          <w:p w14:paraId="3D0910F6" w14:textId="77777777" w:rsidR="00681F17" w:rsidRPr="0002397B" w:rsidRDefault="00681F17" w:rsidP="00344DD9">
            <w:pPr>
              <w:rPr>
                <w:rFonts w:ascii="Calibri" w:hAnsi="Calibri" w:cs="Calibri"/>
                <w:sz w:val="20"/>
                <w:szCs w:val="20"/>
              </w:rPr>
            </w:pPr>
            <w:r w:rsidRPr="0002397B">
              <w:rPr>
                <w:rFonts w:ascii="Calibri" w:hAnsi="Calibri" w:cs="Calibri"/>
                <w:sz w:val="20"/>
                <w:szCs w:val="20"/>
              </w:rPr>
              <w:t>Party Time</w:t>
            </w:r>
          </w:p>
          <w:p w14:paraId="1FDC7F6A" w14:textId="77777777" w:rsidR="00681F17" w:rsidRPr="0002397B" w:rsidRDefault="00681F17" w:rsidP="00C74EDE">
            <w:pPr>
              <w:jc w:val="center"/>
              <w:rPr>
                <w:rFonts w:ascii="Calibri" w:hAnsi="Calibri" w:cs="Calibri"/>
                <w:sz w:val="20"/>
                <w:szCs w:val="20"/>
              </w:rPr>
            </w:pPr>
          </w:p>
          <w:p w14:paraId="6910DB60" w14:textId="77777777" w:rsidR="00681F17" w:rsidRPr="0002397B" w:rsidRDefault="00681F17" w:rsidP="00C74EDE">
            <w:pPr>
              <w:jc w:val="center"/>
              <w:rPr>
                <w:rFonts w:ascii="Calibri" w:hAnsi="Calibri" w:cs="Calibri"/>
                <w:sz w:val="20"/>
                <w:szCs w:val="20"/>
              </w:rPr>
            </w:pPr>
            <w:r w:rsidRPr="0002397B">
              <w:rPr>
                <w:rFonts w:ascii="Calibri" w:hAnsi="Calibri" w:cs="Calibri"/>
                <w:sz w:val="20"/>
                <w:szCs w:val="20"/>
              </w:rPr>
              <w:t>Art</w:t>
            </w:r>
          </w:p>
          <w:p w14:paraId="46BCD1DC" w14:textId="77777777" w:rsidR="00681F17" w:rsidRPr="0002397B" w:rsidRDefault="00681F17" w:rsidP="00C74EDE">
            <w:pPr>
              <w:pStyle w:val="TableContents"/>
              <w:rPr>
                <w:rFonts w:ascii="Calibri" w:hAnsi="Calibri" w:cs="Calibri"/>
                <w:b/>
                <w:sz w:val="18"/>
                <w:szCs w:val="22"/>
                <w:shd w:val="clear" w:color="auto" w:fill="00FF00"/>
              </w:rPr>
            </w:pPr>
            <w:r w:rsidRPr="0002397B">
              <w:rPr>
                <w:rFonts w:ascii="Calibri" w:hAnsi="Calibri" w:cs="Calibri"/>
                <w:b/>
                <w:sz w:val="18"/>
                <w:szCs w:val="22"/>
                <w:shd w:val="clear" w:color="auto" w:fill="00FF00"/>
              </w:rPr>
              <w:t>3D Design – Diva lamps. Christmas decoration</w:t>
            </w:r>
          </w:p>
          <w:p w14:paraId="54CBB28C" w14:textId="77777777" w:rsidR="00681F17" w:rsidRPr="0002397B" w:rsidRDefault="00681F17" w:rsidP="00C74EDE">
            <w:pPr>
              <w:pStyle w:val="TableContents"/>
              <w:rPr>
                <w:rFonts w:ascii="Calibri" w:hAnsi="Calibri" w:cs="Calibri"/>
              </w:rPr>
            </w:pPr>
          </w:p>
          <w:p w14:paraId="258D8598" w14:textId="77777777" w:rsidR="00681F17" w:rsidRPr="0002397B" w:rsidRDefault="00681F17" w:rsidP="001B2AA8">
            <w:pPr>
              <w:rPr>
                <w:rFonts w:ascii="Calibri" w:hAnsi="Calibri" w:cs="Calibri"/>
                <w:b/>
                <w:sz w:val="18"/>
                <w:szCs w:val="20"/>
              </w:rPr>
            </w:pPr>
            <w:r w:rsidRPr="0002397B">
              <w:rPr>
                <w:rFonts w:ascii="Calibri" w:hAnsi="Calibri" w:cs="Calibri"/>
                <w:b/>
                <w:sz w:val="18"/>
                <w:szCs w:val="20"/>
              </w:rPr>
              <w:t xml:space="preserve">Progression covered: </w:t>
            </w:r>
          </w:p>
          <w:p w14:paraId="414ADECD" w14:textId="77777777" w:rsidR="00681F17" w:rsidRPr="0002397B" w:rsidRDefault="00681F17" w:rsidP="001B2AA8">
            <w:pPr>
              <w:rPr>
                <w:rFonts w:ascii="Calibri" w:hAnsi="Calibri" w:cs="Calibri"/>
                <w:sz w:val="18"/>
                <w:szCs w:val="20"/>
              </w:rPr>
            </w:pPr>
            <w:r w:rsidRPr="0002397B">
              <w:rPr>
                <w:rFonts w:ascii="Calibri" w:hAnsi="Calibri" w:cs="Calibri"/>
                <w:sz w:val="18"/>
                <w:szCs w:val="20"/>
              </w:rPr>
              <w:t>generating ideas, evaluating, experimenting with tools and surfaces, control of line and shape, plan and make something, natural and manmade materials, apply decorative techniques, join materials, replicate patterns and textures, warm and cold colours.</w:t>
            </w:r>
          </w:p>
          <w:p w14:paraId="70523C5B" w14:textId="77777777" w:rsidR="00681F17" w:rsidRPr="0002397B" w:rsidRDefault="00681F17" w:rsidP="00344DD9">
            <w:pPr>
              <w:rPr>
                <w:rFonts w:ascii="Calibri" w:hAnsi="Calibri" w:cs="Calibri"/>
                <w:sz w:val="20"/>
                <w:szCs w:val="20"/>
              </w:rPr>
            </w:pPr>
          </w:p>
          <w:p w14:paraId="1DE25FC1" w14:textId="77777777" w:rsidR="00681F17" w:rsidRPr="0002397B" w:rsidRDefault="00681F17" w:rsidP="00344DD9">
            <w:pPr>
              <w:rPr>
                <w:rFonts w:ascii="Calibri" w:hAnsi="Calibri" w:cs="Calibri"/>
                <w:sz w:val="20"/>
                <w:szCs w:val="20"/>
              </w:rPr>
            </w:pPr>
          </w:p>
        </w:tc>
        <w:tc>
          <w:tcPr>
            <w:tcW w:w="3896" w:type="dxa"/>
          </w:tcPr>
          <w:p w14:paraId="2790CCFF" w14:textId="77777777" w:rsidR="00681F17" w:rsidRPr="0002397B" w:rsidRDefault="00681F17" w:rsidP="00344DD9">
            <w:pPr>
              <w:rPr>
                <w:rFonts w:ascii="Calibri" w:hAnsi="Calibri" w:cs="Calibri"/>
                <w:sz w:val="20"/>
                <w:szCs w:val="20"/>
              </w:rPr>
            </w:pPr>
            <w:r w:rsidRPr="0002397B">
              <w:rPr>
                <w:rFonts w:ascii="Calibri" w:hAnsi="Calibri" w:cs="Calibri"/>
                <w:sz w:val="20"/>
                <w:szCs w:val="20"/>
              </w:rPr>
              <w:t>Grand Designs</w:t>
            </w:r>
          </w:p>
          <w:p w14:paraId="79151C37" w14:textId="77777777" w:rsidR="00681F17" w:rsidRPr="0002397B" w:rsidRDefault="00681F17" w:rsidP="00C74EDE">
            <w:pPr>
              <w:jc w:val="center"/>
              <w:rPr>
                <w:rFonts w:ascii="Calibri" w:hAnsi="Calibri" w:cs="Calibri"/>
                <w:sz w:val="20"/>
                <w:szCs w:val="20"/>
              </w:rPr>
            </w:pPr>
          </w:p>
          <w:p w14:paraId="39E8520E" w14:textId="77777777" w:rsidR="00681F17" w:rsidRPr="0002397B" w:rsidRDefault="00681F17" w:rsidP="00C74EDE">
            <w:pPr>
              <w:jc w:val="center"/>
              <w:rPr>
                <w:rFonts w:ascii="Calibri" w:hAnsi="Calibri" w:cs="Calibri"/>
                <w:sz w:val="20"/>
                <w:szCs w:val="20"/>
              </w:rPr>
            </w:pPr>
            <w:r w:rsidRPr="0002397B">
              <w:rPr>
                <w:rFonts w:ascii="Calibri" w:hAnsi="Calibri" w:cs="Calibri"/>
                <w:sz w:val="20"/>
                <w:szCs w:val="20"/>
              </w:rPr>
              <w:t>Art</w:t>
            </w:r>
          </w:p>
          <w:p w14:paraId="20A0C877" w14:textId="77777777" w:rsidR="00681F17" w:rsidRPr="0002397B" w:rsidRDefault="00681F17" w:rsidP="001B2AA8">
            <w:pPr>
              <w:pStyle w:val="TableContents"/>
              <w:rPr>
                <w:rFonts w:ascii="Calibri" w:hAnsi="Calibri" w:cs="Calibri"/>
                <w:sz w:val="22"/>
              </w:rPr>
            </w:pPr>
            <w:r w:rsidRPr="0002397B">
              <w:rPr>
                <w:rFonts w:ascii="Calibri" w:hAnsi="Calibri" w:cs="Calibri"/>
                <w:b/>
                <w:color w:val="FFFFFF"/>
                <w:sz w:val="18"/>
                <w:szCs w:val="22"/>
                <w:shd w:val="clear" w:color="auto" w:fill="008000"/>
              </w:rPr>
              <w:t>Drawing &amp; Printing – Wallpaper design</w:t>
            </w:r>
            <w:r w:rsidRPr="0002397B">
              <w:rPr>
                <w:rFonts w:ascii="Calibri" w:hAnsi="Calibri" w:cs="Calibri"/>
                <w:b/>
                <w:color w:val="FFFFFF"/>
                <w:sz w:val="18"/>
                <w:szCs w:val="22"/>
              </w:rPr>
              <w:t xml:space="preserve"> </w:t>
            </w:r>
            <w:r w:rsidRPr="0002397B">
              <w:rPr>
                <w:rFonts w:ascii="Calibri" w:hAnsi="Calibri" w:cs="Calibri"/>
                <w:b/>
                <w:sz w:val="18"/>
                <w:szCs w:val="22"/>
              </w:rPr>
              <w:t xml:space="preserve">(Laura Ashley, William Morris, </w:t>
            </w:r>
            <w:r w:rsidRPr="0002397B">
              <w:rPr>
                <w:rFonts w:ascii="Calibri" w:hAnsi="Calibri" w:cs="Calibri"/>
                <w:b/>
                <w:sz w:val="18"/>
                <w:szCs w:val="22"/>
                <w:shd w:val="clear" w:color="auto" w:fill="FFFF00"/>
              </w:rPr>
              <w:t xml:space="preserve">Yinka </w:t>
            </w:r>
            <w:proofErr w:type="spellStart"/>
            <w:r w:rsidRPr="0002397B">
              <w:rPr>
                <w:rFonts w:ascii="Calibri" w:hAnsi="Calibri" w:cs="Calibri"/>
                <w:b/>
                <w:sz w:val="18"/>
                <w:szCs w:val="22"/>
                <w:shd w:val="clear" w:color="auto" w:fill="FFFF00"/>
              </w:rPr>
              <w:t>Ilori</w:t>
            </w:r>
            <w:proofErr w:type="spellEnd"/>
            <w:r w:rsidRPr="0002397B">
              <w:rPr>
                <w:rFonts w:ascii="Calibri" w:hAnsi="Calibri" w:cs="Calibri"/>
                <w:b/>
                <w:sz w:val="18"/>
                <w:szCs w:val="22"/>
              </w:rPr>
              <w:t xml:space="preserve">) </w:t>
            </w:r>
          </w:p>
          <w:p w14:paraId="53374DDA" w14:textId="77777777" w:rsidR="00681F17" w:rsidRPr="0002397B" w:rsidRDefault="00681F17" w:rsidP="00C74EDE">
            <w:pPr>
              <w:jc w:val="center"/>
              <w:rPr>
                <w:rFonts w:ascii="Calibri" w:hAnsi="Calibri" w:cs="Calibri"/>
                <w:sz w:val="20"/>
                <w:szCs w:val="20"/>
              </w:rPr>
            </w:pPr>
          </w:p>
          <w:p w14:paraId="0BB28F1F" w14:textId="77777777" w:rsidR="00681F17" w:rsidRPr="0002397B" w:rsidRDefault="00681F17" w:rsidP="001B2AA8">
            <w:pPr>
              <w:rPr>
                <w:rFonts w:ascii="Calibri" w:hAnsi="Calibri" w:cs="Calibri"/>
                <w:b/>
                <w:sz w:val="18"/>
                <w:szCs w:val="20"/>
              </w:rPr>
            </w:pPr>
            <w:r w:rsidRPr="0002397B">
              <w:rPr>
                <w:rFonts w:ascii="Calibri" w:hAnsi="Calibri" w:cs="Calibri"/>
                <w:b/>
                <w:sz w:val="18"/>
                <w:szCs w:val="20"/>
              </w:rPr>
              <w:t xml:space="preserve">Progression covered: </w:t>
            </w:r>
          </w:p>
          <w:p w14:paraId="5C295374" w14:textId="77777777" w:rsidR="00681F17" w:rsidRPr="0002397B" w:rsidRDefault="00681F17" w:rsidP="001B2AA8">
            <w:pPr>
              <w:rPr>
                <w:rFonts w:ascii="Calibri" w:hAnsi="Calibri" w:cs="Calibri"/>
                <w:sz w:val="20"/>
                <w:szCs w:val="20"/>
              </w:rPr>
            </w:pPr>
            <w:r w:rsidRPr="0002397B">
              <w:rPr>
                <w:rFonts w:ascii="Calibri" w:hAnsi="Calibri" w:cs="Calibri"/>
                <w:sz w:val="18"/>
                <w:szCs w:val="20"/>
              </w:rPr>
              <w:t xml:space="preserve">generating ideas, evaluating, experimenting with tools and surfaces, control of line and shape (geometric vs. organic), creating texture, shading neatly, drawing for pleasure and to record experiences, colour wheel, printing, replicating and creating patterns, describe emotions. </w:t>
            </w:r>
          </w:p>
        </w:tc>
        <w:tc>
          <w:tcPr>
            <w:tcW w:w="3874" w:type="dxa"/>
          </w:tcPr>
          <w:p w14:paraId="5B3B8263" w14:textId="77777777" w:rsidR="00681F17" w:rsidRPr="0002397B" w:rsidRDefault="00681F17" w:rsidP="00681F17">
            <w:pPr>
              <w:rPr>
                <w:rFonts w:ascii="Calibri" w:hAnsi="Calibri" w:cs="Calibri"/>
                <w:sz w:val="18"/>
                <w:szCs w:val="20"/>
              </w:rPr>
            </w:pPr>
            <w:r w:rsidRPr="0002397B">
              <w:rPr>
                <w:rFonts w:ascii="Calibri" w:hAnsi="Calibri" w:cs="Calibri"/>
                <w:sz w:val="18"/>
                <w:szCs w:val="20"/>
              </w:rPr>
              <w:t xml:space="preserve"> </w:t>
            </w:r>
          </w:p>
          <w:p w14:paraId="414716F5" w14:textId="4EA2EBC3" w:rsidR="00681F17" w:rsidRPr="0002397B" w:rsidRDefault="00681F17" w:rsidP="00344DD9">
            <w:pPr>
              <w:rPr>
                <w:rFonts w:ascii="Calibri" w:hAnsi="Calibri" w:cs="Calibri"/>
                <w:sz w:val="20"/>
                <w:szCs w:val="20"/>
              </w:rPr>
            </w:pPr>
            <w:proofErr w:type="gramStart"/>
            <w:r w:rsidRPr="0002397B">
              <w:rPr>
                <w:rFonts w:ascii="Calibri" w:hAnsi="Calibri" w:cs="Calibri"/>
                <w:sz w:val="20"/>
                <w:szCs w:val="20"/>
              </w:rPr>
              <w:t>Oh</w:t>
            </w:r>
            <w:proofErr w:type="gramEnd"/>
            <w:r w:rsidRPr="0002397B">
              <w:rPr>
                <w:rFonts w:ascii="Calibri" w:hAnsi="Calibri" w:cs="Calibri"/>
                <w:sz w:val="20"/>
                <w:szCs w:val="20"/>
              </w:rPr>
              <w:t xml:space="preserve"> I do Like to Be Beside the Seaside…</w:t>
            </w:r>
          </w:p>
          <w:p w14:paraId="5F488C4B" w14:textId="77777777" w:rsidR="00681F17" w:rsidRPr="0002397B" w:rsidRDefault="00681F17" w:rsidP="001B2AA8">
            <w:pPr>
              <w:jc w:val="center"/>
              <w:rPr>
                <w:rFonts w:ascii="Calibri" w:hAnsi="Calibri" w:cs="Calibri"/>
                <w:sz w:val="20"/>
                <w:szCs w:val="20"/>
              </w:rPr>
            </w:pPr>
            <w:r w:rsidRPr="0002397B">
              <w:rPr>
                <w:rFonts w:ascii="Calibri" w:hAnsi="Calibri" w:cs="Calibri"/>
                <w:sz w:val="20"/>
                <w:szCs w:val="20"/>
              </w:rPr>
              <w:t>Art</w:t>
            </w:r>
          </w:p>
          <w:p w14:paraId="7D3B0A89" w14:textId="77777777" w:rsidR="00681F17" w:rsidRPr="0002397B" w:rsidRDefault="00681F17" w:rsidP="001B2AA8">
            <w:pPr>
              <w:pStyle w:val="TableContents"/>
              <w:rPr>
                <w:rFonts w:ascii="Calibri" w:hAnsi="Calibri" w:cs="Calibri"/>
                <w:sz w:val="22"/>
              </w:rPr>
            </w:pPr>
            <w:r w:rsidRPr="0002397B">
              <w:rPr>
                <w:rFonts w:ascii="Calibri" w:hAnsi="Calibri" w:cs="Calibri"/>
                <w:b/>
                <w:color w:val="FFFFFF"/>
                <w:sz w:val="18"/>
                <w:szCs w:val="22"/>
                <w:shd w:val="clear" w:color="auto" w:fill="808000"/>
              </w:rPr>
              <w:t>Painting – Seaside Landscapes</w:t>
            </w:r>
            <w:r w:rsidRPr="0002397B">
              <w:rPr>
                <w:rFonts w:ascii="Calibri" w:hAnsi="Calibri" w:cs="Calibri"/>
                <w:b/>
                <w:color w:val="FFFFFF"/>
                <w:sz w:val="18"/>
                <w:szCs w:val="22"/>
              </w:rPr>
              <w:t xml:space="preserve"> </w:t>
            </w:r>
            <w:r w:rsidRPr="0002397B">
              <w:rPr>
                <w:rFonts w:ascii="Calibri" w:hAnsi="Calibri" w:cs="Calibri"/>
                <w:b/>
                <w:sz w:val="18"/>
                <w:szCs w:val="22"/>
              </w:rPr>
              <w:t>(Janet Bell, Rebecca Lardner, Monet, Seurat)</w:t>
            </w:r>
          </w:p>
          <w:p w14:paraId="5D101C2F" w14:textId="77777777" w:rsidR="00681F17" w:rsidRPr="0002397B" w:rsidRDefault="00681F17" w:rsidP="001B2AA8">
            <w:pPr>
              <w:rPr>
                <w:rFonts w:ascii="Calibri" w:hAnsi="Calibri" w:cs="Calibri"/>
                <w:b/>
                <w:sz w:val="18"/>
                <w:szCs w:val="20"/>
              </w:rPr>
            </w:pPr>
          </w:p>
          <w:p w14:paraId="4E161F00" w14:textId="77777777" w:rsidR="00681F17" w:rsidRPr="0002397B" w:rsidRDefault="00681F17" w:rsidP="001B2AA8">
            <w:pPr>
              <w:rPr>
                <w:rFonts w:ascii="Calibri" w:hAnsi="Calibri" w:cs="Calibri"/>
                <w:b/>
                <w:sz w:val="18"/>
                <w:szCs w:val="20"/>
              </w:rPr>
            </w:pPr>
            <w:r w:rsidRPr="0002397B">
              <w:rPr>
                <w:rFonts w:ascii="Calibri" w:hAnsi="Calibri" w:cs="Calibri"/>
                <w:b/>
                <w:sz w:val="18"/>
                <w:szCs w:val="20"/>
              </w:rPr>
              <w:t xml:space="preserve">Progression covered: </w:t>
            </w:r>
          </w:p>
          <w:p w14:paraId="41B01A5E" w14:textId="77777777" w:rsidR="00681F17" w:rsidRPr="0002397B" w:rsidRDefault="00681F17" w:rsidP="001B2AA8">
            <w:pPr>
              <w:rPr>
                <w:rFonts w:ascii="Calibri" w:hAnsi="Calibri" w:cs="Calibri"/>
                <w:sz w:val="20"/>
                <w:szCs w:val="20"/>
              </w:rPr>
            </w:pPr>
            <w:r w:rsidRPr="0002397B">
              <w:rPr>
                <w:rFonts w:ascii="Calibri" w:hAnsi="Calibri" w:cs="Calibri"/>
                <w:sz w:val="18"/>
                <w:szCs w:val="20"/>
              </w:rPr>
              <w:t xml:space="preserve">generating ideas, evaluating, experimenting with tools and surfaces, types of paint, control of line and shape to create forms, creating texture, warm and cold colours, mixing secondary and tertiary colours, describe emotions. </w:t>
            </w:r>
          </w:p>
        </w:tc>
      </w:tr>
    </w:tbl>
    <w:p w14:paraId="409EF65B" w14:textId="77777777" w:rsidR="00E51C02" w:rsidRPr="0002397B" w:rsidRDefault="00E51C02" w:rsidP="00694CFA">
      <w:pPr>
        <w:rPr>
          <w:rFonts w:ascii="Calibri" w:hAnsi="Calibri" w:cs="Calibri"/>
          <w:sz w:val="28"/>
        </w:rPr>
      </w:pPr>
    </w:p>
    <w:sectPr w:rsidR="00E51C02" w:rsidRPr="0002397B" w:rsidSect="001858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59C67" w14:textId="77777777" w:rsidR="009B2AD9" w:rsidRDefault="009B2AD9" w:rsidP="0011458A">
      <w:pPr>
        <w:spacing w:after="0" w:line="240" w:lineRule="auto"/>
      </w:pPr>
      <w:r>
        <w:separator/>
      </w:r>
    </w:p>
  </w:endnote>
  <w:endnote w:type="continuationSeparator" w:id="0">
    <w:p w14:paraId="5B71E983" w14:textId="77777777" w:rsidR="009B2AD9" w:rsidRDefault="009B2AD9" w:rsidP="0011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04923" w14:textId="77777777" w:rsidR="009B2AD9" w:rsidRDefault="009B2AD9" w:rsidP="0011458A">
      <w:pPr>
        <w:spacing w:after="0" w:line="240" w:lineRule="auto"/>
      </w:pPr>
      <w:r>
        <w:separator/>
      </w:r>
    </w:p>
  </w:footnote>
  <w:footnote w:type="continuationSeparator" w:id="0">
    <w:p w14:paraId="4BF54B96" w14:textId="77777777" w:rsidR="009B2AD9" w:rsidRDefault="009B2AD9" w:rsidP="001145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3B"/>
    <w:rsid w:val="000064C7"/>
    <w:rsid w:val="0002397B"/>
    <w:rsid w:val="00046863"/>
    <w:rsid w:val="00092554"/>
    <w:rsid w:val="000B030D"/>
    <w:rsid w:val="000B2CF7"/>
    <w:rsid w:val="000C59B0"/>
    <w:rsid w:val="000E11D0"/>
    <w:rsid w:val="000F70BB"/>
    <w:rsid w:val="00102224"/>
    <w:rsid w:val="0010614C"/>
    <w:rsid w:val="0011458A"/>
    <w:rsid w:val="001206BF"/>
    <w:rsid w:val="00143FB4"/>
    <w:rsid w:val="001635E3"/>
    <w:rsid w:val="00185812"/>
    <w:rsid w:val="001A0AFA"/>
    <w:rsid w:val="001B2AA8"/>
    <w:rsid w:val="001B4398"/>
    <w:rsid w:val="001B6CB4"/>
    <w:rsid w:val="00212085"/>
    <w:rsid w:val="0022779D"/>
    <w:rsid w:val="00254BCB"/>
    <w:rsid w:val="002905CE"/>
    <w:rsid w:val="002B0AEF"/>
    <w:rsid w:val="002D70E0"/>
    <w:rsid w:val="00344DD9"/>
    <w:rsid w:val="00422241"/>
    <w:rsid w:val="004277DC"/>
    <w:rsid w:val="00430B13"/>
    <w:rsid w:val="00436E0D"/>
    <w:rsid w:val="004520DF"/>
    <w:rsid w:val="00453696"/>
    <w:rsid w:val="0049035B"/>
    <w:rsid w:val="004A1D55"/>
    <w:rsid w:val="004C5FBB"/>
    <w:rsid w:val="004D26D3"/>
    <w:rsid w:val="005C4544"/>
    <w:rsid w:val="006051D6"/>
    <w:rsid w:val="0061413B"/>
    <w:rsid w:val="0064749A"/>
    <w:rsid w:val="006531A7"/>
    <w:rsid w:val="00655966"/>
    <w:rsid w:val="00680975"/>
    <w:rsid w:val="00681F17"/>
    <w:rsid w:val="0069051F"/>
    <w:rsid w:val="00692F6B"/>
    <w:rsid w:val="00694CFA"/>
    <w:rsid w:val="006B5968"/>
    <w:rsid w:val="006F4E41"/>
    <w:rsid w:val="00730EE0"/>
    <w:rsid w:val="007D0E24"/>
    <w:rsid w:val="00815E92"/>
    <w:rsid w:val="00832828"/>
    <w:rsid w:val="0086480C"/>
    <w:rsid w:val="00894F95"/>
    <w:rsid w:val="008D2945"/>
    <w:rsid w:val="008F09AC"/>
    <w:rsid w:val="008F0C43"/>
    <w:rsid w:val="00901D59"/>
    <w:rsid w:val="009172A0"/>
    <w:rsid w:val="009309E7"/>
    <w:rsid w:val="00941ADA"/>
    <w:rsid w:val="009427F0"/>
    <w:rsid w:val="00984495"/>
    <w:rsid w:val="0098682A"/>
    <w:rsid w:val="009B0A29"/>
    <w:rsid w:val="009B2AD9"/>
    <w:rsid w:val="009C25CA"/>
    <w:rsid w:val="009C44CE"/>
    <w:rsid w:val="009E38A8"/>
    <w:rsid w:val="00A5665A"/>
    <w:rsid w:val="00A82902"/>
    <w:rsid w:val="00AA7D72"/>
    <w:rsid w:val="00AB4BD0"/>
    <w:rsid w:val="00AC62F2"/>
    <w:rsid w:val="00AE176F"/>
    <w:rsid w:val="00AF3990"/>
    <w:rsid w:val="00B0714C"/>
    <w:rsid w:val="00B208CE"/>
    <w:rsid w:val="00B9226F"/>
    <w:rsid w:val="00BA1A60"/>
    <w:rsid w:val="00BB2924"/>
    <w:rsid w:val="00BC047F"/>
    <w:rsid w:val="00BD62EB"/>
    <w:rsid w:val="00BE0768"/>
    <w:rsid w:val="00BF49FE"/>
    <w:rsid w:val="00C35BCF"/>
    <w:rsid w:val="00C74EDE"/>
    <w:rsid w:val="00CC1A81"/>
    <w:rsid w:val="00D56F37"/>
    <w:rsid w:val="00DB06A2"/>
    <w:rsid w:val="00DD4926"/>
    <w:rsid w:val="00E51C02"/>
    <w:rsid w:val="00EB1013"/>
    <w:rsid w:val="00EC1FEF"/>
    <w:rsid w:val="00ED7977"/>
    <w:rsid w:val="00EF6807"/>
    <w:rsid w:val="00F5403B"/>
    <w:rsid w:val="00F565E8"/>
    <w:rsid w:val="00F620D4"/>
    <w:rsid w:val="00FB6F0B"/>
    <w:rsid w:val="00FC6E07"/>
    <w:rsid w:val="00FD3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B175"/>
  <w15:chartTrackingRefBased/>
  <w15:docId w15:val="{6A3A4A1A-8CAF-4688-922E-555B6DE3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90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82902"/>
    <w:rPr>
      <w:rFonts w:ascii="Segoe UI" w:hAnsi="Segoe UI"/>
      <w:sz w:val="18"/>
      <w:szCs w:val="18"/>
    </w:rPr>
  </w:style>
  <w:style w:type="paragraph" w:customStyle="1" w:styleId="TableContents">
    <w:name w:val="Table Contents"/>
    <w:basedOn w:val="Normal"/>
    <w:rsid w:val="00D56F37"/>
    <w:pPr>
      <w:widowControl w:val="0"/>
      <w:suppressLineNumbers/>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Header">
    <w:name w:val="header"/>
    <w:basedOn w:val="Normal"/>
    <w:link w:val="HeaderChar"/>
    <w:uiPriority w:val="99"/>
    <w:unhideWhenUsed/>
    <w:rsid w:val="00114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58A"/>
  </w:style>
  <w:style w:type="paragraph" w:styleId="Footer">
    <w:name w:val="footer"/>
    <w:basedOn w:val="Normal"/>
    <w:link w:val="FooterChar"/>
    <w:uiPriority w:val="99"/>
    <w:unhideWhenUsed/>
    <w:rsid w:val="00114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Webster</dc:creator>
  <cp:keywords/>
  <dc:description/>
  <cp:lastModifiedBy>Lynsey Gregory</cp:lastModifiedBy>
  <cp:revision>2</cp:revision>
  <cp:lastPrinted>2023-02-09T15:47:00Z</cp:lastPrinted>
  <dcterms:created xsi:type="dcterms:W3CDTF">2025-01-14T11:14:00Z</dcterms:created>
  <dcterms:modified xsi:type="dcterms:W3CDTF">2025-01-14T11:14:00Z</dcterms:modified>
</cp:coreProperties>
</file>