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515"/>
        <w:tblW w:w="0" w:type="auto"/>
        <w:tblLook w:val="04A0" w:firstRow="1" w:lastRow="0" w:firstColumn="1" w:lastColumn="0" w:noHBand="0" w:noVBand="1"/>
      </w:tblPr>
      <w:tblGrid>
        <w:gridCol w:w="6237"/>
        <w:gridCol w:w="6199"/>
      </w:tblGrid>
      <w:tr w:rsidR="0025461E" w:rsidTr="00D9542A">
        <w:trPr>
          <w:trHeight w:val="560"/>
        </w:trPr>
        <w:tc>
          <w:tcPr>
            <w:tcW w:w="6237" w:type="dxa"/>
          </w:tcPr>
          <w:p w:rsidR="0025461E" w:rsidRPr="003253D3" w:rsidRDefault="0025461E" w:rsidP="008750B0">
            <w:pPr>
              <w:rPr>
                <w:rFonts w:ascii="Comic Sans MS" w:hAnsi="Comic Sans MS"/>
                <w:sz w:val="28"/>
              </w:rPr>
            </w:pPr>
            <w:r w:rsidRPr="003253D3">
              <w:rPr>
                <w:rFonts w:ascii="Comic Sans MS" w:hAnsi="Comic Sans MS"/>
                <w:sz w:val="28"/>
              </w:rPr>
              <w:t>Learning objectives for t</w:t>
            </w:r>
            <w:r w:rsidR="008750B0">
              <w:rPr>
                <w:rFonts w:ascii="Comic Sans MS" w:hAnsi="Comic Sans MS"/>
                <w:sz w:val="28"/>
              </w:rPr>
              <w:t>he term:</w:t>
            </w:r>
          </w:p>
        </w:tc>
        <w:tc>
          <w:tcPr>
            <w:tcW w:w="6199" w:type="dxa"/>
          </w:tcPr>
          <w:p w:rsidR="0025461E" w:rsidRPr="003253D3" w:rsidRDefault="0025461E" w:rsidP="008750B0">
            <w:pPr>
              <w:rPr>
                <w:rFonts w:ascii="Comic Sans MS" w:hAnsi="Comic Sans MS"/>
                <w:sz w:val="28"/>
              </w:rPr>
            </w:pPr>
            <w:r w:rsidRPr="003253D3">
              <w:rPr>
                <w:rFonts w:ascii="Comic Sans MS" w:hAnsi="Comic Sans MS"/>
                <w:sz w:val="28"/>
              </w:rPr>
              <w:t>Types of a</w:t>
            </w:r>
            <w:r w:rsidR="008750B0">
              <w:rPr>
                <w:rFonts w:ascii="Comic Sans MS" w:hAnsi="Comic Sans MS"/>
                <w:sz w:val="28"/>
              </w:rPr>
              <w:t>ctivities:</w:t>
            </w: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25461E" w:rsidRPr="001C39E8" w:rsidRDefault="0025461E" w:rsidP="001C39E8">
            <w:pPr>
              <w:pStyle w:val="ListParagraph"/>
              <w:numPr>
                <w:ilvl w:val="0"/>
                <w:numId w:val="1"/>
              </w:numPr>
              <w:tabs>
                <w:tab w:val="left" w:pos="213"/>
              </w:tabs>
              <w:spacing w:before="31" w:line="244" w:lineRule="auto"/>
              <w:ind w:right="464" w:hanging="170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count to and across </w:t>
            </w:r>
            <w:r w:rsidRPr="001C39E8">
              <w:rPr>
                <w:rFonts w:ascii="Comic Sans MS" w:hAnsi="Comic Sans MS"/>
                <w:color w:val="363435"/>
              </w:rPr>
              <w:t xml:space="preserve">100,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forwards and backwards,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beginning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with </w:t>
            </w:r>
            <w:r w:rsidRPr="001C39E8">
              <w:rPr>
                <w:rFonts w:ascii="Comic Sans MS" w:hAnsi="Comic Sans MS"/>
                <w:color w:val="363435"/>
              </w:rPr>
              <w:t>0 or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</w:rPr>
              <w:t xml:space="preserve">1,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or from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any</w:t>
            </w:r>
            <w:r w:rsidRPr="001C39E8">
              <w:rPr>
                <w:rFonts w:ascii="Comic Sans MS" w:hAnsi="Comic Sans MS"/>
                <w:color w:val="363435"/>
                <w:spacing w:val="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>g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i</w:t>
            </w:r>
            <w:r w:rsidRPr="001C39E8">
              <w:rPr>
                <w:rFonts w:ascii="Comic Sans MS" w:hAnsi="Comic Sans MS"/>
                <w:color w:val="363435"/>
                <w:spacing w:val="-4"/>
              </w:rPr>
              <w:t>v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e</w:t>
            </w:r>
            <w:r w:rsidRPr="001C39E8">
              <w:rPr>
                <w:rFonts w:ascii="Comic Sans MS" w:hAnsi="Comic Sans MS"/>
                <w:color w:val="363435"/>
              </w:rPr>
              <w:t>n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nu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>m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b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e</w:t>
            </w:r>
            <w:r w:rsidRPr="001C39E8">
              <w:rPr>
                <w:rFonts w:ascii="Comic Sans MS" w:hAnsi="Comic Sans MS"/>
                <w:color w:val="363435"/>
                <w:spacing w:val="-25"/>
              </w:rPr>
              <w:t>r</w:t>
            </w:r>
            <w:r w:rsidRPr="001C39E8">
              <w:rPr>
                <w:rFonts w:ascii="Comic Sans MS" w:hAnsi="Comic Sans MS"/>
                <w:color w:val="363435"/>
              </w:rPr>
              <w:t>.</w:t>
            </w:r>
          </w:p>
          <w:p w:rsidR="0025461E" w:rsidRPr="001C39E8" w:rsidRDefault="0025461E" w:rsidP="001C39E8">
            <w:pPr>
              <w:pStyle w:val="ListParagraph"/>
              <w:numPr>
                <w:ilvl w:val="0"/>
                <w:numId w:val="1"/>
              </w:numPr>
              <w:tabs>
                <w:tab w:val="left" w:pos="213"/>
              </w:tabs>
              <w:spacing w:line="241" w:lineRule="auto"/>
              <w:ind w:right="287" w:hanging="170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count,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read and write numbers </w:t>
            </w:r>
            <w:r w:rsidRPr="001C39E8">
              <w:rPr>
                <w:rFonts w:ascii="Comic Sans MS" w:hAnsi="Comic Sans MS"/>
                <w:color w:val="363435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</w:rPr>
              <w:t xml:space="preserve">100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in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numerals,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count in multiples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of twos,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fives and</w:t>
            </w:r>
            <w:r w:rsidR="008750B0">
              <w:rPr>
                <w:rFonts w:ascii="Comic Sans MS" w:hAnsi="Comic Sans MS"/>
                <w:color w:val="363435"/>
                <w:spacing w:val="5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tens.</w:t>
            </w:r>
          </w:p>
          <w:p w:rsidR="0025461E" w:rsidRPr="001C39E8" w:rsidRDefault="0025461E" w:rsidP="001C39E8">
            <w:pPr>
              <w:pStyle w:val="ListParagraph"/>
              <w:numPr>
                <w:ilvl w:val="0"/>
                <w:numId w:val="1"/>
              </w:numPr>
              <w:tabs>
                <w:tab w:val="left" w:pos="213"/>
              </w:tabs>
              <w:spacing w:before="2"/>
              <w:ind w:left="212" w:hanging="139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</w:rPr>
              <w:t>W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h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e</w:t>
            </w:r>
            <w:r w:rsidRPr="001C39E8">
              <w:rPr>
                <w:rFonts w:ascii="Comic Sans MS" w:hAnsi="Comic Sans MS"/>
                <w:color w:val="363435"/>
              </w:rPr>
              <w:t>n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>g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i</w:t>
            </w:r>
            <w:r w:rsidRPr="001C39E8">
              <w:rPr>
                <w:rFonts w:ascii="Comic Sans MS" w:hAnsi="Comic Sans MS"/>
                <w:color w:val="363435"/>
                <w:spacing w:val="-4"/>
              </w:rPr>
              <w:t>v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e</w:t>
            </w:r>
            <w:r w:rsidRPr="001C39E8">
              <w:rPr>
                <w:rFonts w:ascii="Comic Sans MS" w:hAnsi="Comic Sans MS"/>
                <w:color w:val="363435"/>
              </w:rPr>
              <w:t>n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</w:rPr>
              <w:t>a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nu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>m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be</w:t>
            </w:r>
            <w:r w:rsidRPr="001C39E8">
              <w:rPr>
                <w:rFonts w:ascii="Comic Sans MS" w:hAnsi="Comic Sans MS"/>
                <w:color w:val="363435"/>
                <w:spacing w:val="-25"/>
              </w:rPr>
              <w:t>r</w:t>
            </w:r>
            <w:r w:rsidRPr="001C39E8">
              <w:rPr>
                <w:rFonts w:ascii="Comic Sans MS" w:hAnsi="Comic Sans MS"/>
                <w:color w:val="363435"/>
              </w:rPr>
              <w:t xml:space="preserve">,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i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d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e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n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t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i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f</w:t>
            </w:r>
            <w:r w:rsidRPr="001C39E8">
              <w:rPr>
                <w:rFonts w:ascii="Comic Sans MS" w:hAnsi="Comic Sans MS"/>
                <w:color w:val="363435"/>
              </w:rPr>
              <w:t>y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n</w:t>
            </w:r>
            <w:r w:rsidRPr="001C39E8">
              <w:rPr>
                <w:rFonts w:ascii="Comic Sans MS" w:hAnsi="Comic Sans MS"/>
                <w:color w:val="363435"/>
              </w:rPr>
              <w:t xml:space="preserve">e 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>m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or</w:t>
            </w:r>
            <w:r w:rsidRPr="001C39E8">
              <w:rPr>
                <w:rFonts w:ascii="Comic Sans MS" w:hAnsi="Comic Sans MS"/>
                <w:color w:val="363435"/>
              </w:rPr>
              <w:t>e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an</w:t>
            </w:r>
            <w:r w:rsidRPr="001C39E8">
              <w:rPr>
                <w:rFonts w:ascii="Comic Sans MS" w:hAnsi="Comic Sans MS"/>
                <w:color w:val="363435"/>
              </w:rPr>
              <w:t>d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on</w:t>
            </w:r>
            <w:r w:rsidRPr="001C39E8">
              <w:rPr>
                <w:rFonts w:ascii="Comic Sans MS" w:hAnsi="Comic Sans MS"/>
                <w:color w:val="363435"/>
              </w:rPr>
              <w:t>e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l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e</w:t>
            </w:r>
            <w:r w:rsidRPr="001C39E8">
              <w:rPr>
                <w:rFonts w:ascii="Comic Sans MS" w:hAnsi="Comic Sans MS"/>
                <w:color w:val="363435"/>
              </w:rPr>
              <w:t>s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s</w:t>
            </w:r>
            <w:r w:rsidRPr="001C39E8">
              <w:rPr>
                <w:rFonts w:ascii="Comic Sans MS" w:hAnsi="Comic Sans MS"/>
                <w:color w:val="363435"/>
              </w:rPr>
              <w:t>.</w:t>
            </w:r>
          </w:p>
          <w:p w:rsidR="0025461E" w:rsidRPr="001C39E8" w:rsidRDefault="0025461E" w:rsidP="001C39E8">
            <w:pPr>
              <w:pStyle w:val="ListParagraph"/>
              <w:numPr>
                <w:ilvl w:val="0"/>
                <w:numId w:val="1"/>
              </w:numPr>
              <w:tabs>
                <w:tab w:val="left" w:pos="213"/>
              </w:tabs>
              <w:spacing w:before="1"/>
              <w:ind w:left="212" w:hanging="139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read and write numbers from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</w:rPr>
              <w:t>1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to </w:t>
            </w:r>
            <w:r w:rsidRPr="001C39E8">
              <w:rPr>
                <w:rFonts w:ascii="Comic Sans MS" w:hAnsi="Comic Sans MS"/>
                <w:color w:val="363435"/>
              </w:rPr>
              <w:t>20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in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numerals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and words.</w:t>
            </w:r>
          </w:p>
        </w:tc>
        <w:tc>
          <w:tcPr>
            <w:tcW w:w="6199" w:type="dxa"/>
          </w:tcPr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Splat 100 square- find the number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Filling in the missing numbers in the sequence.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Filling in the blank spaces on a number line/hundred square.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Repeated addition work counting in 2’s, 5’s and 10’s. Counting shoes, stairs, </w:t>
            </w:r>
            <w:proofErr w:type="gramStart"/>
            <w:r>
              <w:rPr>
                <w:rFonts w:ascii="Comic Sans MS" w:hAnsi="Comic Sans MS"/>
              </w:rPr>
              <w:t>steps</w:t>
            </w:r>
            <w:proofErr w:type="gramEnd"/>
            <w:r>
              <w:rPr>
                <w:rFonts w:ascii="Comic Sans MS" w:hAnsi="Comic Sans MS"/>
              </w:rPr>
              <w:t xml:space="preserve">. 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Using concrete and pictorial objects to count in 2’s, 5’s and 10’s. </w:t>
            </w:r>
            <w:proofErr w:type="spellStart"/>
            <w:r>
              <w:rPr>
                <w:rFonts w:ascii="Comic Sans MS" w:hAnsi="Comic Sans MS"/>
              </w:rPr>
              <w:t>Eg</w:t>
            </w:r>
            <w:proofErr w:type="spellEnd"/>
            <w:r>
              <w:rPr>
                <w:rFonts w:ascii="Comic Sans MS" w:hAnsi="Comic Sans MS"/>
              </w:rPr>
              <w:t xml:space="preserve">. Numicon, </w:t>
            </w:r>
            <w:proofErr w:type="spellStart"/>
            <w:r>
              <w:rPr>
                <w:rFonts w:ascii="Comic Sans MS" w:hAnsi="Comic Sans MS"/>
              </w:rPr>
              <w:t>unifix</w:t>
            </w:r>
            <w:proofErr w:type="spellEnd"/>
            <w:r>
              <w:rPr>
                <w:rFonts w:ascii="Comic Sans MS" w:hAnsi="Comic Sans MS"/>
              </w:rPr>
              <w:t>, dienes etc.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Solving word problems involving 2x, 5x and 10x table. 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for numbers in the environment, making numbers in the environment. </w:t>
            </w:r>
          </w:p>
          <w:p w:rsidR="0025461E" w:rsidRPr="00B20E32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Looking at numbers greater than and less than. </w:t>
            </w: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25461E" w:rsidRPr="001C39E8" w:rsidRDefault="0025461E" w:rsidP="001C39E8">
            <w:pPr>
              <w:pStyle w:val="ListParagraph"/>
              <w:numPr>
                <w:ilvl w:val="0"/>
                <w:numId w:val="2"/>
              </w:numPr>
              <w:tabs>
                <w:tab w:val="left" w:pos="213"/>
              </w:tabs>
              <w:spacing w:before="31"/>
              <w:ind w:hanging="170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represent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and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use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number bonds and related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subtraction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facts within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</w:rPr>
              <w:t>20.</w:t>
            </w:r>
          </w:p>
          <w:p w:rsidR="0025461E" w:rsidRPr="001C39E8" w:rsidRDefault="0025461E" w:rsidP="001C39E8">
            <w:pPr>
              <w:pStyle w:val="ListParagraph"/>
              <w:numPr>
                <w:ilvl w:val="0"/>
                <w:numId w:val="2"/>
              </w:numPr>
              <w:tabs>
                <w:tab w:val="left" w:pos="213"/>
              </w:tabs>
              <w:spacing w:before="4"/>
              <w:ind w:left="212" w:hanging="139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add and subtract one-digit and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two-digit numbers to </w:t>
            </w:r>
            <w:r w:rsidRPr="001C39E8">
              <w:rPr>
                <w:rFonts w:ascii="Comic Sans MS" w:hAnsi="Comic Sans MS"/>
                <w:color w:val="363435"/>
              </w:rPr>
              <w:t xml:space="preserve">20,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including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zero.</w:t>
            </w:r>
          </w:p>
          <w:p w:rsidR="0025461E" w:rsidRPr="001C39E8" w:rsidRDefault="0025461E" w:rsidP="001C39E8">
            <w:pPr>
              <w:pStyle w:val="ListParagraph"/>
              <w:numPr>
                <w:ilvl w:val="0"/>
                <w:numId w:val="2"/>
              </w:numPr>
              <w:tabs>
                <w:tab w:val="left" w:pos="213"/>
              </w:tabs>
              <w:spacing w:before="4"/>
              <w:ind w:right="916" w:hanging="170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solve one-step problems that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involve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addition and subtraction,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using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concrete</w:t>
            </w:r>
            <w:r w:rsidRPr="001C39E8">
              <w:rPr>
                <w:rFonts w:ascii="Comic Sans MS" w:hAnsi="Comic Sans MS"/>
                <w:color w:val="363435"/>
                <w:spacing w:val="53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objects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and pictorial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representations,</w:t>
            </w:r>
            <w:r w:rsidRPr="001C39E8">
              <w:rPr>
                <w:rFonts w:ascii="Comic Sans MS" w:hAnsi="Comic Sans MS"/>
                <w:color w:val="363435"/>
                <w:spacing w:val="3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and missing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number problems.</w:t>
            </w:r>
          </w:p>
        </w:tc>
        <w:tc>
          <w:tcPr>
            <w:tcW w:w="6199" w:type="dxa"/>
          </w:tcPr>
          <w:p w:rsidR="0025461E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Develop quick recall of number bonds to 10 and 20. Filling in missing numbers, using </w:t>
            </w:r>
            <w:proofErr w:type="spellStart"/>
            <w:r>
              <w:rPr>
                <w:rFonts w:ascii="Comic Sans MS" w:hAnsi="Comic Sans MS"/>
              </w:rPr>
              <w:t>numicon</w:t>
            </w:r>
            <w:proofErr w:type="spellEnd"/>
            <w:r>
              <w:rPr>
                <w:rFonts w:ascii="Comic Sans MS" w:hAnsi="Comic Sans MS"/>
              </w:rPr>
              <w:t xml:space="preserve"> to make 10/20 </w:t>
            </w:r>
            <w:proofErr w:type="spellStart"/>
            <w:r>
              <w:rPr>
                <w:rFonts w:ascii="Comic Sans MS" w:hAnsi="Comic Sans MS"/>
              </w:rPr>
              <w:t>etc</w:t>
            </w:r>
            <w:proofErr w:type="spellEnd"/>
          </w:p>
          <w:p w:rsidR="0025461E" w:rsidRPr="00B20E32" w:rsidRDefault="0025461E" w:rsidP="001C39E8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t>Develop quick recall of doubling and halving numbers to 10/20.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t xml:space="preserve">Use practical resources such as </w:t>
            </w:r>
            <w:proofErr w:type="spellStart"/>
            <w:r w:rsidRPr="00B20E32">
              <w:rPr>
                <w:rFonts w:ascii="Comic Sans MS" w:hAnsi="Comic Sans MS"/>
              </w:rPr>
              <w:t>numicon</w:t>
            </w:r>
            <w:proofErr w:type="spellEnd"/>
            <w:r w:rsidRPr="00B20E32">
              <w:rPr>
                <w:rFonts w:ascii="Comic Sans MS" w:hAnsi="Comic Sans MS"/>
              </w:rPr>
              <w:t xml:space="preserve"> and </w:t>
            </w:r>
            <w:proofErr w:type="spellStart"/>
            <w:r w:rsidRPr="00B20E32">
              <w:rPr>
                <w:rFonts w:ascii="Comic Sans MS" w:hAnsi="Comic Sans MS"/>
              </w:rPr>
              <w:t>unifix</w:t>
            </w:r>
            <w:proofErr w:type="spellEnd"/>
            <w:r w:rsidRPr="00B20E32">
              <w:rPr>
                <w:rFonts w:ascii="Comic Sans MS" w:hAnsi="Comic Sans MS"/>
              </w:rPr>
              <w:t xml:space="preserve"> cubes to work ou</w:t>
            </w:r>
            <w:r>
              <w:rPr>
                <w:rFonts w:ascii="Comic Sans MS" w:hAnsi="Comic Sans MS"/>
              </w:rPr>
              <w:t xml:space="preserve">t doubles and halves of numbers- in everyday situations sharing eggs biscuits etc. 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Pr="00B20E32">
              <w:rPr>
                <w:rFonts w:ascii="Comic Sans MS" w:hAnsi="Comic Sans MS"/>
              </w:rPr>
              <w:t>ocus on counting skills to ensure that children come up with the right answer.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Working on adding money up to £1 using different coins. Adding 1ps, 2ps, 5ps, 10ps, 20ps, 50ps. 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Pr="00B20E32" w:rsidRDefault="0025461E" w:rsidP="001C39E8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25461E" w:rsidRPr="001C39E8" w:rsidRDefault="0025461E" w:rsidP="001C39E8">
            <w:pPr>
              <w:pStyle w:val="ListParagraph"/>
              <w:numPr>
                <w:ilvl w:val="0"/>
                <w:numId w:val="3"/>
              </w:numPr>
              <w:tabs>
                <w:tab w:val="left" w:pos="213"/>
              </w:tabs>
              <w:spacing w:before="31" w:line="243" w:lineRule="auto"/>
              <w:ind w:right="476" w:hanging="170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lastRenderedPageBreak/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solve one-step problems involving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multiplication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and division,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calculating</w:t>
            </w:r>
            <w:r w:rsidRPr="001C39E8">
              <w:rPr>
                <w:rFonts w:ascii="Comic Sans MS" w:hAnsi="Comic Sans MS"/>
                <w:color w:val="363435"/>
                <w:spacing w:val="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the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answer</w:t>
            </w:r>
            <w:r w:rsidRPr="001C39E8">
              <w:rPr>
                <w:rFonts w:ascii="Comic Sans MS" w:hAnsi="Comic Sans MS"/>
                <w:color w:val="363435"/>
                <w:spacing w:val="67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using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concrete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objects,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pictorial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representations and arrays with the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support of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the</w:t>
            </w:r>
            <w:r w:rsidRPr="001C39E8">
              <w:rPr>
                <w:rFonts w:ascii="Comic Sans MS" w:hAnsi="Comic Sans MS"/>
                <w:color w:val="363435"/>
                <w:spacing w:val="68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t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e</w:t>
            </w:r>
            <w:r w:rsidRPr="001C39E8">
              <w:rPr>
                <w:rFonts w:ascii="Comic Sans MS" w:hAnsi="Comic Sans MS"/>
                <w:color w:val="363435"/>
              </w:rPr>
              <w:t>a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ch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e</w:t>
            </w:r>
            <w:r w:rsidRPr="001C39E8">
              <w:rPr>
                <w:rFonts w:ascii="Comic Sans MS" w:hAnsi="Comic Sans MS"/>
                <w:color w:val="363435"/>
                <w:spacing w:val="-25"/>
              </w:rPr>
              <w:t>r</w:t>
            </w:r>
            <w:r w:rsidRPr="001C39E8">
              <w:rPr>
                <w:rFonts w:ascii="Comic Sans MS" w:hAnsi="Comic Sans MS"/>
                <w:color w:val="363435"/>
              </w:rPr>
              <w:t>.</w:t>
            </w:r>
          </w:p>
        </w:tc>
        <w:tc>
          <w:tcPr>
            <w:tcW w:w="6199" w:type="dxa"/>
          </w:tcPr>
          <w:p w:rsidR="0025461E" w:rsidRDefault="0025461E" w:rsidP="001C39E8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t>Children to learn how to read and record a double as x2 and a half as ÷2.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Repeated addition work and translated into multiplication.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Solve word problems including the words groups of and shared by, using concrete resources such as </w:t>
            </w:r>
            <w:proofErr w:type="spellStart"/>
            <w:r>
              <w:rPr>
                <w:rFonts w:ascii="Comic Sans MS" w:hAnsi="Comic Sans MS"/>
              </w:rPr>
              <w:t>numicon</w:t>
            </w:r>
            <w:proofErr w:type="spellEnd"/>
            <w:r>
              <w:rPr>
                <w:rFonts w:ascii="Comic Sans MS" w:hAnsi="Comic Sans MS"/>
              </w:rPr>
              <w:t xml:space="preserve">, counters, beads etc. 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Pr="00B20E32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Begin to record these as multiplication and division number sentences.</w:t>
            </w:r>
          </w:p>
          <w:p w:rsidR="0025461E" w:rsidRPr="00B20E32" w:rsidRDefault="0025461E" w:rsidP="00D9542A">
            <w:pPr>
              <w:rPr>
                <w:rFonts w:ascii="Comic Sans MS" w:hAnsi="Comic Sans MS"/>
              </w:rPr>
            </w:pP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25461E" w:rsidRPr="001C39E8" w:rsidRDefault="0025461E" w:rsidP="001C39E8">
            <w:pPr>
              <w:pStyle w:val="ListParagraph"/>
              <w:numPr>
                <w:ilvl w:val="0"/>
                <w:numId w:val="4"/>
              </w:numPr>
              <w:tabs>
                <w:tab w:val="left" w:pos="213"/>
              </w:tabs>
              <w:spacing w:before="34"/>
              <w:ind w:right="808" w:hanging="170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</w:t>
            </w:r>
            <w:proofErr w:type="spellStart"/>
            <w:r w:rsidRPr="001C39E8">
              <w:rPr>
                <w:rFonts w:ascii="Comic Sans MS" w:hAnsi="Comic Sans MS"/>
                <w:color w:val="363435"/>
                <w:spacing w:val="-1"/>
              </w:rPr>
              <w:t>recognise</w:t>
            </w:r>
            <w:proofErr w:type="spellEnd"/>
            <w:r w:rsidRPr="001C39E8">
              <w:rPr>
                <w:rFonts w:ascii="Comic Sans MS" w:hAnsi="Comic Sans MS"/>
                <w:color w:val="363435"/>
                <w:spacing w:val="-1"/>
              </w:rPr>
              <w:t>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find and name </w:t>
            </w:r>
            <w:r w:rsidRPr="001C39E8">
              <w:rPr>
                <w:rFonts w:ascii="Comic Sans MS" w:hAnsi="Comic Sans MS"/>
                <w:color w:val="363435"/>
              </w:rPr>
              <w:t>a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half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</w:rPr>
              <w:t>as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one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of two equal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parts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of an object,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shape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or</w:t>
            </w:r>
            <w:r w:rsidRPr="001C39E8">
              <w:rPr>
                <w:rFonts w:ascii="Comic Sans MS" w:hAnsi="Comic Sans MS"/>
                <w:color w:val="363435"/>
                <w:spacing w:val="4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3"/>
              </w:rPr>
              <w:t>quantity.</w:t>
            </w:r>
          </w:p>
        </w:tc>
        <w:tc>
          <w:tcPr>
            <w:tcW w:w="6199" w:type="dxa"/>
          </w:tcPr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 strips of paper to ask children to show half and quarter. Colour in different fractions.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fractions of amounts- sharing sweets, socks etc. </w:t>
            </w:r>
          </w:p>
          <w:p w:rsidR="00483C10" w:rsidRDefault="0025461E" w:rsidP="00254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Using paper shapes children to demonstrate half and quarters. Cutting paper pizzas/cakes/sandwiches into halves and quarters etc. </w:t>
            </w:r>
          </w:p>
          <w:p w:rsidR="0025461E" w:rsidRDefault="0025461E" w:rsidP="0025461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to become familiar with recording ½ and ¼. </w:t>
            </w: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Default="0025461E" w:rsidP="0025461E">
            <w:pPr>
              <w:rPr>
                <w:rFonts w:ascii="Comic Sans MS" w:hAnsi="Comic Sans MS"/>
              </w:rPr>
            </w:pPr>
          </w:p>
          <w:p w:rsidR="0025461E" w:rsidRPr="00B20E32" w:rsidRDefault="0025461E" w:rsidP="0025461E">
            <w:pPr>
              <w:rPr>
                <w:rFonts w:ascii="Comic Sans MS" w:hAnsi="Comic Sans MS"/>
              </w:rPr>
            </w:pPr>
          </w:p>
        </w:tc>
      </w:tr>
      <w:tr w:rsidR="0025461E" w:rsidTr="00D9542A">
        <w:trPr>
          <w:trHeight w:val="1611"/>
        </w:trPr>
        <w:tc>
          <w:tcPr>
            <w:tcW w:w="6237" w:type="dxa"/>
          </w:tcPr>
          <w:p w:rsidR="0025461E" w:rsidRPr="001C39E8" w:rsidRDefault="0025461E" w:rsidP="001C39E8">
            <w:pPr>
              <w:pStyle w:val="ListParagraph"/>
              <w:numPr>
                <w:ilvl w:val="0"/>
                <w:numId w:val="5"/>
              </w:numPr>
              <w:tabs>
                <w:tab w:val="left" w:pos="213"/>
              </w:tabs>
              <w:spacing w:before="31"/>
              <w:ind w:right="754" w:hanging="170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sequence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events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in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chronological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order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using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language such as: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before and af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t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>e</w:t>
            </w:r>
            <w:r w:rsidRPr="001C39E8">
              <w:rPr>
                <w:rFonts w:ascii="Comic Sans MS" w:hAnsi="Comic Sans MS"/>
                <w:color w:val="363435"/>
                <w:spacing w:val="-25"/>
              </w:rPr>
              <w:t>r</w:t>
            </w:r>
            <w:r w:rsidRPr="001C39E8">
              <w:rPr>
                <w:rFonts w:ascii="Comic Sans MS" w:hAnsi="Comic Sans MS"/>
                <w:color w:val="363435"/>
              </w:rPr>
              <w:t>,</w:t>
            </w:r>
            <w:r w:rsidRPr="001C39E8">
              <w:rPr>
                <w:rFonts w:ascii="Comic Sans MS" w:hAnsi="Comic Sans MS"/>
                <w:color w:val="363435"/>
                <w:spacing w:val="24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next,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first,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4"/>
              </w:rPr>
              <w:t>today,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3"/>
              </w:rPr>
              <w:t>yesterday,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tomorrow,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morning,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afternoon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and evening.</w:t>
            </w:r>
          </w:p>
          <w:p w:rsidR="0025461E" w:rsidRPr="001C39E8" w:rsidRDefault="0025461E" w:rsidP="001C39E8">
            <w:pPr>
              <w:pStyle w:val="ListParagraph"/>
              <w:numPr>
                <w:ilvl w:val="0"/>
                <w:numId w:val="5"/>
              </w:numPr>
              <w:tabs>
                <w:tab w:val="left" w:pos="213"/>
              </w:tabs>
              <w:spacing w:before="4"/>
              <w:ind w:right="445" w:hanging="170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tell the time to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the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hour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and half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past the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hour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lastRenderedPageBreak/>
              <w:t xml:space="preserve">and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draw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the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hands on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</w:rPr>
              <w:t>a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clock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face </w:t>
            </w:r>
            <w:r w:rsidRPr="001C39E8">
              <w:rPr>
                <w:rFonts w:ascii="Comic Sans MS" w:hAnsi="Comic Sans MS"/>
                <w:color w:val="363435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47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show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these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times.</w:t>
            </w:r>
          </w:p>
          <w:p w:rsidR="0025461E" w:rsidRPr="001C39E8" w:rsidRDefault="0025461E" w:rsidP="001C39E8">
            <w:pPr>
              <w:pStyle w:val="ListParagraph"/>
              <w:numPr>
                <w:ilvl w:val="0"/>
                <w:numId w:val="5"/>
              </w:numPr>
              <w:tabs>
                <w:tab w:val="left" w:pos="213"/>
              </w:tabs>
              <w:spacing w:before="4"/>
              <w:ind w:left="212" w:hanging="139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measure and begin to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record the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following:</w:t>
            </w:r>
          </w:p>
          <w:p w:rsidR="0025461E" w:rsidRPr="00B61D7D" w:rsidRDefault="0025461E" w:rsidP="001C39E8">
            <w:pPr>
              <w:pStyle w:val="ListParagraph"/>
              <w:numPr>
                <w:ilvl w:val="1"/>
                <w:numId w:val="5"/>
              </w:numPr>
              <w:tabs>
                <w:tab w:val="left" w:pos="523"/>
              </w:tabs>
              <w:spacing w:before="1"/>
              <w:ind w:hanging="271"/>
              <w:rPr>
                <w:rFonts w:ascii="Comic Sans MS" w:eastAsia="Calibri" w:hAnsi="Comic Sans MS" w:cs="Calibri"/>
                <w:color w:val="000000" w:themeColor="text1"/>
              </w:rPr>
            </w:pPr>
            <w:r w:rsidRPr="00B61D7D">
              <w:rPr>
                <w:rFonts w:ascii="Comic Sans MS" w:hAnsi="Comic Sans MS"/>
                <w:color w:val="000000" w:themeColor="text1"/>
                <w:spacing w:val="-1"/>
              </w:rPr>
              <w:t>lengths and heights</w:t>
            </w:r>
          </w:p>
          <w:p w:rsidR="0025461E" w:rsidRPr="00B61D7D" w:rsidRDefault="0025461E" w:rsidP="001C39E8">
            <w:pPr>
              <w:pStyle w:val="ListParagraph"/>
              <w:numPr>
                <w:ilvl w:val="1"/>
                <w:numId w:val="5"/>
              </w:numPr>
              <w:tabs>
                <w:tab w:val="left" w:pos="523"/>
              </w:tabs>
              <w:spacing w:before="4"/>
              <w:ind w:hanging="271"/>
              <w:rPr>
                <w:rFonts w:ascii="Comic Sans MS" w:eastAsia="Calibri" w:hAnsi="Comic Sans MS" w:cs="Calibri"/>
                <w:color w:val="000000" w:themeColor="text1"/>
              </w:rPr>
            </w:pPr>
            <w:r w:rsidRPr="00B61D7D">
              <w:rPr>
                <w:rFonts w:ascii="Comic Sans MS" w:hAnsi="Comic Sans MS"/>
                <w:color w:val="000000" w:themeColor="text1"/>
                <w:spacing w:val="-1"/>
              </w:rPr>
              <w:t>mass/weight</w:t>
            </w:r>
          </w:p>
          <w:p w:rsidR="0025461E" w:rsidRPr="00B61D7D" w:rsidRDefault="0025461E" w:rsidP="001C39E8">
            <w:pPr>
              <w:pStyle w:val="ListParagraph"/>
              <w:numPr>
                <w:ilvl w:val="1"/>
                <w:numId w:val="5"/>
              </w:numPr>
              <w:tabs>
                <w:tab w:val="left" w:pos="523"/>
              </w:tabs>
              <w:spacing w:before="1"/>
              <w:ind w:hanging="271"/>
              <w:rPr>
                <w:rFonts w:ascii="Comic Sans MS" w:eastAsia="Calibri" w:hAnsi="Comic Sans MS" w:cs="Calibri"/>
                <w:color w:val="000000" w:themeColor="text1"/>
              </w:rPr>
            </w:pPr>
            <w:r w:rsidRPr="00B61D7D">
              <w:rPr>
                <w:rFonts w:ascii="Comic Sans MS" w:hAnsi="Comic Sans MS"/>
                <w:color w:val="000000" w:themeColor="text1"/>
                <w:spacing w:val="-1"/>
              </w:rPr>
              <w:t xml:space="preserve">capacity and </w:t>
            </w:r>
            <w:r w:rsidRPr="00B61D7D">
              <w:rPr>
                <w:rFonts w:ascii="Comic Sans MS" w:hAnsi="Comic Sans MS"/>
                <w:color w:val="000000" w:themeColor="text1"/>
                <w:spacing w:val="-2"/>
              </w:rPr>
              <w:t>volume</w:t>
            </w:r>
          </w:p>
          <w:p w:rsidR="0025461E" w:rsidRPr="001C39E8" w:rsidRDefault="0025461E" w:rsidP="001C39E8">
            <w:pPr>
              <w:pStyle w:val="ListParagraph"/>
              <w:numPr>
                <w:ilvl w:val="1"/>
                <w:numId w:val="5"/>
              </w:numPr>
              <w:tabs>
                <w:tab w:val="left" w:pos="523"/>
              </w:tabs>
              <w:spacing w:before="4"/>
              <w:ind w:hanging="271"/>
              <w:rPr>
                <w:rFonts w:ascii="Comic Sans MS" w:eastAsia="Calibri" w:hAnsi="Comic Sans MS" w:cs="Calibri"/>
              </w:rPr>
            </w:pPr>
            <w:proofErr w:type="gramStart"/>
            <w:r w:rsidRPr="00B61D7D">
              <w:rPr>
                <w:rFonts w:ascii="Comic Sans MS" w:hAnsi="Comic Sans MS"/>
                <w:color w:val="000000" w:themeColor="text1"/>
                <w:spacing w:val="-1"/>
              </w:rPr>
              <w:t>time</w:t>
            </w:r>
            <w:proofErr w:type="gramEnd"/>
            <w:r w:rsidRPr="00B61D7D">
              <w:rPr>
                <w:rFonts w:ascii="Comic Sans MS" w:hAnsi="Comic Sans MS"/>
                <w:color w:val="000000" w:themeColor="text1"/>
                <w:spacing w:val="-1"/>
              </w:rPr>
              <w:t xml:space="preserve"> </w:t>
            </w:r>
            <w:r w:rsidRPr="00B61D7D">
              <w:rPr>
                <w:rFonts w:ascii="Comic Sans MS" w:hAnsi="Comic Sans MS"/>
                <w:color w:val="000000" w:themeColor="text1"/>
                <w:spacing w:val="-2"/>
              </w:rPr>
              <w:t>(hours,</w:t>
            </w:r>
            <w:r w:rsidRPr="00B61D7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B61D7D">
              <w:rPr>
                <w:rFonts w:ascii="Comic Sans MS" w:hAnsi="Comic Sans MS"/>
                <w:color w:val="000000" w:themeColor="text1"/>
                <w:spacing w:val="-1"/>
              </w:rPr>
              <w:t>minutes,</w:t>
            </w:r>
            <w:r w:rsidRPr="00B61D7D">
              <w:rPr>
                <w:rFonts w:ascii="Comic Sans MS" w:hAnsi="Comic Sans MS"/>
                <w:color w:val="000000" w:themeColor="text1"/>
              </w:rPr>
              <w:t xml:space="preserve"> </w:t>
            </w:r>
            <w:r w:rsidRPr="00B61D7D">
              <w:rPr>
                <w:rFonts w:ascii="Comic Sans MS" w:hAnsi="Comic Sans MS"/>
                <w:color w:val="000000" w:themeColor="text1"/>
                <w:spacing w:val="-1"/>
              </w:rPr>
              <w:t>seconds).</w:t>
            </w:r>
          </w:p>
        </w:tc>
        <w:tc>
          <w:tcPr>
            <w:tcW w:w="6199" w:type="dxa"/>
          </w:tcPr>
          <w:p w:rsidR="0025461E" w:rsidRPr="00B20E32" w:rsidRDefault="0025461E" w:rsidP="00D9542A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lastRenderedPageBreak/>
              <w:t>Children to use rulers, metre sticks and tape measures to measure various object</w:t>
            </w:r>
            <w:r>
              <w:rPr>
                <w:rFonts w:ascii="Comic Sans MS" w:hAnsi="Comic Sans MS"/>
              </w:rPr>
              <w:t xml:space="preserve">s around the house (cm, m). How many </w:t>
            </w:r>
            <w:proofErr w:type="spellStart"/>
            <w:r>
              <w:rPr>
                <w:rFonts w:ascii="Comic Sans MS" w:hAnsi="Comic Sans MS"/>
              </w:rPr>
              <w:t>cms</w:t>
            </w:r>
            <w:proofErr w:type="spellEnd"/>
            <w:r>
              <w:rPr>
                <w:rFonts w:ascii="Comic Sans MS" w:hAnsi="Comic Sans MS"/>
              </w:rPr>
              <w:t xml:space="preserve"> in a metre? </w:t>
            </w:r>
          </w:p>
          <w:p w:rsidR="0025461E" w:rsidRDefault="0025461E" w:rsidP="00D9542A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lastRenderedPageBreak/>
              <w:t>Children to record by drawing/writing the object that they measured and writing the length/height in cm, metres.</w:t>
            </w:r>
            <w:r>
              <w:rPr>
                <w:rFonts w:ascii="Comic Sans MS" w:hAnsi="Comic Sans MS"/>
              </w:rPr>
              <w:t xml:space="preserve"> </w:t>
            </w:r>
          </w:p>
          <w:p w:rsidR="0025461E" w:rsidRPr="00B20E32" w:rsidRDefault="0025461E" w:rsidP="00D9542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the weight of different everyday items- 500g, 1kg- so children have experience of ‘feeling’ these weights to be able to compare. Look at </w:t>
            </w:r>
            <w:proofErr w:type="spellStart"/>
            <w:r>
              <w:rPr>
                <w:rFonts w:ascii="Comic Sans MS" w:hAnsi="Comic Sans MS"/>
              </w:rPr>
              <w:t>ml</w:t>
            </w:r>
            <w:proofErr w:type="spellEnd"/>
            <w:r>
              <w:rPr>
                <w:rFonts w:ascii="Comic Sans MS" w:hAnsi="Comic Sans MS"/>
              </w:rPr>
              <w:t xml:space="preserve"> and litres- 500ml, 1 litre. </w:t>
            </w:r>
          </w:p>
          <w:p w:rsidR="0025461E" w:rsidRPr="00B20E32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Model reading the time on clock- half past, o’ clock. What time is tea time? Bed time? </w:t>
            </w:r>
            <w:r w:rsidRPr="00B20E32">
              <w:rPr>
                <w:rFonts w:ascii="Comic Sans MS" w:hAnsi="Comic Sans MS"/>
              </w:rPr>
              <w:t>Children to draw hands on the clock to show a specified time.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t>Children to read the clock fa</w:t>
            </w:r>
            <w:r>
              <w:rPr>
                <w:rFonts w:ascii="Comic Sans MS" w:hAnsi="Comic Sans MS"/>
              </w:rPr>
              <w:t xml:space="preserve">ces and say what time it is- half past, o’clock. 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can you do in one minute? Focus on seconds- 60 seconds so children understand the length of a minute. </w:t>
            </w: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Default="0025461E" w:rsidP="001C39E8">
            <w:pPr>
              <w:rPr>
                <w:rFonts w:ascii="Comic Sans MS" w:hAnsi="Comic Sans MS"/>
              </w:rPr>
            </w:pPr>
          </w:p>
          <w:p w:rsidR="0025461E" w:rsidRPr="00B20E32" w:rsidRDefault="0025461E" w:rsidP="001C39E8">
            <w:pPr>
              <w:rPr>
                <w:rFonts w:ascii="Comic Sans MS" w:hAnsi="Comic Sans MS"/>
              </w:rPr>
            </w:pPr>
          </w:p>
        </w:tc>
      </w:tr>
      <w:tr w:rsidR="0025461E" w:rsidTr="002E1D44">
        <w:trPr>
          <w:trHeight w:val="1977"/>
        </w:trPr>
        <w:tc>
          <w:tcPr>
            <w:tcW w:w="6237" w:type="dxa"/>
          </w:tcPr>
          <w:p w:rsidR="0025461E" w:rsidRPr="001C39E8" w:rsidRDefault="0025461E" w:rsidP="001C39E8">
            <w:pPr>
              <w:pStyle w:val="ListParagraph"/>
              <w:numPr>
                <w:ilvl w:val="0"/>
                <w:numId w:val="6"/>
              </w:numPr>
              <w:tabs>
                <w:tab w:val="left" w:pos="213"/>
              </w:tabs>
              <w:spacing w:before="31"/>
              <w:ind w:hanging="170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lastRenderedPageBreak/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add and subtract one-digit and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two-digit numbers to </w:t>
            </w:r>
            <w:r w:rsidRPr="001C39E8">
              <w:rPr>
                <w:rFonts w:ascii="Comic Sans MS" w:hAnsi="Comic Sans MS"/>
                <w:color w:val="363435"/>
              </w:rPr>
              <w:t xml:space="preserve">20,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including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zero.</w:t>
            </w:r>
          </w:p>
          <w:p w:rsidR="0025461E" w:rsidRPr="001C39E8" w:rsidRDefault="0025461E" w:rsidP="001C39E8">
            <w:pPr>
              <w:pStyle w:val="ListParagraph"/>
              <w:numPr>
                <w:ilvl w:val="0"/>
                <w:numId w:val="6"/>
              </w:numPr>
              <w:tabs>
                <w:tab w:val="left" w:pos="213"/>
              </w:tabs>
              <w:spacing w:before="1" w:line="245" w:lineRule="auto"/>
              <w:ind w:right="1017" w:hanging="170"/>
              <w:rPr>
                <w:rFonts w:ascii="Comic Sans MS" w:eastAsia="Calibri" w:hAnsi="Comic Sans MS" w:cs="Calibri"/>
              </w:rPr>
            </w:pPr>
            <w:r w:rsidRPr="001C39E8">
              <w:rPr>
                <w:rFonts w:ascii="Comic Sans MS" w:hAnsi="Comic Sans MS"/>
                <w:color w:val="363435"/>
                <w:spacing w:val="-10"/>
              </w:rPr>
              <w:t>To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solve one-step problems that</w:t>
            </w:r>
            <w:r w:rsidRPr="001C39E8">
              <w:rPr>
                <w:rFonts w:ascii="Comic Sans MS" w:hAnsi="Comic Sans MS"/>
                <w:color w:val="363435"/>
                <w:spacing w:val="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involve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 xml:space="preserve"> addition and subtraction,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using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>objects</w:t>
            </w:r>
            <w:r w:rsidRPr="001C39E8">
              <w:rPr>
                <w:rFonts w:ascii="Comic Sans MS" w:hAnsi="Comic Sans MS"/>
                <w:color w:val="363435"/>
                <w:spacing w:val="51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and pictorial</w:t>
            </w:r>
            <w:r w:rsidRPr="001C39E8">
              <w:rPr>
                <w:rFonts w:ascii="Comic Sans MS" w:hAnsi="Comic Sans MS"/>
                <w:color w:val="363435"/>
                <w:spacing w:val="-2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representations,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and missing</w:t>
            </w:r>
            <w:r w:rsidRPr="001C39E8">
              <w:rPr>
                <w:rFonts w:ascii="Comic Sans MS" w:hAnsi="Comic Sans MS"/>
                <w:color w:val="363435"/>
              </w:rPr>
              <w:t xml:space="preserve"> </w:t>
            </w:r>
            <w:r w:rsidRPr="001C39E8">
              <w:rPr>
                <w:rFonts w:ascii="Comic Sans MS" w:hAnsi="Comic Sans MS"/>
                <w:color w:val="363435"/>
                <w:spacing w:val="-1"/>
              </w:rPr>
              <w:t>number problems.</w:t>
            </w:r>
          </w:p>
        </w:tc>
        <w:tc>
          <w:tcPr>
            <w:tcW w:w="6199" w:type="dxa"/>
          </w:tcPr>
          <w:p w:rsidR="0025461E" w:rsidRPr="00B20E32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Addition/s</w:t>
            </w:r>
            <w:r w:rsidRPr="00B20E32">
              <w:rPr>
                <w:rFonts w:ascii="Comic Sans MS" w:hAnsi="Comic Sans MS"/>
              </w:rPr>
              <w:t>ubtraction number bonds to 10/20. Filling in the missing numbers using quick recall.</w:t>
            </w:r>
          </w:p>
          <w:p w:rsidR="008750B0" w:rsidRPr="00B20E32" w:rsidRDefault="0025461E" w:rsidP="001C39E8">
            <w:pPr>
              <w:rPr>
                <w:rFonts w:ascii="Comic Sans MS" w:hAnsi="Comic Sans MS"/>
              </w:rPr>
            </w:pPr>
            <w:r w:rsidRPr="00B20E32">
              <w:rPr>
                <w:rFonts w:ascii="Comic Sans MS" w:hAnsi="Comic Sans MS"/>
              </w:rPr>
              <w:t xml:space="preserve">Using </w:t>
            </w:r>
            <w:proofErr w:type="spellStart"/>
            <w:r w:rsidRPr="00B20E32">
              <w:rPr>
                <w:rFonts w:ascii="Comic Sans MS" w:hAnsi="Comic Sans MS"/>
              </w:rPr>
              <w:t>numicon</w:t>
            </w:r>
            <w:proofErr w:type="spellEnd"/>
            <w:r w:rsidRPr="00B20E32">
              <w:rPr>
                <w:rFonts w:ascii="Comic Sans MS" w:hAnsi="Comic Sans MS"/>
              </w:rPr>
              <w:t xml:space="preserve">, </w:t>
            </w:r>
            <w:proofErr w:type="spellStart"/>
            <w:r w:rsidRPr="00B20E32">
              <w:rPr>
                <w:rFonts w:ascii="Comic Sans MS" w:hAnsi="Comic Sans MS"/>
              </w:rPr>
              <w:t>unifix</w:t>
            </w:r>
            <w:proofErr w:type="spellEnd"/>
            <w:r w:rsidRPr="00B20E32">
              <w:rPr>
                <w:rFonts w:ascii="Comic Sans MS" w:hAnsi="Comic Sans MS"/>
              </w:rPr>
              <w:t xml:space="preserve"> cubes, counters </w:t>
            </w:r>
            <w:proofErr w:type="spellStart"/>
            <w:r w:rsidRPr="00B20E32">
              <w:rPr>
                <w:rFonts w:ascii="Comic Sans MS" w:hAnsi="Comic Sans MS"/>
              </w:rPr>
              <w:t>etc</w:t>
            </w:r>
            <w:proofErr w:type="spellEnd"/>
            <w:r w:rsidRPr="00B20E32">
              <w:rPr>
                <w:rFonts w:ascii="Comic Sans MS" w:hAnsi="Comic Sans MS"/>
              </w:rPr>
              <w:t xml:space="preserve"> children to solve </w:t>
            </w:r>
            <w:r>
              <w:rPr>
                <w:rFonts w:ascii="Comic Sans MS" w:hAnsi="Comic Sans MS"/>
              </w:rPr>
              <w:t>addition/</w:t>
            </w:r>
            <w:r w:rsidR="008750B0">
              <w:rPr>
                <w:rFonts w:ascii="Comic Sans MS" w:hAnsi="Comic Sans MS"/>
              </w:rPr>
              <w:t xml:space="preserve">subtraction number sentences- Count </w:t>
            </w:r>
            <w:proofErr w:type="spellStart"/>
            <w:r w:rsidR="008750B0">
              <w:rPr>
                <w:rFonts w:ascii="Comic Sans MS" w:hAnsi="Comic Sans MS"/>
              </w:rPr>
              <w:t>everday</w:t>
            </w:r>
            <w:proofErr w:type="spellEnd"/>
            <w:r w:rsidR="008750B0">
              <w:rPr>
                <w:rFonts w:ascii="Comic Sans MS" w:hAnsi="Comic Sans MS"/>
              </w:rPr>
              <w:t xml:space="preserve"> items/objects. </w:t>
            </w:r>
          </w:p>
          <w:p w:rsidR="0025461E" w:rsidRDefault="008750B0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</w:t>
            </w:r>
            <w:r w:rsidR="0025461E" w:rsidRPr="00B20E32">
              <w:rPr>
                <w:rFonts w:ascii="Comic Sans MS" w:hAnsi="Comic Sans MS"/>
              </w:rPr>
              <w:t>to begin t</w:t>
            </w:r>
            <w:r w:rsidR="0025461E">
              <w:rPr>
                <w:rFonts w:ascii="Comic Sans MS" w:hAnsi="Comic Sans MS"/>
              </w:rPr>
              <w:t>o use a number</w:t>
            </w:r>
            <w:r>
              <w:rPr>
                <w:rFonts w:ascii="Comic Sans MS" w:hAnsi="Comic Sans MS"/>
              </w:rPr>
              <w:t xml:space="preserve"> </w:t>
            </w:r>
            <w:r w:rsidR="0025461E">
              <w:rPr>
                <w:rFonts w:ascii="Comic Sans MS" w:hAnsi="Comic Sans MS"/>
              </w:rPr>
              <w:t>line to count forwards and backwards</w:t>
            </w:r>
            <w:r w:rsidR="0025461E" w:rsidRPr="00B20E32">
              <w:rPr>
                <w:rFonts w:ascii="Comic Sans MS" w:hAnsi="Comic Sans MS"/>
              </w:rPr>
              <w:t>.</w:t>
            </w:r>
          </w:p>
          <w:p w:rsidR="008750B0" w:rsidRDefault="0025461E" w:rsidP="001C39E8">
            <w:pPr>
              <w:rPr>
                <w:rFonts w:ascii="Comic Sans MS" w:hAnsi="Comic Sans MS"/>
              </w:rPr>
            </w:pPr>
            <w:r w:rsidRPr="001C39E8">
              <w:rPr>
                <w:rFonts w:ascii="Comic Sans MS" w:hAnsi="Comic Sans MS"/>
              </w:rPr>
              <w:t xml:space="preserve">Using </w:t>
            </w:r>
            <w:proofErr w:type="spellStart"/>
            <w:r w:rsidRPr="001C39E8">
              <w:rPr>
                <w:rFonts w:ascii="Comic Sans MS" w:hAnsi="Comic Sans MS"/>
              </w:rPr>
              <w:t>numicon</w:t>
            </w:r>
            <w:proofErr w:type="spellEnd"/>
            <w:r w:rsidRPr="001C39E8">
              <w:rPr>
                <w:rFonts w:ascii="Comic Sans MS" w:hAnsi="Comic Sans MS"/>
              </w:rPr>
              <w:t xml:space="preserve">, counters and </w:t>
            </w:r>
            <w:proofErr w:type="spellStart"/>
            <w:r w:rsidRPr="001C39E8">
              <w:rPr>
                <w:rFonts w:ascii="Comic Sans MS" w:hAnsi="Comic Sans MS"/>
              </w:rPr>
              <w:t>unifix</w:t>
            </w:r>
            <w:proofErr w:type="spellEnd"/>
            <w:r w:rsidRPr="001C39E8">
              <w:rPr>
                <w:rFonts w:ascii="Comic Sans MS" w:hAnsi="Comic Sans MS"/>
              </w:rPr>
              <w:t xml:space="preserve"> cubes children will work out addition and repeated addition problems (2’s, 5’s and 10’s). </w:t>
            </w:r>
          </w:p>
          <w:p w:rsidR="0025461E" w:rsidRPr="001C39E8" w:rsidRDefault="0025461E" w:rsidP="001C39E8">
            <w:pPr>
              <w:rPr>
                <w:rFonts w:ascii="Comic Sans MS" w:hAnsi="Comic Sans MS"/>
              </w:rPr>
            </w:pPr>
            <w:r w:rsidRPr="001C39E8">
              <w:rPr>
                <w:rFonts w:ascii="Comic Sans MS" w:hAnsi="Comic Sans MS"/>
              </w:rPr>
              <w:t>Children working in pairs can use the vocab cards – add, total, sum of, altogether,</w:t>
            </w:r>
            <w:r>
              <w:rPr>
                <w:rFonts w:ascii="Comic Sans MS" w:hAnsi="Comic Sans MS"/>
              </w:rPr>
              <w:t xml:space="preserve"> fewer, less than, subtract, takeaway </w:t>
            </w:r>
            <w:proofErr w:type="spellStart"/>
            <w:r>
              <w:rPr>
                <w:rFonts w:ascii="Comic Sans MS" w:hAnsi="Comic Sans MS"/>
              </w:rPr>
              <w:t>etc</w:t>
            </w:r>
            <w:proofErr w:type="spellEnd"/>
            <w:r w:rsidRPr="001C39E8">
              <w:rPr>
                <w:rFonts w:ascii="Comic Sans MS" w:hAnsi="Comic Sans MS"/>
              </w:rPr>
              <w:t xml:space="preserve"> to make up addition</w:t>
            </w:r>
            <w:r>
              <w:rPr>
                <w:rFonts w:ascii="Comic Sans MS" w:hAnsi="Comic Sans MS"/>
              </w:rPr>
              <w:t>/subtraction</w:t>
            </w:r>
            <w:r w:rsidRPr="001C39E8">
              <w:rPr>
                <w:rFonts w:ascii="Comic Sans MS" w:hAnsi="Comic Sans MS"/>
              </w:rPr>
              <w:t xml:space="preserve"> sentences for each other to work out.</w:t>
            </w:r>
          </w:p>
          <w:p w:rsidR="008750B0" w:rsidRDefault="0025461E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Practically solve word </w:t>
            </w:r>
            <w:r w:rsidRPr="001C39E8">
              <w:rPr>
                <w:rFonts w:ascii="Comic Sans MS" w:hAnsi="Comic Sans MS"/>
              </w:rPr>
              <w:t>problems involving addition</w:t>
            </w:r>
            <w:r w:rsidR="008750B0">
              <w:rPr>
                <w:rFonts w:ascii="Comic Sans MS" w:hAnsi="Comic Sans MS"/>
              </w:rPr>
              <w:t xml:space="preserve">/subtraction- how many teddies, how many socks? </w:t>
            </w:r>
          </w:p>
          <w:p w:rsidR="008750B0" w:rsidRPr="001C39E8" w:rsidRDefault="008750B0" w:rsidP="001C39E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Estimation station (a box or jar with different objects in</w:t>
            </w:r>
            <w:proofErr w:type="gramStart"/>
            <w:r>
              <w:rPr>
                <w:rFonts w:ascii="Comic Sans MS" w:hAnsi="Comic Sans MS"/>
              </w:rPr>
              <w:t>)-</w:t>
            </w:r>
            <w:proofErr w:type="gramEnd"/>
            <w:r>
              <w:rPr>
                <w:rFonts w:ascii="Comic Sans MS" w:hAnsi="Comic Sans MS"/>
              </w:rPr>
              <w:t xml:space="preserve"> for children to estimate how many objects they can see then check by counting. </w:t>
            </w:r>
          </w:p>
          <w:p w:rsidR="0025461E" w:rsidRPr="00B20E32" w:rsidRDefault="0025461E" w:rsidP="00D9542A">
            <w:pPr>
              <w:rPr>
                <w:rFonts w:ascii="Comic Sans MS" w:hAnsi="Comic Sans MS"/>
              </w:rPr>
            </w:pPr>
          </w:p>
        </w:tc>
      </w:tr>
    </w:tbl>
    <w:p w:rsidR="001A2636" w:rsidRPr="001A2636" w:rsidRDefault="001A2636" w:rsidP="001C39E8">
      <w:pPr>
        <w:rPr>
          <w:rFonts w:ascii="Comic Sans MS" w:hAnsi="Comic Sans MS"/>
          <w:sz w:val="28"/>
        </w:rPr>
      </w:pPr>
    </w:p>
    <w:sectPr w:rsidR="001A2636" w:rsidRPr="001A2636" w:rsidSect="001A263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ECB" w:rsidRDefault="004B3ECB" w:rsidP="00D9542A">
      <w:pPr>
        <w:spacing w:after="0" w:line="240" w:lineRule="auto"/>
      </w:pPr>
      <w:r>
        <w:separator/>
      </w:r>
    </w:p>
  </w:endnote>
  <w:endnote w:type="continuationSeparator" w:id="0">
    <w:p w:rsidR="004B3ECB" w:rsidRDefault="004B3ECB" w:rsidP="00D9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ECB" w:rsidRDefault="004B3ECB" w:rsidP="00D9542A">
      <w:pPr>
        <w:spacing w:after="0" w:line="240" w:lineRule="auto"/>
      </w:pPr>
      <w:r>
        <w:separator/>
      </w:r>
    </w:p>
  </w:footnote>
  <w:footnote w:type="continuationSeparator" w:id="0">
    <w:p w:rsidR="004B3ECB" w:rsidRDefault="004B3ECB" w:rsidP="00D9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42A" w:rsidRPr="00D9542A" w:rsidRDefault="00D9542A">
    <w:pPr>
      <w:pStyle w:val="Header"/>
      <w:rPr>
        <w:rFonts w:ascii="Comic Sans MS" w:hAnsi="Comic Sans MS"/>
        <w:sz w:val="28"/>
      </w:rPr>
    </w:pPr>
    <w:r w:rsidRPr="00D9542A">
      <w:rPr>
        <w:rFonts w:ascii="Comic Sans MS" w:hAnsi="Comic Sans MS"/>
        <w:color w:val="FF3399"/>
        <w:sz w:val="28"/>
      </w:rPr>
      <w:t>Year 1</w:t>
    </w:r>
    <w:r w:rsidR="00B61D7D">
      <w:rPr>
        <w:rFonts w:ascii="Comic Sans MS" w:hAnsi="Comic Sans MS"/>
        <w:sz w:val="28"/>
      </w:rPr>
      <w:tab/>
    </w:r>
    <w:r w:rsidR="00B61D7D">
      <w:rPr>
        <w:rFonts w:ascii="Comic Sans MS" w:hAnsi="Comic Sans MS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37A"/>
    <w:multiLevelType w:val="hybridMultilevel"/>
    <w:tmpl w:val="7E9474E2"/>
    <w:lvl w:ilvl="0" w:tplc="87B81C36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CACA3A1C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BD74A6F8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0D6084BC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B0286BC0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3ECC74E2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8B6C1930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BF6AD1EA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B2CCB0F0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1" w15:restartNumberingAfterBreak="0">
    <w:nsid w:val="0E2C61C8"/>
    <w:multiLevelType w:val="hybridMultilevel"/>
    <w:tmpl w:val="EAC8931C"/>
    <w:lvl w:ilvl="0" w:tplc="053C0C20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974E196C">
      <w:start w:val="1"/>
      <w:numFmt w:val="bullet"/>
      <w:lvlText w:val="●"/>
      <w:lvlJc w:val="left"/>
      <w:pPr>
        <w:ind w:left="522" w:hanging="272"/>
      </w:pPr>
      <w:rPr>
        <w:rFonts w:ascii="Calibri" w:eastAsia="Calibri" w:hAnsi="Calibri" w:hint="default"/>
        <w:color w:val="A6A6A6"/>
        <w:sz w:val="16"/>
        <w:szCs w:val="16"/>
      </w:rPr>
    </w:lvl>
    <w:lvl w:ilvl="2" w:tplc="AB460B8C">
      <w:start w:val="1"/>
      <w:numFmt w:val="bullet"/>
      <w:lvlText w:val="•"/>
      <w:lvlJc w:val="left"/>
      <w:pPr>
        <w:ind w:left="1172" w:hanging="272"/>
      </w:pPr>
      <w:rPr>
        <w:rFonts w:hint="default"/>
      </w:rPr>
    </w:lvl>
    <w:lvl w:ilvl="3" w:tplc="5BBA8982">
      <w:start w:val="1"/>
      <w:numFmt w:val="bullet"/>
      <w:lvlText w:val="•"/>
      <w:lvlJc w:val="left"/>
      <w:pPr>
        <w:ind w:left="1822" w:hanging="272"/>
      </w:pPr>
      <w:rPr>
        <w:rFonts w:hint="default"/>
      </w:rPr>
    </w:lvl>
    <w:lvl w:ilvl="4" w:tplc="BEB833A8">
      <w:start w:val="1"/>
      <w:numFmt w:val="bullet"/>
      <w:lvlText w:val="•"/>
      <w:lvlJc w:val="left"/>
      <w:pPr>
        <w:ind w:left="2471" w:hanging="272"/>
      </w:pPr>
      <w:rPr>
        <w:rFonts w:hint="default"/>
      </w:rPr>
    </w:lvl>
    <w:lvl w:ilvl="5" w:tplc="1BFA8A30">
      <w:start w:val="1"/>
      <w:numFmt w:val="bullet"/>
      <w:lvlText w:val="•"/>
      <w:lvlJc w:val="left"/>
      <w:pPr>
        <w:ind w:left="3121" w:hanging="272"/>
      </w:pPr>
      <w:rPr>
        <w:rFonts w:hint="default"/>
      </w:rPr>
    </w:lvl>
    <w:lvl w:ilvl="6" w:tplc="B504EDF0">
      <w:start w:val="1"/>
      <w:numFmt w:val="bullet"/>
      <w:lvlText w:val="•"/>
      <w:lvlJc w:val="left"/>
      <w:pPr>
        <w:ind w:left="3771" w:hanging="272"/>
      </w:pPr>
      <w:rPr>
        <w:rFonts w:hint="default"/>
      </w:rPr>
    </w:lvl>
    <w:lvl w:ilvl="7" w:tplc="A420C9E2">
      <w:start w:val="1"/>
      <w:numFmt w:val="bullet"/>
      <w:lvlText w:val="•"/>
      <w:lvlJc w:val="left"/>
      <w:pPr>
        <w:ind w:left="4421" w:hanging="272"/>
      </w:pPr>
      <w:rPr>
        <w:rFonts w:hint="default"/>
      </w:rPr>
    </w:lvl>
    <w:lvl w:ilvl="8" w:tplc="704CB5CA">
      <w:start w:val="1"/>
      <w:numFmt w:val="bullet"/>
      <w:lvlText w:val="•"/>
      <w:lvlJc w:val="left"/>
      <w:pPr>
        <w:ind w:left="5071" w:hanging="272"/>
      </w:pPr>
      <w:rPr>
        <w:rFonts w:hint="default"/>
      </w:rPr>
    </w:lvl>
  </w:abstractNum>
  <w:abstractNum w:abstractNumId="2" w15:restartNumberingAfterBreak="0">
    <w:nsid w:val="11B0384A"/>
    <w:multiLevelType w:val="hybridMultilevel"/>
    <w:tmpl w:val="7E285258"/>
    <w:lvl w:ilvl="0" w:tplc="5DFAC8D2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D6D8AD9E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25F696FA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89B6B22E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3D4CDE6A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2D104B1E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44B68994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73480122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D7FC5C96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3" w15:restartNumberingAfterBreak="0">
    <w:nsid w:val="29F14D4A"/>
    <w:multiLevelType w:val="hybridMultilevel"/>
    <w:tmpl w:val="B2D89A46"/>
    <w:lvl w:ilvl="0" w:tplc="03DE9BEC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552E425E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7BCCE606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0BF4D11A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48E6013C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A2DA2368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9A8EBD48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FDC06B3A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FBEAF568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4" w15:restartNumberingAfterBreak="0">
    <w:nsid w:val="412D17D8"/>
    <w:multiLevelType w:val="hybridMultilevel"/>
    <w:tmpl w:val="C8420A16"/>
    <w:lvl w:ilvl="0" w:tplc="4D92578E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6AF0F758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AE16F834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A5646B4E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FFB69D6A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574EB384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75DCEDF2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E3A27AD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1624E72C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abstractNum w:abstractNumId="5" w15:restartNumberingAfterBreak="0">
    <w:nsid w:val="46015503"/>
    <w:multiLevelType w:val="hybridMultilevel"/>
    <w:tmpl w:val="211217EC"/>
    <w:lvl w:ilvl="0" w:tplc="2DF45474">
      <w:start w:val="1"/>
      <w:numFmt w:val="bullet"/>
      <w:lvlText w:val="●"/>
      <w:lvlJc w:val="left"/>
      <w:pPr>
        <w:ind w:left="243" w:hanging="140"/>
      </w:pPr>
      <w:rPr>
        <w:rFonts w:ascii="Calibri" w:eastAsia="Calibri" w:hAnsi="Calibri" w:hint="default"/>
        <w:color w:val="363435"/>
        <w:sz w:val="16"/>
        <w:szCs w:val="16"/>
      </w:rPr>
    </w:lvl>
    <w:lvl w:ilvl="1" w:tplc="54B2A452">
      <w:start w:val="1"/>
      <w:numFmt w:val="bullet"/>
      <w:lvlText w:val="•"/>
      <w:lvlJc w:val="left"/>
      <w:pPr>
        <w:ind w:left="856" w:hanging="140"/>
      </w:pPr>
      <w:rPr>
        <w:rFonts w:hint="default"/>
      </w:rPr>
    </w:lvl>
    <w:lvl w:ilvl="2" w:tplc="8BA25FD6">
      <w:start w:val="1"/>
      <w:numFmt w:val="bullet"/>
      <w:lvlText w:val="•"/>
      <w:lvlJc w:val="left"/>
      <w:pPr>
        <w:ind w:left="1469" w:hanging="140"/>
      </w:pPr>
      <w:rPr>
        <w:rFonts w:hint="default"/>
      </w:rPr>
    </w:lvl>
    <w:lvl w:ilvl="3" w:tplc="23E218AA">
      <w:start w:val="1"/>
      <w:numFmt w:val="bullet"/>
      <w:lvlText w:val="•"/>
      <w:lvlJc w:val="left"/>
      <w:pPr>
        <w:ind w:left="2082" w:hanging="140"/>
      </w:pPr>
      <w:rPr>
        <w:rFonts w:hint="default"/>
      </w:rPr>
    </w:lvl>
    <w:lvl w:ilvl="4" w:tplc="9418FC3C">
      <w:start w:val="1"/>
      <w:numFmt w:val="bullet"/>
      <w:lvlText w:val="•"/>
      <w:lvlJc w:val="left"/>
      <w:pPr>
        <w:ind w:left="2694" w:hanging="140"/>
      </w:pPr>
      <w:rPr>
        <w:rFonts w:hint="default"/>
      </w:rPr>
    </w:lvl>
    <w:lvl w:ilvl="5" w:tplc="222C3EE4">
      <w:start w:val="1"/>
      <w:numFmt w:val="bullet"/>
      <w:lvlText w:val="•"/>
      <w:lvlJc w:val="left"/>
      <w:pPr>
        <w:ind w:left="3307" w:hanging="140"/>
      </w:pPr>
      <w:rPr>
        <w:rFonts w:hint="default"/>
      </w:rPr>
    </w:lvl>
    <w:lvl w:ilvl="6" w:tplc="416E93D8">
      <w:start w:val="1"/>
      <w:numFmt w:val="bullet"/>
      <w:lvlText w:val="•"/>
      <w:lvlJc w:val="left"/>
      <w:pPr>
        <w:ind w:left="3920" w:hanging="140"/>
      </w:pPr>
      <w:rPr>
        <w:rFonts w:hint="default"/>
      </w:rPr>
    </w:lvl>
    <w:lvl w:ilvl="7" w:tplc="5C4A0790">
      <w:start w:val="1"/>
      <w:numFmt w:val="bullet"/>
      <w:lvlText w:val="•"/>
      <w:lvlJc w:val="left"/>
      <w:pPr>
        <w:ind w:left="4533" w:hanging="140"/>
      </w:pPr>
      <w:rPr>
        <w:rFonts w:hint="default"/>
      </w:rPr>
    </w:lvl>
    <w:lvl w:ilvl="8" w:tplc="9A507208">
      <w:start w:val="1"/>
      <w:numFmt w:val="bullet"/>
      <w:lvlText w:val="•"/>
      <w:lvlJc w:val="left"/>
      <w:pPr>
        <w:ind w:left="5145" w:hanging="1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36"/>
    <w:rsid w:val="000323CA"/>
    <w:rsid w:val="00076D52"/>
    <w:rsid w:val="00101726"/>
    <w:rsid w:val="0011065B"/>
    <w:rsid w:val="001A2636"/>
    <w:rsid w:val="001C39E8"/>
    <w:rsid w:val="0025461E"/>
    <w:rsid w:val="002E1D44"/>
    <w:rsid w:val="003253D3"/>
    <w:rsid w:val="00411082"/>
    <w:rsid w:val="00483C10"/>
    <w:rsid w:val="004B3ECB"/>
    <w:rsid w:val="008750B0"/>
    <w:rsid w:val="00A05005"/>
    <w:rsid w:val="00B20E32"/>
    <w:rsid w:val="00B61D7D"/>
    <w:rsid w:val="00C62587"/>
    <w:rsid w:val="00D03F1A"/>
    <w:rsid w:val="00D87BCE"/>
    <w:rsid w:val="00D9542A"/>
    <w:rsid w:val="00D963B5"/>
    <w:rsid w:val="00F14E6B"/>
    <w:rsid w:val="00F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411C"/>
  <w15:docId w15:val="{2AF9D61B-528E-43D9-B960-C714396E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42A"/>
  </w:style>
  <w:style w:type="paragraph" w:styleId="Footer">
    <w:name w:val="footer"/>
    <w:basedOn w:val="Normal"/>
    <w:link w:val="FooterChar"/>
    <w:uiPriority w:val="99"/>
    <w:unhideWhenUsed/>
    <w:rsid w:val="00D95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42A"/>
  </w:style>
  <w:style w:type="paragraph" w:styleId="BalloonText">
    <w:name w:val="Balloon Text"/>
    <w:basedOn w:val="Normal"/>
    <w:link w:val="BalloonTextChar"/>
    <w:uiPriority w:val="99"/>
    <w:semiHidden/>
    <w:unhideWhenUsed/>
    <w:rsid w:val="00D9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4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1C39E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1C39E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5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7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CDA7-AE84-48FA-BC53-B27F09BB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Suzie</dc:creator>
  <cp:lastModifiedBy>Admin</cp:lastModifiedBy>
  <cp:revision>2</cp:revision>
  <cp:lastPrinted>2020-03-20T11:06:00Z</cp:lastPrinted>
  <dcterms:created xsi:type="dcterms:W3CDTF">2020-03-20T12:34:00Z</dcterms:created>
  <dcterms:modified xsi:type="dcterms:W3CDTF">2020-03-20T12:34:00Z</dcterms:modified>
</cp:coreProperties>
</file>