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738C7" w14:textId="03572B79" w:rsidR="0061052E" w:rsidRDefault="007B798F">
      <w:pPr>
        <w:rPr>
          <w:rFonts w:ascii="Twinkl Cursive Looped" w:hAnsi="Twinkl Cursive Looped"/>
          <w:sz w:val="32"/>
          <w:szCs w:val="32"/>
        </w:rPr>
      </w:pPr>
      <w:r>
        <w:rPr>
          <w:rFonts w:ascii="Twinkl Cursive Looped" w:hAnsi="Twinkl Cursive Looped"/>
          <w:sz w:val="32"/>
          <w:szCs w:val="32"/>
          <w:u w:val="single"/>
        </w:rPr>
        <w:t xml:space="preserve">L.O. I can </w:t>
      </w:r>
      <w:r w:rsidR="008E7788">
        <w:rPr>
          <w:rFonts w:ascii="Twinkl Cursive Looped" w:hAnsi="Twinkl Cursive Looped"/>
          <w:sz w:val="32"/>
          <w:szCs w:val="32"/>
          <w:u w:val="single"/>
        </w:rPr>
        <w:t xml:space="preserve">use dashes in writing </w:t>
      </w:r>
      <w:r>
        <w:rPr>
          <w:rFonts w:ascii="Twinkl Cursive Looped" w:hAnsi="Twinkl Cursive Looped"/>
          <w:sz w:val="32"/>
          <w:szCs w:val="32"/>
          <w:u w:val="single"/>
        </w:rPr>
        <w:t xml:space="preserve">(Years </w:t>
      </w:r>
      <w:r w:rsidR="008E7788">
        <w:rPr>
          <w:rFonts w:ascii="Twinkl Cursive Looped" w:hAnsi="Twinkl Cursive Looped"/>
          <w:sz w:val="32"/>
          <w:szCs w:val="32"/>
          <w:u w:val="single"/>
        </w:rPr>
        <w:t>5</w:t>
      </w:r>
      <w:r>
        <w:rPr>
          <w:rFonts w:ascii="Twinkl Cursive Looped" w:hAnsi="Twinkl Cursive Looped"/>
          <w:sz w:val="32"/>
          <w:szCs w:val="32"/>
          <w:u w:val="single"/>
        </w:rPr>
        <w:t xml:space="preserve"> and </w:t>
      </w:r>
      <w:r w:rsidR="008E7788">
        <w:rPr>
          <w:rFonts w:ascii="Twinkl Cursive Looped" w:hAnsi="Twinkl Cursive Looped"/>
          <w:sz w:val="32"/>
          <w:szCs w:val="32"/>
          <w:u w:val="single"/>
        </w:rPr>
        <w:t>6</w:t>
      </w:r>
      <w:r>
        <w:rPr>
          <w:rFonts w:ascii="Twinkl Cursive Looped" w:hAnsi="Twinkl Cursive Looped"/>
          <w:sz w:val="32"/>
          <w:szCs w:val="32"/>
          <w:u w:val="single"/>
        </w:rPr>
        <w:t>)</w:t>
      </w:r>
    </w:p>
    <w:p w14:paraId="5E5101F9" w14:textId="339D01BF" w:rsidR="007B798F" w:rsidRDefault="007B798F">
      <w:pPr>
        <w:rPr>
          <w:rFonts w:ascii="Twinkl Cursive Looped" w:hAnsi="Twinkl Cursive Looped"/>
          <w:sz w:val="32"/>
          <w:szCs w:val="32"/>
        </w:rPr>
      </w:pPr>
      <w:r>
        <w:rPr>
          <w:rFonts w:ascii="Twinkl Cursive Looped" w:hAnsi="Twinkl Cursive Looped"/>
          <w:sz w:val="32"/>
          <w:szCs w:val="32"/>
        </w:rPr>
        <w:t xml:space="preserve">Read the extract from </w:t>
      </w:r>
      <w:r>
        <w:rPr>
          <w:rFonts w:ascii="Twinkl Cursive Looped" w:hAnsi="Twinkl Cursive Looped"/>
          <w:i/>
          <w:sz w:val="32"/>
          <w:szCs w:val="32"/>
        </w:rPr>
        <w:t xml:space="preserve">Escape to the frozen North. </w:t>
      </w:r>
    </w:p>
    <w:p w14:paraId="3E5B6704" w14:textId="07415C2A" w:rsidR="008E7788" w:rsidRPr="00D01D3F" w:rsidRDefault="008E7788">
      <w:pPr>
        <w:rPr>
          <w:rFonts w:ascii="Twinkl Cursive Looped" w:hAnsi="Twinkl Cursive Looped"/>
          <w:color w:val="44546A" w:themeColor="text2"/>
          <w:sz w:val="32"/>
          <w:szCs w:val="32"/>
        </w:rPr>
      </w:pPr>
      <w:r w:rsidRPr="00D01D3F">
        <w:rPr>
          <w:rFonts w:ascii="Twinkl Cursive Looped" w:hAnsi="Twinkl Cursive Looped"/>
          <w:color w:val="44546A" w:themeColor="text2"/>
          <w:sz w:val="32"/>
          <w:szCs w:val="32"/>
        </w:rPr>
        <w:t xml:space="preserve">I was at the edge of the city by the afternoon. Could smell it a mile off – a thousand chimneys or more smoking with a thousand wood fires. I could see it too – lamps lit on street corners. I wished I could tell someone what I was seeing – more buildings than I’d ever seen in my whole life, all squeezed together. </w:t>
      </w:r>
    </w:p>
    <w:p w14:paraId="3900E7BA" w14:textId="625C32EF" w:rsidR="008E7788" w:rsidRDefault="008E7788">
      <w:pPr>
        <w:rPr>
          <w:rFonts w:ascii="Twinkl Cursive Looped" w:hAnsi="Twinkl Cursive Looped"/>
          <w:color w:val="002060"/>
          <w:sz w:val="32"/>
          <w:szCs w:val="32"/>
        </w:rPr>
      </w:pPr>
      <w:r w:rsidRPr="00D01D3F">
        <w:rPr>
          <w:rFonts w:ascii="Twinkl Cursive Looped" w:hAnsi="Twinkl Cursive Looped"/>
          <w:sz w:val="32"/>
          <w:szCs w:val="32"/>
        </w:rPr>
        <w:t xml:space="preserve">Look </w:t>
      </w:r>
      <w:r w:rsidR="00D01D3F" w:rsidRPr="00D01D3F">
        <w:rPr>
          <w:rFonts w:ascii="Twinkl Cursive Looped" w:hAnsi="Twinkl Cursive Looped"/>
          <w:sz w:val="32"/>
          <w:szCs w:val="32"/>
        </w:rPr>
        <w:t>at the extract above. Can you explain why the dashes are used in these sentences?</w:t>
      </w:r>
    </w:p>
    <w:p w14:paraId="061AD8B7" w14:textId="545EA460" w:rsidR="00D01D3F" w:rsidRDefault="00D01D3F">
      <w:pPr>
        <w:rPr>
          <w:rFonts w:ascii="Twinkl Cursive Looped" w:hAnsi="Twinkl Cursive Looped"/>
          <w:sz w:val="32"/>
          <w:szCs w:val="32"/>
        </w:rPr>
      </w:pPr>
      <w:r w:rsidRPr="00D01D3F">
        <w:rPr>
          <w:rFonts w:ascii="Twinkl Cursive Looped" w:hAnsi="Twinkl Cursive Looped"/>
          <w:sz w:val="32"/>
          <w:szCs w:val="32"/>
        </w:rPr>
        <w:t>Matthew Henson arrives in the city and is given food in a shop, in replacement for helping out.</w:t>
      </w:r>
      <w:r>
        <w:rPr>
          <w:rFonts w:ascii="Twinkl Cursive Looped" w:hAnsi="Twinkl Cursive Looped"/>
          <w:sz w:val="32"/>
          <w:szCs w:val="32"/>
        </w:rPr>
        <w:t xml:space="preserve"> He was inspired to try to find a job on a ship, after hearing from a customer in the shop.</w:t>
      </w:r>
    </w:p>
    <w:p w14:paraId="514F6499" w14:textId="4C123F53" w:rsidR="00D01D3F" w:rsidRDefault="00D01D3F">
      <w:pPr>
        <w:rPr>
          <w:rFonts w:ascii="Twinkl Cursive Looped" w:hAnsi="Twinkl Cursive Looped"/>
          <w:color w:val="44546A" w:themeColor="text2"/>
          <w:sz w:val="32"/>
          <w:szCs w:val="32"/>
        </w:rPr>
      </w:pPr>
      <w:r>
        <w:rPr>
          <w:rFonts w:ascii="Twinkl Cursive Looped" w:hAnsi="Twinkl Cursive Looped"/>
          <w:color w:val="44546A" w:themeColor="text2"/>
          <w:sz w:val="32"/>
          <w:szCs w:val="32"/>
        </w:rPr>
        <w:t xml:space="preserve">I leaned forward as he told me how the crew of the </w:t>
      </w:r>
      <w:r>
        <w:rPr>
          <w:rFonts w:ascii="Twinkl Cursive Looped" w:hAnsi="Twinkl Cursive Looped"/>
          <w:i/>
          <w:color w:val="44546A" w:themeColor="text2"/>
          <w:sz w:val="32"/>
          <w:szCs w:val="32"/>
        </w:rPr>
        <w:t>Mary Anne</w:t>
      </w:r>
      <w:r>
        <w:rPr>
          <w:rFonts w:ascii="Twinkl Cursive Looped" w:hAnsi="Twinkl Cursive Looped"/>
          <w:color w:val="44546A" w:themeColor="text2"/>
          <w:sz w:val="32"/>
          <w:szCs w:val="32"/>
        </w:rPr>
        <w:t xml:space="preserve"> – his ship – were ready to fight over pirate gold.</w:t>
      </w:r>
    </w:p>
    <w:p w14:paraId="731440C5" w14:textId="56F5504A" w:rsidR="00D01D3F" w:rsidRDefault="00D01D3F">
      <w:pPr>
        <w:rPr>
          <w:rFonts w:ascii="Twinkl Cursive Looped" w:hAnsi="Twinkl Cursive Looped"/>
          <w:sz w:val="32"/>
          <w:szCs w:val="32"/>
        </w:rPr>
      </w:pPr>
      <w:r>
        <w:rPr>
          <w:rFonts w:ascii="Twinkl Cursive Looped" w:hAnsi="Twinkl Cursive Looped"/>
          <w:sz w:val="32"/>
          <w:szCs w:val="32"/>
        </w:rPr>
        <w:t>What is the difference between the use of the dashes in this extract, compared to the first example?</w:t>
      </w:r>
    </w:p>
    <w:p w14:paraId="1C160572" w14:textId="15326BB8" w:rsidR="00D707FB" w:rsidRDefault="00D707FB">
      <w:r>
        <w:rPr>
          <w:rFonts w:ascii="Twinkl Cursive Looped" w:hAnsi="Twinkl Cursive Looped"/>
          <w:sz w:val="32"/>
          <w:szCs w:val="32"/>
        </w:rPr>
        <w:t xml:space="preserve">Watch this bitesize </w:t>
      </w:r>
      <w:proofErr w:type="gramStart"/>
      <w:r>
        <w:rPr>
          <w:rFonts w:ascii="Twinkl Cursive Looped" w:hAnsi="Twinkl Cursive Looped"/>
          <w:sz w:val="32"/>
          <w:szCs w:val="32"/>
        </w:rPr>
        <w:t>clip :</w:t>
      </w:r>
      <w:proofErr w:type="gramEnd"/>
      <w:r>
        <w:rPr>
          <w:rFonts w:ascii="Twinkl Cursive Looped" w:hAnsi="Twinkl Cursive Looped"/>
          <w:sz w:val="32"/>
          <w:szCs w:val="32"/>
        </w:rPr>
        <w:t xml:space="preserve"> </w:t>
      </w:r>
      <w:hyperlink r:id="rId5" w:history="1">
        <w:r>
          <w:rPr>
            <w:rStyle w:val="Hyperlink"/>
          </w:rPr>
          <w:t>https://www.bbc.co.uk/bitesize/topics/zvwwxnb/articles/zg8gbk7</w:t>
        </w:r>
      </w:hyperlink>
    </w:p>
    <w:p w14:paraId="4A5B2877" w14:textId="765F90D1" w:rsidR="00D707FB" w:rsidRDefault="00DD158E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Try and put the dashes in the correct places in these sentences</w:t>
      </w:r>
      <w:r>
        <w:rPr>
          <w:rFonts w:ascii="Comic Sans MS" w:hAnsi="Comic Sans MS"/>
          <w:sz w:val="24"/>
        </w:rPr>
        <w:t>:</w:t>
      </w:r>
    </w:p>
    <w:p w14:paraId="2CD60E8F" w14:textId="20548ADD" w:rsidR="00DD158E" w:rsidRDefault="00DD158E" w:rsidP="00DD158E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When you are a passenger in a car, a</w:t>
      </w:r>
      <w:bookmarkStart w:id="0" w:name="_GoBack"/>
      <w:bookmarkEnd w:id="0"/>
      <w:r>
        <w:rPr>
          <w:rFonts w:ascii="Comic Sans MS" w:hAnsi="Comic Sans MS"/>
          <w:sz w:val="24"/>
        </w:rPr>
        <w:t>lways buckle your seatbelt it’s the law.</w:t>
      </w:r>
    </w:p>
    <w:p w14:paraId="2AF943F1" w14:textId="77777777" w:rsidR="00DD158E" w:rsidRDefault="00DD158E" w:rsidP="00DD158E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I gave you my last £5 don’t waste it.</w:t>
      </w:r>
    </w:p>
    <w:p w14:paraId="37B02CAC" w14:textId="77777777" w:rsidR="00DD158E" w:rsidRDefault="00DD158E" w:rsidP="00DD158E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My best friends Claire, May and Lola are coming for tea tonight.</w:t>
      </w:r>
    </w:p>
    <w:p w14:paraId="7CAE9E31" w14:textId="77777777" w:rsidR="00DD158E" w:rsidRDefault="00DD158E" w:rsidP="00DD158E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Her brother the one that is always in trouble was sent to Mrs. Grant’s office yesterday.</w:t>
      </w:r>
    </w:p>
    <w:p w14:paraId="51F7CA97" w14:textId="77777777" w:rsidR="00DD158E" w:rsidRDefault="00DD158E" w:rsidP="00DD158E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You are my friend my only friend who offered me help.</w:t>
      </w:r>
    </w:p>
    <w:p w14:paraId="2A23E863" w14:textId="77777777" w:rsidR="00DD158E" w:rsidRDefault="00DD158E" w:rsidP="00DD158E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Ken took a few steps back, came running full speed, kicked a mighty kick and missed the ball.</w:t>
      </w:r>
    </w:p>
    <w:p w14:paraId="3E96D629" w14:textId="77777777" w:rsidR="00DD158E" w:rsidRDefault="00DD158E" w:rsidP="00DD158E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I used to think Sheffield was quite an ordinary place to live until I found out about its haunted houses.</w:t>
      </w:r>
    </w:p>
    <w:p w14:paraId="3BA2C593" w14:textId="77777777" w:rsidR="00DD158E" w:rsidRDefault="00DD158E" w:rsidP="00DD158E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It was the end of the road or so we thought!</w:t>
      </w:r>
    </w:p>
    <w:p w14:paraId="6E827AB5" w14:textId="77777777" w:rsidR="00DD158E" w:rsidRDefault="00DD158E" w:rsidP="00DD158E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>Mrs. Drury was unwilling to extend the homework deadline even for a bar of chocolate!</w:t>
      </w:r>
    </w:p>
    <w:p w14:paraId="1EAA5795" w14:textId="77777777" w:rsidR="00DD158E" w:rsidRDefault="00DD158E" w:rsidP="00DD158E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The twelve polar bears were large and I mean large!</w:t>
      </w:r>
    </w:p>
    <w:p w14:paraId="07EEC347" w14:textId="77777777" w:rsidR="00DD158E" w:rsidRDefault="00DD158E" w:rsidP="00DD158E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School was closed because the boiler was broken what a shame!</w:t>
      </w:r>
    </w:p>
    <w:p w14:paraId="6DC62D98" w14:textId="77777777" w:rsidR="00DD158E" w:rsidRDefault="00DD158E" w:rsidP="00DD158E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If you eat too much ice-cream as I have done today you will be sick!</w:t>
      </w:r>
    </w:p>
    <w:p w14:paraId="4B439564" w14:textId="77777777" w:rsidR="00DD158E" w:rsidRPr="00D01D3F" w:rsidRDefault="00DD158E">
      <w:pPr>
        <w:rPr>
          <w:rFonts w:ascii="Twinkl Cursive Looped" w:hAnsi="Twinkl Cursive Looped"/>
          <w:sz w:val="32"/>
          <w:szCs w:val="32"/>
        </w:rPr>
      </w:pPr>
    </w:p>
    <w:p w14:paraId="5B8A4E40" w14:textId="77777777" w:rsidR="00D01D3F" w:rsidRPr="00D01D3F" w:rsidRDefault="00D01D3F">
      <w:pPr>
        <w:rPr>
          <w:rFonts w:ascii="Twinkl Cursive Looped" w:hAnsi="Twinkl Cursive Looped"/>
          <w:sz w:val="32"/>
          <w:szCs w:val="32"/>
        </w:rPr>
      </w:pPr>
    </w:p>
    <w:p w14:paraId="64C590F6" w14:textId="77777777" w:rsidR="007B798F" w:rsidRPr="007B798F" w:rsidRDefault="007B798F">
      <w:pPr>
        <w:rPr>
          <w:rFonts w:ascii="Twinkl Cursive Looped" w:hAnsi="Twinkl Cursive Looped"/>
          <w:sz w:val="32"/>
          <w:szCs w:val="32"/>
        </w:rPr>
      </w:pPr>
    </w:p>
    <w:sectPr w:rsidR="007B798F" w:rsidRPr="007B79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winkl Cursive 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932AF"/>
    <w:multiLevelType w:val="hybridMultilevel"/>
    <w:tmpl w:val="8FE48D9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98F"/>
    <w:rsid w:val="00582C53"/>
    <w:rsid w:val="0061052E"/>
    <w:rsid w:val="007B798F"/>
    <w:rsid w:val="008E7788"/>
    <w:rsid w:val="00D01D3F"/>
    <w:rsid w:val="00D707FB"/>
    <w:rsid w:val="00DD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10040"/>
  <w15:chartTrackingRefBased/>
  <w15:docId w15:val="{2A083297-7C02-4964-B709-8E63307D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798F"/>
    <w:pPr>
      <w:spacing w:after="0" w:line="240" w:lineRule="auto"/>
    </w:pPr>
    <w:rPr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rsid w:val="007B798F"/>
    <w:pPr>
      <w:spacing w:beforeLines="1" w:afterLines="1" w:after="0" w:line="240" w:lineRule="auto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707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158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72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bc.co.uk/bitesize/topics/zvwwxnb/articles/zg8gbk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Gregory2</dc:creator>
  <cp:keywords/>
  <dc:description/>
  <cp:lastModifiedBy>Lynsey Gregory2</cp:lastModifiedBy>
  <cp:revision>3</cp:revision>
  <dcterms:created xsi:type="dcterms:W3CDTF">2020-06-09T18:30:00Z</dcterms:created>
  <dcterms:modified xsi:type="dcterms:W3CDTF">2020-06-10T10:54:00Z</dcterms:modified>
</cp:coreProperties>
</file>