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38C7" w14:textId="77777777" w:rsidR="0061052E" w:rsidRDefault="007B798F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  <w:u w:val="single"/>
        </w:rPr>
        <w:t>L.O. I can edit work to add speech marks (Years 3 and 4)</w:t>
      </w:r>
    </w:p>
    <w:p w14:paraId="10A9FD8B" w14:textId="77777777" w:rsidR="007B798F" w:rsidRDefault="007B798F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Success Criteria:</w:t>
      </w:r>
    </w:p>
    <w:p w14:paraId="64706967" w14:textId="77777777" w:rsidR="007B798F" w:rsidRPr="004878CE" w:rsidRDefault="007B798F" w:rsidP="007B798F">
      <w:pPr>
        <w:pStyle w:val="NormalWeb"/>
        <w:spacing w:beforeLines="0" w:afterLines="0"/>
        <w:rPr>
          <w:rFonts w:ascii="Comic Sans MS" w:hAnsi="Comic Sans MS" w:cs="Comic Sans MS"/>
          <w:kern w:val="24"/>
          <w:sz w:val="32"/>
          <w:szCs w:val="32"/>
        </w:rPr>
      </w:pPr>
      <w:r w:rsidRPr="004878CE">
        <w:rPr>
          <w:rFonts w:ascii="Comic Sans MS" w:hAnsi="Comic Sans MS" w:cs="Comic Sans MS"/>
          <w:kern w:val="24"/>
          <w:sz w:val="32"/>
          <w:szCs w:val="32"/>
        </w:rPr>
        <w:t xml:space="preserve">Put     </w:t>
      </w:r>
      <w:r w:rsidRPr="004878CE">
        <w:rPr>
          <w:rFonts w:ascii="Comic Sans MS" w:hAnsi="Comic Sans MS" w:cs="Comic Sans MS"/>
          <w:b/>
          <w:bCs/>
          <w:kern w:val="24"/>
          <w:sz w:val="32"/>
          <w:szCs w:val="32"/>
        </w:rPr>
        <w:t xml:space="preserve">“           ”    </w:t>
      </w:r>
      <w:r w:rsidRPr="004878CE">
        <w:rPr>
          <w:rFonts w:ascii="Comic Sans MS" w:hAnsi="Comic Sans MS" w:cs="Comic Sans MS"/>
          <w:kern w:val="24"/>
          <w:sz w:val="32"/>
          <w:szCs w:val="32"/>
        </w:rPr>
        <w:t>around what words the speaker says.</w:t>
      </w:r>
    </w:p>
    <w:p w14:paraId="47887F31" w14:textId="77777777" w:rsidR="007B798F" w:rsidRDefault="007B798F">
      <w:pPr>
        <w:rPr>
          <w:rFonts w:ascii="Comic Sans MS" w:hAnsi="Comic Sans MS" w:cs="Comic Sans MS"/>
          <w:kern w:val="24"/>
          <w:sz w:val="32"/>
          <w:szCs w:val="32"/>
        </w:rPr>
      </w:pPr>
      <w:r w:rsidRPr="004878CE">
        <w:rPr>
          <w:rFonts w:ascii="Comic Sans MS" w:hAnsi="Comic Sans MS" w:cs="Comic Sans MS"/>
          <w:kern w:val="24"/>
          <w:sz w:val="32"/>
          <w:szCs w:val="32"/>
        </w:rPr>
        <w:t>A new speech sentence starts with a capital letter (even if it is the middle of another sentence).</w:t>
      </w:r>
    </w:p>
    <w:p w14:paraId="5A844E6B" w14:textId="77777777" w:rsidR="007B798F" w:rsidRDefault="007B798F">
      <w:pPr>
        <w:rPr>
          <w:rFonts w:ascii="Comic Sans MS" w:hAnsi="Comic Sans MS" w:cs="Comic Sans MS"/>
          <w:b/>
          <w:bCs/>
          <w:i/>
          <w:kern w:val="24"/>
          <w:sz w:val="32"/>
          <w:szCs w:val="32"/>
        </w:rPr>
      </w:pPr>
      <w:r w:rsidRPr="004878CE">
        <w:rPr>
          <w:rFonts w:ascii="Comic Sans MS" w:hAnsi="Comic Sans MS" w:cs="Comic Sans MS"/>
          <w:kern w:val="24"/>
          <w:sz w:val="32"/>
          <w:szCs w:val="32"/>
        </w:rPr>
        <w:t xml:space="preserve">Separate what was said from speaker with a comma unless there is already a   </w:t>
      </w:r>
      <w:r w:rsidRPr="004878CE">
        <w:rPr>
          <w:rFonts w:ascii="Comic Sans MS" w:hAnsi="Comic Sans MS" w:cs="Comic Sans MS"/>
          <w:b/>
          <w:bCs/>
          <w:kern w:val="24"/>
          <w:sz w:val="32"/>
          <w:szCs w:val="32"/>
        </w:rPr>
        <w:t xml:space="preserve"> ?    </w:t>
      </w:r>
      <w:r w:rsidRPr="004878CE">
        <w:rPr>
          <w:rFonts w:ascii="Comic Sans MS" w:hAnsi="Comic Sans MS" w:cs="Comic Sans MS"/>
          <w:kern w:val="24"/>
          <w:sz w:val="32"/>
          <w:szCs w:val="32"/>
        </w:rPr>
        <w:t xml:space="preserve">or an </w:t>
      </w:r>
      <w:r w:rsidRPr="004878CE">
        <w:rPr>
          <w:rFonts w:ascii="Comic Sans MS" w:hAnsi="Comic Sans MS" w:cs="Comic Sans MS"/>
          <w:b/>
          <w:bCs/>
          <w:kern w:val="24"/>
          <w:sz w:val="32"/>
          <w:szCs w:val="32"/>
        </w:rPr>
        <w:t xml:space="preserve"> !.  </w:t>
      </w:r>
      <w:r w:rsidRPr="004878CE">
        <w:rPr>
          <w:rFonts w:ascii="Comic Sans MS" w:hAnsi="Comic Sans MS" w:cs="Comic Sans MS"/>
          <w:b/>
          <w:bCs/>
          <w:i/>
          <w:kern w:val="24"/>
          <w:sz w:val="32"/>
          <w:szCs w:val="32"/>
        </w:rPr>
        <w:t>Make sure they are inside the speech marks.</w:t>
      </w:r>
    </w:p>
    <w:p w14:paraId="20C153FC" w14:textId="77777777" w:rsidR="007B798F" w:rsidRDefault="007B798F">
      <w:pPr>
        <w:rPr>
          <w:rFonts w:ascii="Twinkl Cursive Looped" w:hAnsi="Twinkl Cursive Looped"/>
          <w:sz w:val="32"/>
          <w:szCs w:val="32"/>
        </w:rPr>
      </w:pPr>
      <w:r w:rsidRPr="004878CE">
        <w:rPr>
          <w:rFonts w:ascii="Comic Sans MS" w:hAnsi="Comic Sans MS" w:cs="Comic Sans MS"/>
          <w:kern w:val="24"/>
          <w:sz w:val="32"/>
          <w:szCs w:val="32"/>
        </w:rPr>
        <w:t>Start a new paragraph if a sentence has a new speaker saying something.</w:t>
      </w:r>
    </w:p>
    <w:p w14:paraId="33BFC0B7" w14:textId="77777777" w:rsidR="007B798F" w:rsidRDefault="007B798F">
      <w:pPr>
        <w:rPr>
          <w:rFonts w:ascii="Twinkl Cursive Looped" w:hAnsi="Twinkl Cursive Looped"/>
          <w:sz w:val="32"/>
          <w:szCs w:val="32"/>
        </w:rPr>
      </w:pPr>
    </w:p>
    <w:p w14:paraId="5E5101F9" w14:textId="6BEDD6B8" w:rsidR="007B798F" w:rsidRDefault="007B798F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Read the extract from </w:t>
      </w:r>
      <w:r>
        <w:rPr>
          <w:rFonts w:ascii="Twinkl Cursive Looped" w:hAnsi="Twinkl Cursive Looped"/>
          <w:i/>
          <w:sz w:val="32"/>
          <w:szCs w:val="32"/>
        </w:rPr>
        <w:t xml:space="preserve">Escape to the frozen North. </w:t>
      </w:r>
      <w:r>
        <w:rPr>
          <w:rFonts w:ascii="Twinkl Cursive Looped" w:hAnsi="Twinkl Cursive Looped"/>
          <w:sz w:val="32"/>
          <w:szCs w:val="32"/>
        </w:rPr>
        <w:t>Look at the success criteria for writing speech and edit the text to add the correct punctuation. Think about capital letters too.</w:t>
      </w:r>
    </w:p>
    <w:p w14:paraId="1E5347C2" w14:textId="3752C1BC" w:rsidR="00BB77A3" w:rsidRDefault="00BB77A3">
      <w:pPr>
        <w:rPr>
          <w:rFonts w:ascii="Twinkl Cursive Looped" w:hAnsi="Twinkl Cursive Looped"/>
          <w:sz w:val="32"/>
          <w:szCs w:val="32"/>
        </w:rPr>
      </w:pPr>
    </w:p>
    <w:p w14:paraId="7CDF0BC1" w14:textId="4E97913B" w:rsidR="00BB77A3" w:rsidRPr="00455315" w:rsidRDefault="00BB77A3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>Matt! You’ll dream your life away if you are not careful. She said. Floor won’t sweep itself.</w:t>
      </w:r>
    </w:p>
    <w:p w14:paraId="64C590F6" w14:textId="2823B9BC" w:rsidR="007B798F" w:rsidRP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>No ma’am I started to sweep again</w:t>
      </w:r>
    </w:p>
    <w:p w14:paraId="7D992B53" w14:textId="3374C096" w:rsidR="00455315" w:rsidRP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>You know you’re a good boy, Matt, she replied, a hard worker. Thank you ma’am.</w:t>
      </w:r>
    </w:p>
    <w:p w14:paraId="210CFE62" w14:textId="7371AD96" w:rsidR="00455315" w:rsidRP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>I think you can call me Janey. Everyone else does.</w:t>
      </w:r>
    </w:p>
    <w:p w14:paraId="6B1D4CA6" w14:textId="0042544A" w:rsidR="00455315" w:rsidRP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>Yes ma’am… I mean, Janey.</w:t>
      </w:r>
    </w:p>
    <w:p w14:paraId="0BA85987" w14:textId="503EB013" w:rsid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>Now, do you have something to say? ‘Cause I notice you spending more and more time with your head in the clouds, dreaming your life away…</w:t>
      </w:r>
    </w:p>
    <w:p w14:paraId="0FF5AC1C" w14:textId="5CE2201B" w:rsid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</w:p>
    <w:p w14:paraId="69F69861" w14:textId="57FA69D6" w:rsid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  <w:r>
        <w:rPr>
          <w:rFonts w:ascii="Twinkl Cursive Looped" w:hAnsi="Twinkl Cursive Looped"/>
          <w:color w:val="0070C0"/>
          <w:sz w:val="32"/>
          <w:szCs w:val="32"/>
        </w:rPr>
        <w:lastRenderedPageBreak/>
        <w:t>Answers:</w:t>
      </w:r>
    </w:p>
    <w:p w14:paraId="692323B6" w14:textId="13D01635" w:rsidR="00455315" w:rsidRPr="00455315" w:rsidRDefault="00455315" w:rsidP="00455315">
      <w:pPr>
        <w:rPr>
          <w:rFonts w:ascii="Twinkl Cursive Looped" w:hAnsi="Twinkl Cursive Looped"/>
          <w:color w:val="0070C0"/>
          <w:sz w:val="32"/>
          <w:szCs w:val="32"/>
        </w:rPr>
      </w:pP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Matt! You’ll dream your life away if you are n</w:t>
      </w:r>
      <w:r>
        <w:rPr>
          <w:rFonts w:ascii="Twinkl Cursive Looped" w:hAnsi="Twinkl Cursive Looped"/>
          <w:color w:val="0070C0"/>
          <w:sz w:val="32"/>
          <w:szCs w:val="32"/>
        </w:rPr>
        <w:t>ot careful</w:t>
      </w:r>
      <w:r>
        <w:rPr>
          <w:rFonts w:ascii="Twinkl Cursive Looped" w:hAnsi="Twinkl Cursive Looped"/>
          <w:color w:val="FF0000"/>
          <w:sz w:val="32"/>
          <w:szCs w:val="32"/>
        </w:rPr>
        <w:t>,”</w:t>
      </w:r>
      <w:r>
        <w:rPr>
          <w:rFonts w:ascii="Twinkl Cursive Looped" w:hAnsi="Twinkl Cursive Looped"/>
          <w:color w:val="0070C0"/>
          <w:sz w:val="32"/>
          <w:szCs w:val="32"/>
        </w:rPr>
        <w:t xml:space="preserve"> </w:t>
      </w:r>
      <w:r>
        <w:rPr>
          <w:rFonts w:ascii="Twinkl Cursive Looped" w:hAnsi="Twinkl Cursive Looped"/>
          <w:color w:val="FF0000"/>
          <w:sz w:val="32"/>
          <w:szCs w:val="32"/>
        </w:rPr>
        <w:t>s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 xml:space="preserve">he said. </w:t>
      </w: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Floor won’t sweep itself.</w:t>
      </w:r>
      <w:r w:rsidRPr="00455315">
        <w:rPr>
          <w:rFonts w:ascii="Twinkl Cursive Looped" w:hAnsi="Twinkl Cursive Looped"/>
          <w:color w:val="FF0000"/>
          <w:sz w:val="32"/>
          <w:szCs w:val="32"/>
        </w:rPr>
        <w:t>”</w:t>
      </w:r>
    </w:p>
    <w:p w14:paraId="041DEA24" w14:textId="3D7C937B" w:rsidR="00455315" w:rsidRPr="00455315" w:rsidRDefault="00455315" w:rsidP="00455315">
      <w:pPr>
        <w:rPr>
          <w:rFonts w:ascii="Twinkl Cursive Looped" w:hAnsi="Twinkl Cursive Looped"/>
          <w:color w:val="FF0000"/>
          <w:sz w:val="32"/>
          <w:szCs w:val="32"/>
        </w:rPr>
      </w:pP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N</w:t>
      </w:r>
      <w:r>
        <w:rPr>
          <w:rFonts w:ascii="Twinkl Cursive Looped" w:hAnsi="Twinkl Cursive Looped"/>
          <w:color w:val="0070C0"/>
          <w:sz w:val="32"/>
          <w:szCs w:val="32"/>
        </w:rPr>
        <w:t xml:space="preserve">o ma’am </w:t>
      </w:r>
      <w:r>
        <w:rPr>
          <w:rFonts w:ascii="Twinkl Cursive Looped" w:hAnsi="Twinkl Cursive Looped"/>
          <w:color w:val="FF0000"/>
          <w:sz w:val="32"/>
          <w:szCs w:val="32"/>
        </w:rPr>
        <w:t xml:space="preserve">.” 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I started to sweep again</w:t>
      </w:r>
      <w:r>
        <w:rPr>
          <w:rFonts w:ascii="Twinkl Cursive Looped" w:hAnsi="Twinkl Cursive Looped"/>
          <w:color w:val="FF0000"/>
          <w:sz w:val="32"/>
          <w:szCs w:val="32"/>
        </w:rPr>
        <w:t>.</w:t>
      </w:r>
    </w:p>
    <w:p w14:paraId="2CBB0789" w14:textId="77777777" w:rsidR="00455315" w:rsidRDefault="00455315" w:rsidP="00455315">
      <w:pPr>
        <w:rPr>
          <w:rFonts w:ascii="Twinkl Cursive Looped" w:hAnsi="Twinkl Cursive Looped"/>
          <w:color w:val="FF0000"/>
          <w:sz w:val="32"/>
          <w:szCs w:val="32"/>
        </w:rPr>
      </w:pP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You know you’re a good boy, Matt,</w:t>
      </w:r>
      <w:r>
        <w:rPr>
          <w:rFonts w:ascii="Twinkl Cursive Looped" w:hAnsi="Twinkl Cursive Looped"/>
          <w:color w:val="FF0000"/>
          <w:sz w:val="32"/>
          <w:szCs w:val="32"/>
        </w:rPr>
        <w:t>”</w:t>
      </w:r>
      <w:r>
        <w:rPr>
          <w:rFonts w:ascii="Twinkl Cursive Looped" w:hAnsi="Twinkl Cursive Looped"/>
          <w:color w:val="0070C0"/>
          <w:sz w:val="32"/>
          <w:szCs w:val="32"/>
        </w:rPr>
        <w:t xml:space="preserve"> she replied</w:t>
      </w:r>
      <w:r>
        <w:rPr>
          <w:rFonts w:ascii="Twinkl Cursive Looped" w:hAnsi="Twinkl Cursive Looped"/>
          <w:color w:val="FF0000"/>
          <w:sz w:val="32"/>
          <w:szCs w:val="32"/>
        </w:rPr>
        <w:t>. “</w:t>
      </w:r>
      <w:r w:rsidRPr="00455315">
        <w:rPr>
          <w:rFonts w:ascii="Twinkl Cursive Looped" w:hAnsi="Twinkl Cursive Looped"/>
          <w:color w:val="FF0000"/>
          <w:sz w:val="32"/>
          <w:szCs w:val="32"/>
        </w:rPr>
        <w:t>A</w:t>
      </w:r>
      <w:r w:rsidRPr="00455315">
        <w:rPr>
          <w:rFonts w:ascii="Twinkl Cursive Looped" w:hAnsi="Twinkl Cursive Looped"/>
          <w:color w:val="FF0000"/>
          <w:sz w:val="32"/>
          <w:szCs w:val="32"/>
        </w:rPr>
        <w:t xml:space="preserve"> 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hard worker.</w:t>
      </w:r>
      <w:r>
        <w:rPr>
          <w:rFonts w:ascii="Twinkl Cursive Looped" w:hAnsi="Twinkl Cursive Looped"/>
          <w:color w:val="FF0000"/>
          <w:sz w:val="32"/>
          <w:szCs w:val="32"/>
        </w:rPr>
        <w:t>”</w:t>
      </w:r>
    </w:p>
    <w:p w14:paraId="0AAC2592" w14:textId="4EE5123E" w:rsidR="00455315" w:rsidRPr="00455315" w:rsidRDefault="00455315" w:rsidP="00455315">
      <w:pPr>
        <w:rPr>
          <w:rFonts w:ascii="Twinkl Cursive Looped" w:hAnsi="Twinkl Cursive Looped"/>
          <w:color w:val="0070C0"/>
          <w:sz w:val="32"/>
          <w:szCs w:val="32"/>
        </w:rPr>
      </w:pPr>
      <w:r w:rsidRPr="00455315">
        <w:rPr>
          <w:rFonts w:ascii="Twinkl Cursive Looped" w:hAnsi="Twinkl Cursive Looped"/>
          <w:color w:val="0070C0"/>
          <w:sz w:val="32"/>
          <w:szCs w:val="32"/>
        </w:rPr>
        <w:t xml:space="preserve"> </w:t>
      </w:r>
      <w:r w:rsidRPr="00455315"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FF0000"/>
          <w:sz w:val="32"/>
          <w:szCs w:val="32"/>
        </w:rPr>
        <w:t>Thank you ma’am.</w:t>
      </w:r>
      <w:r>
        <w:rPr>
          <w:rFonts w:ascii="Twinkl Cursive Looped" w:hAnsi="Twinkl Cursive Looped"/>
          <w:color w:val="FF0000"/>
          <w:sz w:val="32"/>
          <w:szCs w:val="32"/>
        </w:rPr>
        <w:t>”</w:t>
      </w:r>
    </w:p>
    <w:p w14:paraId="092A1840" w14:textId="2254042E" w:rsidR="00455315" w:rsidRPr="00455315" w:rsidRDefault="00455315" w:rsidP="00455315">
      <w:pPr>
        <w:rPr>
          <w:rFonts w:ascii="Twinkl Cursive Looped" w:hAnsi="Twinkl Cursive Looped"/>
          <w:color w:val="FF0000"/>
          <w:sz w:val="32"/>
          <w:szCs w:val="32"/>
        </w:rPr>
      </w:pP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I think you can call me Janey. Everyone else does.</w:t>
      </w:r>
      <w:r>
        <w:rPr>
          <w:rFonts w:ascii="Twinkl Cursive Looped" w:hAnsi="Twinkl Cursive Looped"/>
          <w:color w:val="FF0000"/>
          <w:sz w:val="32"/>
          <w:szCs w:val="32"/>
        </w:rPr>
        <w:t>”</w:t>
      </w:r>
    </w:p>
    <w:p w14:paraId="2EF10A4B" w14:textId="7A34658C" w:rsidR="00455315" w:rsidRPr="00455315" w:rsidRDefault="00455315" w:rsidP="00455315">
      <w:pPr>
        <w:rPr>
          <w:rFonts w:ascii="Twinkl Cursive Looped" w:hAnsi="Twinkl Cursive Looped"/>
          <w:color w:val="0070C0"/>
          <w:sz w:val="32"/>
          <w:szCs w:val="32"/>
        </w:rPr>
      </w:pP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Yes ma’am… I mean, Janey.</w:t>
      </w:r>
      <w:r>
        <w:rPr>
          <w:rFonts w:ascii="Twinkl Cursive Looped" w:hAnsi="Twinkl Cursive Looped"/>
          <w:color w:val="0070C0"/>
          <w:sz w:val="32"/>
          <w:szCs w:val="32"/>
        </w:rPr>
        <w:t>”</w:t>
      </w:r>
    </w:p>
    <w:p w14:paraId="7024BE2D" w14:textId="41D096E5" w:rsidR="00455315" w:rsidRPr="00455315" w:rsidRDefault="00455315" w:rsidP="00455315">
      <w:pPr>
        <w:rPr>
          <w:rFonts w:ascii="Twinkl Cursive Looped" w:hAnsi="Twinkl Cursive Looped"/>
          <w:color w:val="FF0000"/>
          <w:sz w:val="32"/>
          <w:szCs w:val="32"/>
        </w:rPr>
      </w:pPr>
      <w:r>
        <w:rPr>
          <w:rFonts w:ascii="Twinkl Cursive Looped" w:hAnsi="Twinkl Cursive Looped"/>
          <w:color w:val="FF0000"/>
          <w:sz w:val="32"/>
          <w:szCs w:val="32"/>
        </w:rPr>
        <w:t>“</w:t>
      </w:r>
      <w:r w:rsidRPr="00455315">
        <w:rPr>
          <w:rFonts w:ascii="Twinkl Cursive Looped" w:hAnsi="Twinkl Cursive Looped"/>
          <w:color w:val="0070C0"/>
          <w:sz w:val="32"/>
          <w:szCs w:val="32"/>
        </w:rPr>
        <w:t>Now, do you have something to say? ‘Cause I notice you spending more and more time with your head in the clouds, dreaming your life away…</w:t>
      </w:r>
      <w:r>
        <w:rPr>
          <w:rFonts w:ascii="Twinkl Cursive Looped" w:hAnsi="Twinkl Cursive Looped"/>
          <w:color w:val="FF0000"/>
          <w:sz w:val="32"/>
          <w:szCs w:val="32"/>
        </w:rPr>
        <w:t>”</w:t>
      </w:r>
      <w:bookmarkStart w:id="0" w:name="_GoBack"/>
      <w:bookmarkEnd w:id="0"/>
    </w:p>
    <w:p w14:paraId="3CBB16A7" w14:textId="77777777" w:rsidR="00455315" w:rsidRPr="00455315" w:rsidRDefault="00455315">
      <w:pPr>
        <w:rPr>
          <w:rFonts w:ascii="Twinkl Cursive Looped" w:hAnsi="Twinkl Cursive Looped"/>
          <w:color w:val="0070C0"/>
          <w:sz w:val="32"/>
          <w:szCs w:val="32"/>
        </w:rPr>
      </w:pPr>
    </w:p>
    <w:sectPr w:rsidR="00455315" w:rsidRPr="00455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8F"/>
    <w:rsid w:val="00455315"/>
    <w:rsid w:val="0061052E"/>
    <w:rsid w:val="007B798F"/>
    <w:rsid w:val="00B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0040"/>
  <w15:chartTrackingRefBased/>
  <w15:docId w15:val="{2A083297-7C02-4964-B709-8E63307D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98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7B798F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2020-06-09T12:09:00Z</dcterms:created>
  <dcterms:modified xsi:type="dcterms:W3CDTF">2020-06-09T12:09:00Z</dcterms:modified>
</cp:coreProperties>
</file>